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02A27" w14:textId="77777777" w:rsidR="00377057" w:rsidRPr="004C130B" w:rsidRDefault="00AC6572" w:rsidP="001823E3">
      <w:pPr>
        <w:jc w:val="center"/>
        <w:rPr>
          <w:bCs/>
          <w:sz w:val="28"/>
          <w:szCs w:val="28"/>
        </w:rPr>
      </w:pPr>
      <w:r w:rsidRPr="004C130B">
        <w:rPr>
          <w:bCs/>
          <w:sz w:val="28"/>
          <w:szCs w:val="28"/>
        </w:rPr>
        <w:t xml:space="preserve">Анкета </w:t>
      </w:r>
      <w:r w:rsidR="00CC4795" w:rsidRPr="004C130B">
        <w:rPr>
          <w:bCs/>
          <w:sz w:val="28"/>
          <w:szCs w:val="28"/>
        </w:rPr>
        <w:t xml:space="preserve">інвестиційного майданчику </w:t>
      </w:r>
      <w:r w:rsidR="006304A6" w:rsidRPr="004C130B">
        <w:rPr>
          <w:bCs/>
          <w:sz w:val="28"/>
          <w:szCs w:val="28"/>
        </w:rPr>
        <w:t xml:space="preserve">типу  </w:t>
      </w:r>
      <w:r w:rsidR="00CC4795" w:rsidRPr="004C130B">
        <w:rPr>
          <w:bCs/>
          <w:sz w:val="28"/>
          <w:szCs w:val="28"/>
        </w:rPr>
        <w:t>*</w:t>
      </w:r>
      <w:r w:rsidR="006304A6" w:rsidRPr="004C130B">
        <w:rPr>
          <w:bCs/>
          <w:sz w:val="28"/>
          <w:szCs w:val="28"/>
        </w:rPr>
        <w:t>GREENFIELD</w:t>
      </w:r>
    </w:p>
    <w:p w14:paraId="006DFCC7" w14:textId="77777777" w:rsidR="00AC6572" w:rsidRPr="004C130B" w:rsidRDefault="00AC6572" w:rsidP="001823E3">
      <w:pPr>
        <w:jc w:val="center"/>
        <w:rPr>
          <w:bCs/>
          <w:sz w:val="22"/>
          <w:szCs w:val="22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5390"/>
        <w:gridCol w:w="4110"/>
      </w:tblGrid>
      <w:tr w:rsidR="00377057" w:rsidRPr="004C130B" w14:paraId="56FB01A7" w14:textId="77777777" w:rsidTr="004C626D">
        <w:trPr>
          <w:trHeight w:hRule="exact" w:val="343"/>
        </w:trPr>
        <w:tc>
          <w:tcPr>
            <w:tcW w:w="10314" w:type="dxa"/>
            <w:gridSpan w:val="3"/>
            <w:vAlign w:val="center"/>
          </w:tcPr>
          <w:p w14:paraId="16871345" w14:textId="77777777" w:rsidR="00377057" w:rsidRPr="004C130B" w:rsidRDefault="00377057" w:rsidP="001F4E95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proofErr w:type="spellStart"/>
            <w:r w:rsidRPr="004C130B">
              <w:rPr>
                <w:bCs/>
                <w:sz w:val="22"/>
              </w:rPr>
              <w:t>Загальна</w:t>
            </w:r>
            <w:proofErr w:type="spellEnd"/>
            <w:r w:rsidRPr="004C130B">
              <w:rPr>
                <w:bCs/>
                <w:sz w:val="22"/>
              </w:rPr>
              <w:t xml:space="preserve"> </w:t>
            </w:r>
            <w:proofErr w:type="spellStart"/>
            <w:r w:rsidRPr="004C130B">
              <w:rPr>
                <w:bCs/>
                <w:sz w:val="22"/>
              </w:rPr>
              <w:t>інформація</w:t>
            </w:r>
            <w:proofErr w:type="spellEnd"/>
            <w:r w:rsidRPr="004C130B">
              <w:rPr>
                <w:bCs/>
                <w:sz w:val="22"/>
              </w:rPr>
              <w:t xml:space="preserve"> </w:t>
            </w:r>
          </w:p>
        </w:tc>
      </w:tr>
      <w:tr w:rsidR="00377057" w:rsidRPr="004C130B" w14:paraId="1BBC9AA9" w14:textId="77777777" w:rsidTr="004C626D">
        <w:tc>
          <w:tcPr>
            <w:tcW w:w="814" w:type="dxa"/>
            <w:vAlign w:val="center"/>
          </w:tcPr>
          <w:p w14:paraId="767B42DD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1.1</w:t>
            </w:r>
          </w:p>
        </w:tc>
        <w:tc>
          <w:tcPr>
            <w:tcW w:w="5390" w:type="dxa"/>
            <w:vAlign w:val="center"/>
          </w:tcPr>
          <w:p w14:paraId="71C0FCB0" w14:textId="77777777" w:rsidR="00377057" w:rsidRPr="004C130B" w:rsidRDefault="001F4E95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Назва, </w:t>
            </w:r>
            <w:r w:rsidR="00F023B8" w:rsidRPr="004C130B">
              <w:rPr>
                <w:bCs/>
                <w:sz w:val="22"/>
                <w:szCs w:val="22"/>
              </w:rPr>
              <w:t>місцезнаходження</w:t>
            </w:r>
            <w:r w:rsidRPr="004C130B">
              <w:rPr>
                <w:bCs/>
                <w:sz w:val="22"/>
                <w:szCs w:val="22"/>
              </w:rPr>
              <w:t>, фото ділянки</w:t>
            </w:r>
          </w:p>
        </w:tc>
        <w:tc>
          <w:tcPr>
            <w:tcW w:w="4110" w:type="dxa"/>
          </w:tcPr>
          <w:p w14:paraId="13AAD511" w14:textId="57EFFD5D" w:rsidR="00377057" w:rsidRPr="004C130B" w:rsidRDefault="006960C0" w:rsidP="00E315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 w:rsidR="000B216D" w:rsidRPr="004C130B">
              <w:rPr>
                <w:bCs/>
                <w:sz w:val="22"/>
                <w:szCs w:val="22"/>
              </w:rPr>
              <w:t>ільна ділянка</w:t>
            </w:r>
            <w:r w:rsidR="004C130B" w:rsidRPr="004C130B">
              <w:rPr>
                <w:bCs/>
                <w:sz w:val="22"/>
                <w:szCs w:val="22"/>
              </w:rPr>
              <w:t>, сел</w:t>
            </w:r>
            <w:r w:rsidR="0058182B">
              <w:rPr>
                <w:bCs/>
                <w:sz w:val="22"/>
                <w:szCs w:val="22"/>
              </w:rPr>
              <w:t>о</w:t>
            </w:r>
            <w:r w:rsidR="004C130B" w:rsidRPr="004C130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58182B">
              <w:rPr>
                <w:bCs/>
                <w:sz w:val="22"/>
                <w:szCs w:val="22"/>
              </w:rPr>
              <w:t>Новоборисівка</w:t>
            </w:r>
            <w:proofErr w:type="spellEnd"/>
            <w:r w:rsidR="004C130B" w:rsidRPr="004C130B">
              <w:rPr>
                <w:bCs/>
                <w:sz w:val="22"/>
                <w:szCs w:val="22"/>
              </w:rPr>
              <w:t>, Роздільнянський район, Одеська область</w:t>
            </w:r>
            <w:r w:rsidR="00224B36">
              <w:object w:dxaOrig="8676" w:dyaOrig="7872" w14:anchorId="4D7647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65pt;height:176pt" o:ole="">
                  <v:imagedata r:id="rId6" o:title=""/>
                </v:shape>
                <o:OLEObject Type="Embed" ProgID="PBrush" ShapeID="_x0000_i1025" DrawAspect="Content" ObjectID="_1749464850" r:id="rId7"/>
              </w:object>
            </w:r>
          </w:p>
        </w:tc>
      </w:tr>
      <w:tr w:rsidR="001F4E95" w:rsidRPr="004C130B" w14:paraId="28135A85" w14:textId="77777777" w:rsidTr="004C626D">
        <w:tc>
          <w:tcPr>
            <w:tcW w:w="814" w:type="dxa"/>
            <w:vAlign w:val="center"/>
          </w:tcPr>
          <w:p w14:paraId="2D8602B0" w14:textId="77777777" w:rsidR="001F4E95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1.2</w:t>
            </w:r>
          </w:p>
        </w:tc>
        <w:tc>
          <w:tcPr>
            <w:tcW w:w="5390" w:type="dxa"/>
            <w:vAlign w:val="center"/>
          </w:tcPr>
          <w:p w14:paraId="0921E3BF" w14:textId="77777777" w:rsidR="001F4E95" w:rsidRPr="004C130B" w:rsidRDefault="001F4E95" w:rsidP="001F4E95">
            <w:pPr>
              <w:rPr>
                <w:bCs/>
                <w:i/>
                <w:sz w:val="22"/>
                <w:szCs w:val="22"/>
              </w:rPr>
            </w:pPr>
            <w:r w:rsidRPr="004C130B">
              <w:rPr>
                <w:bCs/>
                <w:i/>
                <w:sz w:val="22"/>
                <w:szCs w:val="22"/>
              </w:rPr>
              <w:t xml:space="preserve">Географічні координати </w:t>
            </w:r>
            <w:r w:rsidR="0096258D" w:rsidRPr="004C130B">
              <w:rPr>
                <w:bCs/>
                <w:i/>
                <w:sz w:val="22"/>
                <w:szCs w:val="22"/>
              </w:rPr>
              <w:t xml:space="preserve">(широта, довгота) </w:t>
            </w:r>
          </w:p>
        </w:tc>
        <w:tc>
          <w:tcPr>
            <w:tcW w:w="4110" w:type="dxa"/>
          </w:tcPr>
          <w:p w14:paraId="742AC6A3" w14:textId="49B58FAF" w:rsidR="001F4E95" w:rsidRPr="004C130B" w:rsidRDefault="0058182B" w:rsidP="00E31500">
            <w:pPr>
              <w:rPr>
                <w:bCs/>
                <w:sz w:val="22"/>
                <w:szCs w:val="22"/>
              </w:rPr>
            </w:pPr>
            <w:r>
              <w:rPr>
                <w:rFonts w:ascii="Roboto" w:hAnsi="Roboto"/>
                <w:color w:val="1A73E8"/>
                <w:sz w:val="18"/>
                <w:szCs w:val="18"/>
                <w:u w:val="single"/>
                <w:shd w:val="clear" w:color="auto" w:fill="FFFFFF"/>
              </w:rPr>
              <w:t>47.102696, 29.973262</w:t>
            </w:r>
          </w:p>
        </w:tc>
      </w:tr>
      <w:tr w:rsidR="00377057" w:rsidRPr="004C130B" w14:paraId="008C35D5" w14:textId="77777777" w:rsidTr="004C626D">
        <w:tc>
          <w:tcPr>
            <w:tcW w:w="814" w:type="dxa"/>
            <w:vAlign w:val="center"/>
          </w:tcPr>
          <w:p w14:paraId="09846B2C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1.3</w:t>
            </w:r>
          </w:p>
        </w:tc>
        <w:tc>
          <w:tcPr>
            <w:tcW w:w="5390" w:type="dxa"/>
            <w:vAlign w:val="center"/>
          </w:tcPr>
          <w:p w14:paraId="38103C12" w14:textId="77777777" w:rsidR="00377057" w:rsidRPr="004C130B" w:rsidRDefault="00377057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від ділянки до межі житлової зони</w:t>
            </w:r>
            <w:r w:rsidR="00E56BB9" w:rsidRPr="004C130B">
              <w:rPr>
                <w:bCs/>
                <w:sz w:val="22"/>
                <w:szCs w:val="22"/>
              </w:rPr>
              <w:t xml:space="preserve"> найближчого населеного пункту</w:t>
            </w:r>
            <w:r w:rsidRPr="004C130B">
              <w:rPr>
                <w:bCs/>
                <w:sz w:val="22"/>
                <w:szCs w:val="22"/>
              </w:rPr>
              <w:t xml:space="preserve"> </w:t>
            </w:r>
            <w:r w:rsidRPr="004C130B">
              <w:rPr>
                <w:bCs/>
                <w:i/>
                <w:sz w:val="22"/>
                <w:szCs w:val="22"/>
              </w:rPr>
              <w:t>(згідно з генпланом розвитку населеного пункту)</w:t>
            </w:r>
            <w:r w:rsidRPr="004C130B">
              <w:rPr>
                <w:bCs/>
                <w:sz w:val="22"/>
                <w:szCs w:val="22"/>
              </w:rPr>
              <w:t xml:space="preserve"> (км)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61DD4425" w14:textId="646268E8" w:rsidR="00377057" w:rsidRPr="004C130B" w:rsidRDefault="00D25F6F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0,</w:t>
            </w:r>
            <w:r w:rsidR="00155D74" w:rsidRPr="004C130B">
              <w:rPr>
                <w:bCs/>
                <w:sz w:val="22"/>
                <w:szCs w:val="22"/>
              </w:rPr>
              <w:t>3</w:t>
            </w:r>
            <w:r w:rsidR="002A4F07">
              <w:rPr>
                <w:bCs/>
                <w:sz w:val="22"/>
                <w:szCs w:val="22"/>
              </w:rPr>
              <w:t>6</w:t>
            </w:r>
            <w:r w:rsidR="00155D74" w:rsidRPr="004C130B">
              <w:rPr>
                <w:bCs/>
                <w:sz w:val="22"/>
                <w:szCs w:val="22"/>
              </w:rPr>
              <w:t>0</w:t>
            </w:r>
          </w:p>
        </w:tc>
      </w:tr>
      <w:tr w:rsidR="00377057" w:rsidRPr="004C130B" w14:paraId="5CFAAE37" w14:textId="77777777" w:rsidTr="004C626D">
        <w:tc>
          <w:tcPr>
            <w:tcW w:w="814" w:type="dxa"/>
            <w:vAlign w:val="center"/>
          </w:tcPr>
          <w:p w14:paraId="1DF9DF8F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1.4</w:t>
            </w:r>
          </w:p>
        </w:tc>
        <w:tc>
          <w:tcPr>
            <w:tcW w:w="5390" w:type="dxa"/>
            <w:vAlign w:val="center"/>
          </w:tcPr>
          <w:p w14:paraId="160226C0" w14:textId="77777777" w:rsidR="00377057" w:rsidRPr="004C130B" w:rsidRDefault="00377057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Назва</w:t>
            </w:r>
            <w:r w:rsidR="00E56BB9" w:rsidRPr="004C130B">
              <w:rPr>
                <w:bCs/>
                <w:sz w:val="22"/>
                <w:szCs w:val="22"/>
              </w:rPr>
              <w:t xml:space="preserve"> та відстань до</w:t>
            </w:r>
            <w:r w:rsidRPr="004C130B">
              <w:rPr>
                <w:bCs/>
                <w:sz w:val="22"/>
                <w:szCs w:val="22"/>
              </w:rPr>
              <w:t xml:space="preserve"> найближчого районного центру</w:t>
            </w:r>
            <w:r w:rsidR="00E56BB9" w:rsidRPr="004C130B">
              <w:rPr>
                <w:bCs/>
                <w:sz w:val="22"/>
                <w:szCs w:val="22"/>
              </w:rPr>
              <w:t xml:space="preserve"> та обласного центру </w:t>
            </w:r>
            <w:r w:rsidRPr="004C130B">
              <w:rPr>
                <w:bCs/>
                <w:sz w:val="22"/>
                <w:szCs w:val="22"/>
              </w:rPr>
              <w:t xml:space="preserve"> (км)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6B9562C2" w14:textId="6A5D7A0C" w:rsidR="00377057" w:rsidRPr="004C130B" w:rsidRDefault="00D25B9C" w:rsidP="00E315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м. Роздільна </w:t>
            </w:r>
            <w:r w:rsidR="002A4F07">
              <w:rPr>
                <w:bCs/>
                <w:sz w:val="22"/>
                <w:szCs w:val="22"/>
              </w:rPr>
              <w:t>48</w:t>
            </w:r>
            <w:r>
              <w:rPr>
                <w:bCs/>
                <w:sz w:val="22"/>
                <w:szCs w:val="22"/>
              </w:rPr>
              <w:t>,0</w:t>
            </w:r>
            <w:r w:rsidR="00155D74" w:rsidRPr="004C130B">
              <w:rPr>
                <w:bCs/>
                <w:sz w:val="22"/>
                <w:szCs w:val="22"/>
              </w:rPr>
              <w:t xml:space="preserve"> та </w:t>
            </w:r>
            <w:r>
              <w:rPr>
                <w:bCs/>
                <w:sz w:val="22"/>
                <w:szCs w:val="22"/>
              </w:rPr>
              <w:t xml:space="preserve">м. Одеса </w:t>
            </w:r>
            <w:r w:rsidR="00155D74" w:rsidRPr="004C130B">
              <w:rPr>
                <w:bCs/>
                <w:sz w:val="22"/>
                <w:szCs w:val="22"/>
              </w:rPr>
              <w:t>100</w:t>
            </w:r>
            <w:r>
              <w:rPr>
                <w:bCs/>
                <w:sz w:val="22"/>
                <w:szCs w:val="22"/>
              </w:rPr>
              <w:t>,0</w:t>
            </w:r>
          </w:p>
        </w:tc>
      </w:tr>
      <w:tr w:rsidR="00377057" w:rsidRPr="004C130B" w14:paraId="6ABCB1FE" w14:textId="77777777" w:rsidTr="004C626D">
        <w:tc>
          <w:tcPr>
            <w:tcW w:w="814" w:type="dxa"/>
            <w:vAlign w:val="center"/>
          </w:tcPr>
          <w:p w14:paraId="17FA4E46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</w:t>
            </w:r>
          </w:p>
        </w:tc>
        <w:tc>
          <w:tcPr>
            <w:tcW w:w="5390" w:type="dxa"/>
            <w:vAlign w:val="center"/>
          </w:tcPr>
          <w:p w14:paraId="7899822F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Загальна площа ділянки, га</w:t>
            </w:r>
          </w:p>
        </w:tc>
        <w:tc>
          <w:tcPr>
            <w:tcW w:w="4110" w:type="dxa"/>
          </w:tcPr>
          <w:p w14:paraId="34242C1A" w14:textId="71B6A357" w:rsidR="00377057" w:rsidRPr="00D25B9C" w:rsidRDefault="002A4F07" w:rsidP="00E31500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2,4600</w:t>
            </w:r>
          </w:p>
        </w:tc>
      </w:tr>
      <w:tr w:rsidR="00377057" w:rsidRPr="004C130B" w14:paraId="637B428A" w14:textId="77777777" w:rsidTr="004C626D">
        <w:tc>
          <w:tcPr>
            <w:tcW w:w="814" w:type="dxa"/>
            <w:vAlign w:val="center"/>
          </w:tcPr>
          <w:p w14:paraId="6405413A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1.5.1</w:t>
            </w:r>
          </w:p>
        </w:tc>
        <w:tc>
          <w:tcPr>
            <w:tcW w:w="5390" w:type="dxa"/>
            <w:vAlign w:val="center"/>
          </w:tcPr>
          <w:p w14:paraId="38A433C0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 є підземні перешкоди на ділянці</w:t>
            </w:r>
          </w:p>
        </w:tc>
        <w:tc>
          <w:tcPr>
            <w:tcW w:w="4110" w:type="dxa"/>
          </w:tcPr>
          <w:p w14:paraId="0E6212E3" w14:textId="4C2AA182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ні</w:t>
            </w:r>
          </w:p>
        </w:tc>
      </w:tr>
      <w:tr w:rsidR="00377057" w:rsidRPr="004C130B" w14:paraId="7323D667" w14:textId="77777777" w:rsidTr="004C626D">
        <w:tc>
          <w:tcPr>
            <w:tcW w:w="814" w:type="dxa"/>
            <w:vAlign w:val="center"/>
          </w:tcPr>
          <w:p w14:paraId="0AB48B31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1.5.2</w:t>
            </w:r>
          </w:p>
        </w:tc>
        <w:tc>
          <w:tcPr>
            <w:tcW w:w="5390" w:type="dxa"/>
            <w:vAlign w:val="center"/>
          </w:tcPr>
          <w:p w14:paraId="4B4C8F39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 є надземні перешкоди на ділянці</w:t>
            </w:r>
          </w:p>
        </w:tc>
        <w:tc>
          <w:tcPr>
            <w:tcW w:w="4110" w:type="dxa"/>
          </w:tcPr>
          <w:p w14:paraId="531F4EEE" w14:textId="268B35D1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ні</w:t>
            </w:r>
          </w:p>
        </w:tc>
      </w:tr>
      <w:tr w:rsidR="00377057" w:rsidRPr="004C130B" w14:paraId="396F9728" w14:textId="77777777" w:rsidTr="004C626D">
        <w:tc>
          <w:tcPr>
            <w:tcW w:w="814" w:type="dxa"/>
            <w:vAlign w:val="center"/>
          </w:tcPr>
          <w:p w14:paraId="40E5145F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</w:t>
            </w:r>
          </w:p>
        </w:tc>
        <w:tc>
          <w:tcPr>
            <w:tcW w:w="5390" w:type="dxa"/>
            <w:vAlign w:val="center"/>
          </w:tcPr>
          <w:p w14:paraId="2F4B4A2B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Екологічні вимоги і обмеження </w:t>
            </w:r>
            <w:r w:rsidRPr="004C130B">
              <w:rPr>
                <w:bCs/>
                <w:i/>
                <w:sz w:val="22"/>
                <w:szCs w:val="22"/>
              </w:rPr>
              <w:t>(опишіть</w:t>
            </w:r>
            <w:r w:rsidR="001F4E95" w:rsidRPr="004C130B">
              <w:rPr>
                <w:bCs/>
                <w:i/>
                <w:sz w:val="22"/>
                <w:szCs w:val="22"/>
              </w:rPr>
              <w:t xml:space="preserve"> якщо є</w:t>
            </w:r>
            <w:r w:rsidRPr="004C130B">
              <w:rPr>
                <w:bCs/>
                <w:i/>
                <w:sz w:val="22"/>
                <w:szCs w:val="22"/>
              </w:rPr>
              <w:t>)</w:t>
            </w:r>
          </w:p>
        </w:tc>
        <w:tc>
          <w:tcPr>
            <w:tcW w:w="4110" w:type="dxa"/>
          </w:tcPr>
          <w:p w14:paraId="76691C4C" w14:textId="459C5D08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F023B8" w:rsidRPr="004C130B" w14:paraId="562429E0" w14:textId="77777777" w:rsidTr="004C626D">
        <w:trPr>
          <w:trHeight w:val="144"/>
        </w:trPr>
        <w:tc>
          <w:tcPr>
            <w:tcW w:w="814" w:type="dxa"/>
            <w:vAlign w:val="center"/>
          </w:tcPr>
          <w:p w14:paraId="0906A3A4" w14:textId="77777777" w:rsidR="00F023B8" w:rsidRPr="004C130B" w:rsidRDefault="001F4E95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1.6.1</w:t>
            </w:r>
          </w:p>
        </w:tc>
        <w:tc>
          <w:tcPr>
            <w:tcW w:w="5390" w:type="dxa"/>
            <w:vAlign w:val="center"/>
          </w:tcPr>
          <w:p w14:paraId="5EC07057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Забруднення ґрунту, поверхневих і ґрунтових вод </w:t>
            </w:r>
            <w:r w:rsidRPr="004C130B">
              <w:rPr>
                <w:bCs/>
                <w:i/>
                <w:sz w:val="22"/>
                <w:szCs w:val="22"/>
              </w:rPr>
              <w:t>(опишіть приклади і ризики забруднень)</w:t>
            </w:r>
          </w:p>
        </w:tc>
        <w:tc>
          <w:tcPr>
            <w:tcW w:w="4110" w:type="dxa"/>
          </w:tcPr>
          <w:p w14:paraId="17A2A86D" w14:textId="1AA9C809" w:rsidR="00F023B8" w:rsidRPr="00D25B9C" w:rsidRDefault="00D25F6F" w:rsidP="00F023B8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F023B8" w:rsidRPr="004C130B" w14:paraId="236C39C7" w14:textId="77777777" w:rsidTr="004C626D">
        <w:tc>
          <w:tcPr>
            <w:tcW w:w="814" w:type="dxa"/>
            <w:vAlign w:val="center"/>
          </w:tcPr>
          <w:p w14:paraId="44674CC4" w14:textId="77777777" w:rsidR="00F023B8" w:rsidRPr="004C130B" w:rsidRDefault="001F4E95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1.6.2</w:t>
            </w:r>
          </w:p>
        </w:tc>
        <w:tc>
          <w:tcPr>
            <w:tcW w:w="5390" w:type="dxa"/>
            <w:vAlign w:val="center"/>
          </w:tcPr>
          <w:p w14:paraId="49F8E59A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Затоплення ділянки під час повеней </w:t>
            </w:r>
          </w:p>
          <w:p w14:paraId="6C8D1C16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i/>
                <w:sz w:val="22"/>
                <w:szCs w:val="22"/>
              </w:rPr>
              <w:t>(опишіть приклади і ризики затоплень)</w:t>
            </w:r>
          </w:p>
        </w:tc>
        <w:tc>
          <w:tcPr>
            <w:tcW w:w="4110" w:type="dxa"/>
          </w:tcPr>
          <w:p w14:paraId="7C7B5B58" w14:textId="15CCC942" w:rsidR="00F023B8" w:rsidRPr="00D25B9C" w:rsidRDefault="00A31560" w:rsidP="00F023B8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8A42DF" w:rsidRPr="004C130B" w14:paraId="5AAE5341" w14:textId="77777777" w:rsidTr="004C626D">
        <w:tc>
          <w:tcPr>
            <w:tcW w:w="814" w:type="dxa"/>
            <w:vAlign w:val="center"/>
          </w:tcPr>
          <w:p w14:paraId="09F1560C" w14:textId="77777777" w:rsidR="008A42DF" w:rsidRPr="004C130B" w:rsidRDefault="008A42DF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1.7</w:t>
            </w:r>
          </w:p>
        </w:tc>
        <w:tc>
          <w:tcPr>
            <w:tcW w:w="5390" w:type="dxa"/>
            <w:vAlign w:val="center"/>
          </w:tcPr>
          <w:p w14:paraId="0A7EBA2B" w14:textId="77777777" w:rsidR="008A42DF" w:rsidRPr="004C130B" w:rsidRDefault="008A42DF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Пропозиції щодо можливого використання земельної ділянки</w:t>
            </w:r>
          </w:p>
        </w:tc>
        <w:tc>
          <w:tcPr>
            <w:tcW w:w="4110" w:type="dxa"/>
          </w:tcPr>
          <w:p w14:paraId="3AB8B2C0" w14:textId="7289CDAC" w:rsidR="008A42DF" w:rsidRPr="00D25B9C" w:rsidRDefault="00D25B9C" w:rsidP="00F023B8">
            <w:pPr>
              <w:rPr>
                <w:bCs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  <w:shd w:val="clear" w:color="auto" w:fill="F1F1F1"/>
              </w:rPr>
              <w:t xml:space="preserve">11.02 </w:t>
            </w:r>
            <w:r>
      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      </w:r>
          </w:p>
        </w:tc>
      </w:tr>
      <w:tr w:rsidR="004C40C9" w:rsidRPr="004C130B" w14:paraId="45AC6A51" w14:textId="77777777" w:rsidTr="004C626D">
        <w:tc>
          <w:tcPr>
            <w:tcW w:w="814" w:type="dxa"/>
            <w:vAlign w:val="center"/>
          </w:tcPr>
          <w:p w14:paraId="6CBCC6D8" w14:textId="77777777" w:rsidR="004C40C9" w:rsidRPr="004C130B" w:rsidRDefault="004C40C9" w:rsidP="00F023B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21252B55" w14:textId="77777777" w:rsidR="004C40C9" w:rsidRPr="004C130B" w:rsidRDefault="004C40C9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29FC0DDC" w14:textId="77777777" w:rsidR="004C40C9" w:rsidRPr="004C130B" w:rsidRDefault="004C40C9" w:rsidP="00F023B8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3E235C53" w14:textId="77777777" w:rsidTr="004C626D">
        <w:tc>
          <w:tcPr>
            <w:tcW w:w="10314" w:type="dxa"/>
            <w:gridSpan w:val="3"/>
            <w:vAlign w:val="center"/>
          </w:tcPr>
          <w:p w14:paraId="02778484" w14:textId="77777777" w:rsidR="004C626D" w:rsidRPr="004C130B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proofErr w:type="spellStart"/>
            <w:r w:rsidRPr="004C130B">
              <w:rPr>
                <w:bCs/>
                <w:sz w:val="22"/>
              </w:rPr>
              <w:t>Правовий</w:t>
            </w:r>
            <w:proofErr w:type="spellEnd"/>
            <w:r w:rsidRPr="004C130B">
              <w:rPr>
                <w:bCs/>
                <w:sz w:val="22"/>
              </w:rPr>
              <w:t xml:space="preserve"> статус</w:t>
            </w:r>
          </w:p>
        </w:tc>
      </w:tr>
      <w:tr w:rsidR="004C626D" w:rsidRPr="004C130B" w14:paraId="3614DEB7" w14:textId="77777777" w:rsidTr="004C626D">
        <w:tc>
          <w:tcPr>
            <w:tcW w:w="814" w:type="dxa"/>
            <w:vAlign w:val="center"/>
          </w:tcPr>
          <w:p w14:paraId="6D99A19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2.1</w:t>
            </w:r>
          </w:p>
        </w:tc>
        <w:tc>
          <w:tcPr>
            <w:tcW w:w="5390" w:type="dxa"/>
            <w:vAlign w:val="center"/>
          </w:tcPr>
          <w:p w14:paraId="39D9DD20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Власник </w:t>
            </w:r>
          </w:p>
        </w:tc>
        <w:tc>
          <w:tcPr>
            <w:tcW w:w="4110" w:type="dxa"/>
          </w:tcPr>
          <w:p w14:paraId="7604ED69" w14:textId="57AEBBFB" w:rsidR="004C626D" w:rsidRPr="004C130B" w:rsidRDefault="00E970C6" w:rsidP="004C626D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Новоборисівська</w:t>
            </w:r>
            <w:proofErr w:type="spellEnd"/>
            <w:r>
              <w:rPr>
                <w:bCs/>
                <w:sz w:val="22"/>
                <w:szCs w:val="22"/>
              </w:rPr>
              <w:t xml:space="preserve"> сільська рада Роздільнянського району Одеської області</w:t>
            </w:r>
          </w:p>
        </w:tc>
      </w:tr>
      <w:tr w:rsidR="004C626D" w:rsidRPr="004C130B" w14:paraId="1556748F" w14:textId="77777777" w:rsidTr="004C626D">
        <w:tc>
          <w:tcPr>
            <w:tcW w:w="814" w:type="dxa"/>
            <w:vAlign w:val="center"/>
          </w:tcPr>
          <w:p w14:paraId="59B0D8D6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2.2</w:t>
            </w:r>
          </w:p>
        </w:tc>
        <w:tc>
          <w:tcPr>
            <w:tcW w:w="5390" w:type="dxa"/>
            <w:vAlign w:val="center"/>
          </w:tcPr>
          <w:p w14:paraId="707B791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Форма власності</w:t>
            </w:r>
          </w:p>
        </w:tc>
        <w:tc>
          <w:tcPr>
            <w:tcW w:w="4110" w:type="dxa"/>
          </w:tcPr>
          <w:p w14:paraId="4BE117AF" w14:textId="6779220C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комунальна</w:t>
            </w:r>
          </w:p>
        </w:tc>
      </w:tr>
      <w:tr w:rsidR="004C626D" w:rsidRPr="004C130B" w14:paraId="6416157E" w14:textId="77777777" w:rsidTr="004C626D">
        <w:tc>
          <w:tcPr>
            <w:tcW w:w="814" w:type="dxa"/>
            <w:vAlign w:val="center"/>
          </w:tcPr>
          <w:p w14:paraId="30C25F9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2.3</w:t>
            </w:r>
          </w:p>
        </w:tc>
        <w:tc>
          <w:tcPr>
            <w:tcW w:w="5390" w:type="dxa"/>
            <w:vAlign w:val="center"/>
          </w:tcPr>
          <w:p w14:paraId="2BD96B2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Наявні правовстановлюючі документи власника  </w:t>
            </w:r>
            <w:r w:rsidRPr="004C130B">
              <w:rPr>
                <w:bCs/>
                <w:i/>
                <w:sz w:val="22"/>
                <w:szCs w:val="22"/>
              </w:rPr>
              <w:t>(зазначте, які)</w:t>
            </w:r>
          </w:p>
        </w:tc>
        <w:tc>
          <w:tcPr>
            <w:tcW w:w="4110" w:type="dxa"/>
          </w:tcPr>
          <w:p w14:paraId="4EEFE44C" w14:textId="7C3ADF56" w:rsidR="004C626D" w:rsidRPr="004C130B" w:rsidRDefault="006960C0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стаття 83 Земельного кодексу України</w:t>
            </w:r>
          </w:p>
        </w:tc>
      </w:tr>
      <w:tr w:rsidR="004C626D" w:rsidRPr="004C130B" w14:paraId="4D2B4083" w14:textId="77777777" w:rsidTr="004C626D">
        <w:tc>
          <w:tcPr>
            <w:tcW w:w="814" w:type="dxa"/>
            <w:vAlign w:val="center"/>
          </w:tcPr>
          <w:p w14:paraId="3E437377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2.4</w:t>
            </w:r>
          </w:p>
        </w:tc>
        <w:tc>
          <w:tcPr>
            <w:tcW w:w="5390" w:type="dxa"/>
            <w:vAlign w:val="center"/>
          </w:tcPr>
          <w:p w14:paraId="3CB17D4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Кадастровий номер </w:t>
            </w:r>
            <w:r w:rsidRPr="004C130B">
              <w:rPr>
                <w:bCs/>
                <w:i/>
                <w:sz w:val="22"/>
                <w:szCs w:val="22"/>
              </w:rPr>
              <w:t>(вкажіть за наявності)</w:t>
            </w:r>
          </w:p>
        </w:tc>
        <w:tc>
          <w:tcPr>
            <w:tcW w:w="4110" w:type="dxa"/>
          </w:tcPr>
          <w:p w14:paraId="001F55CD" w14:textId="33324CC1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5507A9D6" w14:textId="77777777" w:rsidTr="004C626D">
        <w:tc>
          <w:tcPr>
            <w:tcW w:w="814" w:type="dxa"/>
            <w:vAlign w:val="center"/>
          </w:tcPr>
          <w:p w14:paraId="0F56AD6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2.5</w:t>
            </w:r>
          </w:p>
        </w:tc>
        <w:tc>
          <w:tcPr>
            <w:tcW w:w="5390" w:type="dxa"/>
            <w:vAlign w:val="center"/>
          </w:tcPr>
          <w:p w14:paraId="0B47C33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Користувач </w:t>
            </w:r>
          </w:p>
        </w:tc>
        <w:tc>
          <w:tcPr>
            <w:tcW w:w="4110" w:type="dxa"/>
          </w:tcPr>
          <w:p w14:paraId="5B1879DB" w14:textId="2BB7446F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30014C77" w14:textId="77777777" w:rsidTr="004C626D">
        <w:tc>
          <w:tcPr>
            <w:tcW w:w="814" w:type="dxa"/>
            <w:vAlign w:val="center"/>
          </w:tcPr>
          <w:p w14:paraId="220B6A6F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2.5.1</w:t>
            </w:r>
          </w:p>
        </w:tc>
        <w:tc>
          <w:tcPr>
            <w:tcW w:w="5390" w:type="dxa"/>
            <w:vAlign w:val="center"/>
          </w:tcPr>
          <w:p w14:paraId="2AFEE92F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Для яких цілей використовується ділянка</w:t>
            </w:r>
          </w:p>
        </w:tc>
        <w:tc>
          <w:tcPr>
            <w:tcW w:w="4110" w:type="dxa"/>
          </w:tcPr>
          <w:p w14:paraId="10448725" w14:textId="30C91245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725BCF19" w14:textId="77777777" w:rsidTr="004C626D">
        <w:tc>
          <w:tcPr>
            <w:tcW w:w="814" w:type="dxa"/>
            <w:vAlign w:val="center"/>
          </w:tcPr>
          <w:p w14:paraId="3CDF49A5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2.6</w:t>
            </w:r>
          </w:p>
        </w:tc>
        <w:tc>
          <w:tcPr>
            <w:tcW w:w="5390" w:type="dxa"/>
            <w:vAlign w:val="center"/>
          </w:tcPr>
          <w:p w14:paraId="5D1925AB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Ділянка знаходиться в межах чи за межами населеного пункту</w:t>
            </w:r>
          </w:p>
        </w:tc>
        <w:tc>
          <w:tcPr>
            <w:tcW w:w="4110" w:type="dxa"/>
          </w:tcPr>
          <w:p w14:paraId="28C6EC16" w14:textId="59551F2F" w:rsidR="004C626D" w:rsidRPr="004C130B" w:rsidRDefault="006960C0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 w:rsidR="005A7C66" w:rsidRPr="004C130B">
              <w:rPr>
                <w:bCs/>
                <w:sz w:val="22"/>
                <w:szCs w:val="22"/>
              </w:rPr>
              <w:t xml:space="preserve"> межах </w:t>
            </w:r>
            <w:r w:rsidR="002A4F07">
              <w:rPr>
                <w:bCs/>
                <w:sz w:val="22"/>
                <w:szCs w:val="22"/>
              </w:rPr>
              <w:t xml:space="preserve">села </w:t>
            </w:r>
            <w:proofErr w:type="spellStart"/>
            <w:r w:rsidR="002A4F07">
              <w:rPr>
                <w:bCs/>
                <w:sz w:val="22"/>
                <w:szCs w:val="22"/>
              </w:rPr>
              <w:t>Новоборисівка</w:t>
            </w:r>
            <w:proofErr w:type="spellEnd"/>
          </w:p>
        </w:tc>
      </w:tr>
      <w:tr w:rsidR="004C626D" w:rsidRPr="004C130B" w14:paraId="19420E7F" w14:textId="77777777" w:rsidTr="004C626D">
        <w:tc>
          <w:tcPr>
            <w:tcW w:w="814" w:type="dxa"/>
          </w:tcPr>
          <w:p w14:paraId="4724DA62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2.7</w:t>
            </w:r>
          </w:p>
        </w:tc>
        <w:tc>
          <w:tcPr>
            <w:tcW w:w="5390" w:type="dxa"/>
          </w:tcPr>
          <w:p w14:paraId="6BDAB572" w14:textId="77777777" w:rsidR="004C626D" w:rsidRPr="004C130B" w:rsidRDefault="004C626D" w:rsidP="00AC6572">
            <w:pPr>
              <w:pStyle w:val="a5"/>
              <w:keepNext/>
              <w:widowControl/>
              <w:spacing w:after="0"/>
              <w:rPr>
                <w:bCs/>
                <w:i/>
                <w:i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Наявність містобудівної документації (схема планування території </w:t>
            </w:r>
            <w:proofErr w:type="spellStart"/>
            <w:r w:rsidRPr="004C130B">
              <w:rPr>
                <w:bCs/>
                <w:sz w:val="22"/>
                <w:szCs w:val="22"/>
              </w:rPr>
              <w:t>району,області</w:t>
            </w:r>
            <w:proofErr w:type="spellEnd"/>
            <w:r w:rsidRPr="004C130B">
              <w:rPr>
                <w:bCs/>
                <w:sz w:val="22"/>
                <w:szCs w:val="22"/>
              </w:rPr>
              <w:t xml:space="preserve"> або їх частин,  генеральний план населеного пункту, детальний план території  тощо)</w:t>
            </w:r>
          </w:p>
        </w:tc>
        <w:tc>
          <w:tcPr>
            <w:tcW w:w="4110" w:type="dxa"/>
          </w:tcPr>
          <w:p w14:paraId="406FBA12" w14:textId="1959E7F5" w:rsidR="004C626D" w:rsidRPr="006960C0" w:rsidRDefault="005A7C66" w:rsidP="004C626D">
            <w:pPr>
              <w:keepNext/>
              <w:keepLines/>
              <w:ind w:left="57" w:right="57"/>
              <w:rPr>
                <w:bCs/>
                <w:iCs/>
                <w:sz w:val="22"/>
                <w:szCs w:val="22"/>
              </w:rPr>
            </w:pPr>
            <w:r w:rsidRPr="006960C0">
              <w:rPr>
                <w:bCs/>
                <w:iCs/>
                <w:sz w:val="22"/>
                <w:szCs w:val="22"/>
              </w:rPr>
              <w:t>Генеральний план населеного пункту</w:t>
            </w:r>
          </w:p>
        </w:tc>
      </w:tr>
      <w:tr w:rsidR="004C626D" w:rsidRPr="004C130B" w14:paraId="70F5C8A9" w14:textId="77777777" w:rsidTr="004C626D">
        <w:tc>
          <w:tcPr>
            <w:tcW w:w="814" w:type="dxa"/>
          </w:tcPr>
          <w:p w14:paraId="1632DC55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2.8</w:t>
            </w:r>
          </w:p>
        </w:tc>
        <w:tc>
          <w:tcPr>
            <w:tcW w:w="5390" w:type="dxa"/>
            <w:vAlign w:val="center"/>
          </w:tcPr>
          <w:p w14:paraId="383B5337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Класифікація виду цільового призначення земельної ділянки </w:t>
            </w:r>
            <w:r w:rsidRPr="004C130B">
              <w:rPr>
                <w:bCs/>
                <w:i/>
                <w:sz w:val="22"/>
                <w:szCs w:val="22"/>
              </w:rPr>
              <w:t>(назва, код КВЦПЗ)</w:t>
            </w:r>
          </w:p>
        </w:tc>
        <w:tc>
          <w:tcPr>
            <w:tcW w:w="4110" w:type="dxa"/>
          </w:tcPr>
          <w:p w14:paraId="56F43082" w14:textId="7627C003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01.17 Земельні ділянки запасу (земельні ділянки, які не надані у власність або </w:t>
            </w:r>
            <w:r w:rsidRPr="004C130B">
              <w:rPr>
                <w:bCs/>
                <w:sz w:val="22"/>
                <w:szCs w:val="22"/>
              </w:rPr>
              <w:lastRenderedPageBreak/>
              <w:t>користування громадянами чи юридичними особами)</w:t>
            </w:r>
          </w:p>
        </w:tc>
      </w:tr>
      <w:tr w:rsidR="004C626D" w:rsidRPr="004C130B" w14:paraId="18993E13" w14:textId="77777777" w:rsidTr="004C626D">
        <w:tc>
          <w:tcPr>
            <w:tcW w:w="814" w:type="dxa"/>
          </w:tcPr>
          <w:p w14:paraId="201FE8A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lastRenderedPageBreak/>
              <w:t>2.9</w:t>
            </w:r>
          </w:p>
        </w:tc>
        <w:tc>
          <w:tcPr>
            <w:tcW w:w="5390" w:type="dxa"/>
          </w:tcPr>
          <w:p w14:paraId="032CAF21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Форма передачі ділянки інвестору (зазначте можливі варіанти</w:t>
            </w:r>
            <w:r w:rsidR="00823A9D" w:rsidRPr="004C130B">
              <w:rPr>
                <w:bCs/>
                <w:sz w:val="22"/>
                <w:szCs w:val="22"/>
              </w:rPr>
              <w:t>:</w:t>
            </w:r>
            <w:r w:rsidR="00B575EC" w:rsidRPr="004C130B">
              <w:rPr>
                <w:bCs/>
                <w:sz w:val="22"/>
                <w:szCs w:val="22"/>
              </w:rPr>
              <w:t xml:space="preserve"> оренда</w:t>
            </w:r>
            <w:r w:rsidR="00823A9D" w:rsidRPr="004C130B">
              <w:rPr>
                <w:bCs/>
                <w:sz w:val="22"/>
                <w:szCs w:val="22"/>
              </w:rPr>
              <w:t xml:space="preserve">, договір ДПП, продаж </w:t>
            </w:r>
            <w:r w:rsidR="00B575EC" w:rsidRPr="004C130B">
              <w:rPr>
                <w:bCs/>
                <w:sz w:val="22"/>
                <w:szCs w:val="22"/>
              </w:rPr>
              <w:t xml:space="preserve"> тощо)</w:t>
            </w:r>
          </w:p>
        </w:tc>
        <w:tc>
          <w:tcPr>
            <w:tcW w:w="4110" w:type="dxa"/>
          </w:tcPr>
          <w:p w14:paraId="64472668" w14:textId="0E067C4E" w:rsidR="004C626D" w:rsidRPr="006960C0" w:rsidRDefault="005A7C66" w:rsidP="004C626D">
            <w:pPr>
              <w:rPr>
                <w:bCs/>
                <w:iCs/>
                <w:sz w:val="22"/>
                <w:szCs w:val="22"/>
              </w:rPr>
            </w:pPr>
            <w:r w:rsidRPr="006960C0">
              <w:rPr>
                <w:bCs/>
                <w:iCs/>
                <w:sz w:val="22"/>
                <w:szCs w:val="22"/>
              </w:rPr>
              <w:t>оренда</w:t>
            </w:r>
          </w:p>
        </w:tc>
      </w:tr>
      <w:tr w:rsidR="004C626D" w:rsidRPr="004C130B" w14:paraId="64E3D10B" w14:textId="77777777" w:rsidTr="004C626D">
        <w:tc>
          <w:tcPr>
            <w:tcW w:w="814" w:type="dxa"/>
          </w:tcPr>
          <w:p w14:paraId="49EF24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2.10</w:t>
            </w:r>
          </w:p>
        </w:tc>
        <w:tc>
          <w:tcPr>
            <w:tcW w:w="5390" w:type="dxa"/>
          </w:tcPr>
          <w:p w14:paraId="765E455A" w14:textId="77777777" w:rsidR="004C626D" w:rsidRPr="00E31500" w:rsidRDefault="004C626D" w:rsidP="004C626D">
            <w:pPr>
              <w:rPr>
                <w:bCs/>
                <w:sz w:val="22"/>
                <w:szCs w:val="22"/>
              </w:rPr>
            </w:pPr>
            <w:r w:rsidRPr="00E31500">
              <w:rPr>
                <w:bCs/>
                <w:sz w:val="22"/>
                <w:szCs w:val="22"/>
              </w:rPr>
              <w:t xml:space="preserve">Орієнтовна вартість продажу/оренди (грн./м. </w:t>
            </w:r>
            <w:proofErr w:type="spellStart"/>
            <w:r w:rsidRPr="00E31500">
              <w:rPr>
                <w:bCs/>
                <w:sz w:val="22"/>
                <w:szCs w:val="22"/>
              </w:rPr>
              <w:t>кв</w:t>
            </w:r>
            <w:proofErr w:type="spellEnd"/>
            <w:r w:rsidRPr="00E31500">
              <w:rPr>
                <w:bCs/>
                <w:sz w:val="22"/>
                <w:szCs w:val="22"/>
              </w:rPr>
              <w:t>.)</w:t>
            </w:r>
          </w:p>
        </w:tc>
        <w:tc>
          <w:tcPr>
            <w:tcW w:w="4110" w:type="dxa"/>
          </w:tcPr>
          <w:p w14:paraId="1997855C" w14:textId="1823443F" w:rsidR="004C626D" w:rsidRPr="00E31500" w:rsidRDefault="007B0098" w:rsidP="004C626D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color w:val="FF0000"/>
                <w:sz w:val="22"/>
                <w:szCs w:val="22"/>
              </w:rPr>
              <w:t>10,31</w:t>
            </w:r>
            <w:r w:rsidR="000017E9" w:rsidRPr="00944691">
              <w:rPr>
                <w:bCs/>
                <w:iCs/>
                <w:color w:val="FF0000"/>
                <w:sz w:val="22"/>
                <w:szCs w:val="22"/>
              </w:rPr>
              <w:t xml:space="preserve"> </w:t>
            </w:r>
            <w:r w:rsidR="000017E9" w:rsidRPr="00E31500">
              <w:rPr>
                <w:bCs/>
                <w:iCs/>
                <w:sz w:val="22"/>
                <w:szCs w:val="22"/>
              </w:rPr>
              <w:t>(3% від НГО оренда за рік)</w:t>
            </w:r>
          </w:p>
        </w:tc>
      </w:tr>
      <w:tr w:rsidR="004C626D" w:rsidRPr="004C130B" w14:paraId="7C4A471E" w14:textId="77777777" w:rsidTr="004C626D">
        <w:tc>
          <w:tcPr>
            <w:tcW w:w="814" w:type="dxa"/>
            <w:vAlign w:val="center"/>
          </w:tcPr>
          <w:p w14:paraId="12D77CC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6FDB63D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4E93199C" w14:textId="77777777" w:rsidR="004C626D" w:rsidRPr="004C130B" w:rsidRDefault="004C626D" w:rsidP="004C626D">
            <w:pPr>
              <w:rPr>
                <w:bCs/>
                <w:i/>
                <w:sz w:val="22"/>
                <w:szCs w:val="22"/>
              </w:rPr>
            </w:pPr>
          </w:p>
        </w:tc>
      </w:tr>
      <w:tr w:rsidR="004C626D" w:rsidRPr="004C130B" w14:paraId="6BCF5E1F" w14:textId="77777777" w:rsidTr="004C626D">
        <w:trPr>
          <w:trHeight w:hRule="exact" w:val="315"/>
        </w:trPr>
        <w:tc>
          <w:tcPr>
            <w:tcW w:w="10314" w:type="dxa"/>
            <w:gridSpan w:val="3"/>
            <w:vAlign w:val="center"/>
          </w:tcPr>
          <w:p w14:paraId="489734BF" w14:textId="77777777" w:rsidR="004C626D" w:rsidRPr="004C130B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r w:rsidRPr="004C130B">
              <w:rPr>
                <w:bCs/>
                <w:sz w:val="22"/>
                <w:lang w:val="uk-UA"/>
              </w:rPr>
              <w:t xml:space="preserve">Транспортна та інженерна </w:t>
            </w:r>
            <w:proofErr w:type="spellStart"/>
            <w:r w:rsidRPr="004C130B">
              <w:rPr>
                <w:bCs/>
                <w:sz w:val="22"/>
                <w:lang w:val="uk-UA"/>
              </w:rPr>
              <w:t>інфраструкту</w:t>
            </w:r>
            <w:r w:rsidRPr="004C130B">
              <w:rPr>
                <w:bCs/>
                <w:sz w:val="22"/>
              </w:rPr>
              <w:t>ра</w:t>
            </w:r>
            <w:proofErr w:type="spellEnd"/>
          </w:p>
        </w:tc>
      </w:tr>
      <w:tr w:rsidR="004C626D" w:rsidRPr="004C130B" w14:paraId="7378AD68" w14:textId="77777777" w:rsidTr="004C626D">
        <w:tc>
          <w:tcPr>
            <w:tcW w:w="814" w:type="dxa"/>
            <w:vAlign w:val="center"/>
          </w:tcPr>
          <w:p w14:paraId="0D5ACA32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3.1</w:t>
            </w:r>
          </w:p>
        </w:tc>
        <w:tc>
          <w:tcPr>
            <w:tcW w:w="5390" w:type="dxa"/>
            <w:vAlign w:val="center"/>
          </w:tcPr>
          <w:p w14:paraId="6F0B8840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Наявність під’їзної дороги </w:t>
            </w:r>
            <w:r w:rsidRPr="004C130B">
              <w:rPr>
                <w:bCs/>
                <w:i/>
                <w:sz w:val="22"/>
                <w:szCs w:val="22"/>
              </w:rPr>
              <w:t>(опишіть, яке покриття дороги,  ширина)</w:t>
            </w:r>
          </w:p>
        </w:tc>
        <w:tc>
          <w:tcPr>
            <w:tcW w:w="4110" w:type="dxa"/>
          </w:tcPr>
          <w:p w14:paraId="2424B6A7" w14:textId="22A712BC" w:rsidR="004C626D" w:rsidRPr="004C130B" w:rsidRDefault="00155D74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Дорога </w:t>
            </w:r>
            <w:r w:rsidR="00944691">
              <w:rPr>
                <w:bCs/>
                <w:sz w:val="22"/>
                <w:szCs w:val="22"/>
              </w:rPr>
              <w:t>без</w:t>
            </w:r>
            <w:r w:rsidRPr="004C130B">
              <w:rPr>
                <w:bCs/>
                <w:sz w:val="22"/>
                <w:szCs w:val="22"/>
              </w:rPr>
              <w:t xml:space="preserve"> тверд</w:t>
            </w:r>
            <w:r w:rsidR="00944691">
              <w:rPr>
                <w:bCs/>
                <w:sz w:val="22"/>
                <w:szCs w:val="22"/>
              </w:rPr>
              <w:t>ого</w:t>
            </w:r>
            <w:r w:rsidRPr="004C130B">
              <w:rPr>
                <w:bCs/>
                <w:sz w:val="22"/>
                <w:szCs w:val="22"/>
              </w:rPr>
              <w:t xml:space="preserve"> покриття </w:t>
            </w:r>
          </w:p>
          <w:p w14:paraId="2876DFE9" w14:textId="08FAE87D" w:rsidR="00155D74" w:rsidRPr="004C130B" w:rsidRDefault="00155D74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(</w:t>
            </w:r>
            <w:r w:rsidR="00944691">
              <w:rPr>
                <w:bCs/>
                <w:sz w:val="22"/>
                <w:szCs w:val="22"/>
              </w:rPr>
              <w:t>6 м</w:t>
            </w:r>
            <w:r w:rsidRPr="004C130B">
              <w:rPr>
                <w:bCs/>
                <w:sz w:val="22"/>
                <w:szCs w:val="22"/>
              </w:rPr>
              <w:t>)</w:t>
            </w:r>
          </w:p>
        </w:tc>
      </w:tr>
      <w:tr w:rsidR="004C626D" w:rsidRPr="004C130B" w14:paraId="259CFE2D" w14:textId="77777777" w:rsidTr="004C626D">
        <w:tc>
          <w:tcPr>
            <w:tcW w:w="814" w:type="dxa"/>
            <w:vAlign w:val="center"/>
          </w:tcPr>
          <w:p w14:paraId="77A15EB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3.2</w:t>
            </w:r>
          </w:p>
        </w:tc>
        <w:tc>
          <w:tcPr>
            <w:tcW w:w="5390" w:type="dxa"/>
            <w:vAlign w:val="center"/>
          </w:tcPr>
          <w:p w14:paraId="04BBC770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до автодороги державного</w:t>
            </w:r>
            <w:r w:rsidR="00E3106A" w:rsidRPr="004C130B">
              <w:rPr>
                <w:bCs/>
                <w:sz w:val="22"/>
                <w:szCs w:val="22"/>
              </w:rPr>
              <w:t xml:space="preserve">, міжнародного </w:t>
            </w:r>
            <w:r w:rsidRPr="004C130B">
              <w:rPr>
                <w:bCs/>
                <w:sz w:val="22"/>
                <w:szCs w:val="22"/>
              </w:rPr>
              <w:t xml:space="preserve"> значення (км)</w:t>
            </w:r>
          </w:p>
        </w:tc>
        <w:tc>
          <w:tcPr>
            <w:tcW w:w="4110" w:type="dxa"/>
          </w:tcPr>
          <w:p w14:paraId="32DEBA47" w14:textId="3F892121" w:rsidR="004C626D" w:rsidRPr="004C130B" w:rsidRDefault="00944691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0,350</w:t>
            </w:r>
          </w:p>
        </w:tc>
      </w:tr>
      <w:tr w:rsidR="004C626D" w:rsidRPr="004C130B" w14:paraId="644780C7" w14:textId="77777777" w:rsidTr="004C626D">
        <w:tc>
          <w:tcPr>
            <w:tcW w:w="814" w:type="dxa"/>
            <w:vAlign w:val="center"/>
          </w:tcPr>
          <w:p w14:paraId="12CFC9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  <w:p w14:paraId="48780C8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3.3</w:t>
            </w:r>
          </w:p>
        </w:tc>
        <w:tc>
          <w:tcPr>
            <w:tcW w:w="5390" w:type="dxa"/>
            <w:vAlign w:val="center"/>
          </w:tcPr>
          <w:p w14:paraId="40861A8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4110" w:type="dxa"/>
          </w:tcPr>
          <w:p w14:paraId="73B43AFA" w14:textId="201119F7" w:rsidR="004C626D" w:rsidRPr="004C130B" w:rsidRDefault="00303BE2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A31560" w:rsidRPr="004C130B">
              <w:rPr>
                <w:bCs/>
                <w:sz w:val="22"/>
                <w:szCs w:val="22"/>
              </w:rPr>
              <w:t xml:space="preserve">танція </w:t>
            </w:r>
            <w:r w:rsidR="001C7CD2">
              <w:rPr>
                <w:bCs/>
                <w:sz w:val="22"/>
                <w:szCs w:val="22"/>
              </w:rPr>
              <w:t>Веселий кут;</w:t>
            </w:r>
            <w:r w:rsidR="00A31560" w:rsidRPr="004C130B">
              <w:rPr>
                <w:bCs/>
                <w:sz w:val="22"/>
                <w:szCs w:val="22"/>
              </w:rPr>
              <w:t xml:space="preserve"> </w:t>
            </w:r>
            <w:r w:rsidR="00944691">
              <w:rPr>
                <w:bCs/>
                <w:sz w:val="22"/>
                <w:szCs w:val="22"/>
              </w:rPr>
              <w:t>1,4</w:t>
            </w:r>
          </w:p>
        </w:tc>
      </w:tr>
      <w:tr w:rsidR="004C626D" w:rsidRPr="004C130B" w14:paraId="24CC5C36" w14:textId="77777777" w:rsidTr="004C626D">
        <w:trPr>
          <w:trHeight w:val="361"/>
        </w:trPr>
        <w:tc>
          <w:tcPr>
            <w:tcW w:w="814" w:type="dxa"/>
            <w:vAlign w:val="center"/>
          </w:tcPr>
          <w:p w14:paraId="26244B27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</w:t>
            </w:r>
          </w:p>
        </w:tc>
        <w:tc>
          <w:tcPr>
            <w:tcW w:w="5390" w:type="dxa"/>
          </w:tcPr>
          <w:p w14:paraId="5963F07B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Інформація про підведення газотранспортної мережі до ділянки</w:t>
            </w:r>
          </w:p>
        </w:tc>
        <w:tc>
          <w:tcPr>
            <w:tcW w:w="4110" w:type="dxa"/>
          </w:tcPr>
          <w:p w14:paraId="6A0D8C4D" w14:textId="5E8F9026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0ADFF070" w14:textId="77777777" w:rsidTr="004C626D">
        <w:tc>
          <w:tcPr>
            <w:tcW w:w="814" w:type="dxa"/>
            <w:vAlign w:val="center"/>
          </w:tcPr>
          <w:p w14:paraId="4EFA4F38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3.4.1</w:t>
            </w:r>
          </w:p>
        </w:tc>
        <w:tc>
          <w:tcPr>
            <w:tcW w:w="5390" w:type="dxa"/>
            <w:vAlign w:val="center"/>
          </w:tcPr>
          <w:p w14:paraId="73BDFBBF" w14:textId="77777777" w:rsidR="004C626D" w:rsidRPr="004C130B" w:rsidRDefault="004C626D" w:rsidP="004C626D">
            <w:pPr>
              <w:pStyle w:val="a8"/>
              <w:numPr>
                <w:ilvl w:val="0"/>
                <w:numId w:val="2"/>
              </w:numPr>
              <w:jc w:val="left"/>
              <w:rPr>
                <w:bCs/>
                <w:sz w:val="22"/>
                <w:lang w:val="uk-UA"/>
              </w:rPr>
            </w:pPr>
            <w:r w:rsidRPr="004C130B">
              <w:rPr>
                <w:bCs/>
                <w:sz w:val="22"/>
                <w:lang w:val="uk-UA"/>
              </w:rPr>
              <w:t>Відстань до діючого газопроводу (км)</w:t>
            </w:r>
          </w:p>
        </w:tc>
        <w:tc>
          <w:tcPr>
            <w:tcW w:w="4110" w:type="dxa"/>
          </w:tcPr>
          <w:p w14:paraId="5A6FB783" w14:textId="09E3F146" w:rsidR="004C626D" w:rsidRPr="004C130B" w:rsidRDefault="006D1A18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1,</w:t>
            </w:r>
            <w:r w:rsidR="00106C06">
              <w:rPr>
                <w:bCs/>
                <w:sz w:val="22"/>
                <w:szCs w:val="22"/>
              </w:rPr>
              <w:t>5</w:t>
            </w:r>
            <w:r w:rsidRPr="004C130B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4C626D" w:rsidRPr="004C130B" w14:paraId="5FCF72FB" w14:textId="77777777" w:rsidTr="004C626D">
        <w:tc>
          <w:tcPr>
            <w:tcW w:w="814" w:type="dxa"/>
            <w:vAlign w:val="center"/>
          </w:tcPr>
          <w:p w14:paraId="4C17B5FA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3.4.5</w:t>
            </w:r>
          </w:p>
        </w:tc>
        <w:tc>
          <w:tcPr>
            <w:tcW w:w="5390" w:type="dxa"/>
            <w:vAlign w:val="center"/>
          </w:tcPr>
          <w:p w14:paraId="44AD27FD" w14:textId="77777777" w:rsidR="004C626D" w:rsidRPr="004C130B" w:rsidRDefault="004C626D" w:rsidP="004C626D">
            <w:pPr>
              <w:pStyle w:val="a8"/>
              <w:numPr>
                <w:ilvl w:val="0"/>
                <w:numId w:val="2"/>
              </w:numPr>
              <w:jc w:val="left"/>
              <w:rPr>
                <w:bCs/>
                <w:sz w:val="22"/>
                <w:lang w:val="uk-UA"/>
              </w:rPr>
            </w:pPr>
            <w:r w:rsidRPr="004C130B">
              <w:rPr>
                <w:bCs/>
                <w:sz w:val="22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4110" w:type="dxa"/>
          </w:tcPr>
          <w:p w14:paraId="41E3EB87" w14:textId="409E3393" w:rsidR="004C626D" w:rsidRPr="004C130B" w:rsidRDefault="006D1A18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1,</w:t>
            </w:r>
            <w:r w:rsidR="00106C06">
              <w:rPr>
                <w:bCs/>
                <w:sz w:val="22"/>
                <w:szCs w:val="22"/>
              </w:rPr>
              <w:t>5</w:t>
            </w:r>
          </w:p>
        </w:tc>
      </w:tr>
      <w:tr w:rsidR="004C626D" w:rsidRPr="004C130B" w14:paraId="1E07BFC8" w14:textId="77777777" w:rsidTr="004C626D">
        <w:tc>
          <w:tcPr>
            <w:tcW w:w="814" w:type="dxa"/>
            <w:vAlign w:val="center"/>
          </w:tcPr>
          <w:p w14:paraId="347AF85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</w:t>
            </w:r>
          </w:p>
        </w:tc>
        <w:tc>
          <w:tcPr>
            <w:tcW w:w="5390" w:type="dxa"/>
            <w:vAlign w:val="center"/>
          </w:tcPr>
          <w:p w14:paraId="6C956CA1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Інформація про підведення електричної мережі до ділянки</w:t>
            </w:r>
          </w:p>
        </w:tc>
        <w:tc>
          <w:tcPr>
            <w:tcW w:w="4110" w:type="dxa"/>
          </w:tcPr>
          <w:p w14:paraId="3B754C95" w14:textId="4FEF40D8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3C808FFC" w14:textId="77777777" w:rsidTr="004C626D">
        <w:tc>
          <w:tcPr>
            <w:tcW w:w="814" w:type="dxa"/>
            <w:vAlign w:val="center"/>
          </w:tcPr>
          <w:p w14:paraId="2A55125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3.5.1</w:t>
            </w:r>
          </w:p>
        </w:tc>
        <w:tc>
          <w:tcPr>
            <w:tcW w:w="5390" w:type="dxa"/>
            <w:vAlign w:val="center"/>
          </w:tcPr>
          <w:p w14:paraId="1CADF777" w14:textId="77777777" w:rsidR="004C626D" w:rsidRPr="00303BE2" w:rsidRDefault="004C626D" w:rsidP="004C626D">
            <w:pPr>
              <w:pStyle w:val="a8"/>
              <w:numPr>
                <w:ilvl w:val="0"/>
                <w:numId w:val="1"/>
              </w:numPr>
              <w:jc w:val="left"/>
              <w:rPr>
                <w:bCs/>
                <w:color w:val="FF0000"/>
                <w:sz w:val="22"/>
                <w:lang w:val="uk-UA"/>
              </w:rPr>
            </w:pPr>
            <w:r w:rsidRPr="00303BE2">
              <w:rPr>
                <w:bCs/>
                <w:color w:val="FF0000"/>
                <w:sz w:val="22"/>
                <w:lang w:val="uk-UA"/>
              </w:rPr>
              <w:t xml:space="preserve">Відстань до діючої лінії </w:t>
            </w:r>
            <w:proofErr w:type="spellStart"/>
            <w:r w:rsidRPr="00303BE2">
              <w:rPr>
                <w:bCs/>
                <w:color w:val="FF0000"/>
                <w:sz w:val="22"/>
                <w:lang w:val="uk-UA"/>
              </w:rPr>
              <w:t>електропередач</w:t>
            </w:r>
            <w:proofErr w:type="spellEnd"/>
            <w:r w:rsidRPr="00303BE2">
              <w:rPr>
                <w:bCs/>
                <w:color w:val="FF0000"/>
                <w:sz w:val="22"/>
                <w:lang w:val="uk-UA"/>
              </w:rPr>
              <w:t xml:space="preserve"> (ЛЕП) (км)</w:t>
            </w:r>
          </w:p>
        </w:tc>
        <w:tc>
          <w:tcPr>
            <w:tcW w:w="4110" w:type="dxa"/>
          </w:tcPr>
          <w:p w14:paraId="58FB51DE" w14:textId="27A94241" w:rsidR="004C626D" w:rsidRPr="00303BE2" w:rsidRDefault="007B0098" w:rsidP="004C626D">
            <w:pPr>
              <w:rPr>
                <w:bCs/>
                <w:color w:val="FF0000"/>
                <w:sz w:val="22"/>
                <w:szCs w:val="22"/>
              </w:rPr>
            </w:pPr>
            <w:r>
              <w:rPr>
                <w:bCs/>
                <w:color w:val="FF0000"/>
                <w:sz w:val="22"/>
                <w:szCs w:val="22"/>
              </w:rPr>
              <w:t>0,130</w:t>
            </w:r>
          </w:p>
        </w:tc>
      </w:tr>
      <w:tr w:rsidR="004C626D" w:rsidRPr="004C130B" w14:paraId="3137F4E4" w14:textId="77777777" w:rsidTr="004C626D">
        <w:tc>
          <w:tcPr>
            <w:tcW w:w="814" w:type="dxa"/>
            <w:vAlign w:val="center"/>
          </w:tcPr>
          <w:p w14:paraId="2B20845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3.5.2</w:t>
            </w:r>
          </w:p>
        </w:tc>
        <w:tc>
          <w:tcPr>
            <w:tcW w:w="5390" w:type="dxa"/>
            <w:vAlign w:val="center"/>
          </w:tcPr>
          <w:p w14:paraId="19812C76" w14:textId="77777777" w:rsidR="004C626D" w:rsidRPr="00303BE2" w:rsidRDefault="004C626D" w:rsidP="004C626D">
            <w:pPr>
              <w:pStyle w:val="a8"/>
              <w:numPr>
                <w:ilvl w:val="0"/>
                <w:numId w:val="1"/>
              </w:numPr>
              <w:jc w:val="left"/>
              <w:rPr>
                <w:bCs/>
                <w:color w:val="FF0000"/>
                <w:sz w:val="22"/>
                <w:lang w:val="uk-UA"/>
              </w:rPr>
            </w:pPr>
            <w:r w:rsidRPr="00303BE2">
              <w:rPr>
                <w:bCs/>
                <w:color w:val="FF0000"/>
                <w:sz w:val="22"/>
                <w:lang w:val="uk-UA"/>
              </w:rPr>
              <w:t xml:space="preserve">Напруга лінії </w:t>
            </w:r>
            <w:proofErr w:type="spellStart"/>
            <w:r w:rsidRPr="00303BE2">
              <w:rPr>
                <w:bCs/>
                <w:color w:val="FF0000"/>
                <w:sz w:val="22"/>
                <w:lang w:val="uk-UA"/>
              </w:rPr>
              <w:t>електропередач</w:t>
            </w:r>
            <w:proofErr w:type="spellEnd"/>
            <w:r w:rsidRPr="00303BE2">
              <w:rPr>
                <w:bCs/>
                <w:color w:val="FF0000"/>
                <w:sz w:val="22"/>
                <w:lang w:val="uk-UA"/>
              </w:rPr>
              <w:t xml:space="preserve"> (кВ)</w:t>
            </w:r>
          </w:p>
        </w:tc>
        <w:tc>
          <w:tcPr>
            <w:tcW w:w="4110" w:type="dxa"/>
          </w:tcPr>
          <w:p w14:paraId="0B936936" w14:textId="457765EF" w:rsidR="004C626D" w:rsidRPr="00303BE2" w:rsidRDefault="00E50DA0" w:rsidP="004C626D">
            <w:pPr>
              <w:rPr>
                <w:bCs/>
                <w:color w:val="FF0000"/>
                <w:sz w:val="22"/>
                <w:szCs w:val="22"/>
              </w:rPr>
            </w:pPr>
            <w:r>
              <w:rPr>
                <w:bCs/>
                <w:color w:val="FF0000"/>
                <w:sz w:val="22"/>
                <w:szCs w:val="22"/>
              </w:rPr>
              <w:t>220</w:t>
            </w:r>
          </w:p>
        </w:tc>
      </w:tr>
      <w:tr w:rsidR="004C626D" w:rsidRPr="004C130B" w14:paraId="47CED1E8" w14:textId="77777777" w:rsidTr="004C626D">
        <w:tc>
          <w:tcPr>
            <w:tcW w:w="814" w:type="dxa"/>
            <w:vAlign w:val="center"/>
          </w:tcPr>
          <w:p w14:paraId="4ABA921D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</w:t>
            </w:r>
          </w:p>
        </w:tc>
        <w:tc>
          <w:tcPr>
            <w:tcW w:w="5390" w:type="dxa"/>
            <w:vAlign w:val="center"/>
          </w:tcPr>
          <w:p w14:paraId="728440B8" w14:textId="77777777" w:rsidR="004C626D" w:rsidRPr="004C130B" w:rsidRDefault="004C626D" w:rsidP="004C626D">
            <w:pPr>
              <w:pStyle w:val="a8"/>
              <w:ind w:left="37"/>
              <w:jc w:val="left"/>
              <w:rPr>
                <w:bCs/>
                <w:sz w:val="22"/>
                <w:lang w:val="uk-UA"/>
              </w:rPr>
            </w:pPr>
            <w:r w:rsidRPr="004C130B">
              <w:rPr>
                <w:bCs/>
                <w:sz w:val="22"/>
                <w:lang w:val="uk-UA"/>
              </w:rPr>
              <w:t xml:space="preserve">Водопостачання </w:t>
            </w:r>
          </w:p>
        </w:tc>
        <w:tc>
          <w:tcPr>
            <w:tcW w:w="4110" w:type="dxa"/>
          </w:tcPr>
          <w:p w14:paraId="56B3B90B" w14:textId="42B6F27D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0C5E7695" w14:textId="77777777" w:rsidTr="004C626D">
        <w:tc>
          <w:tcPr>
            <w:tcW w:w="814" w:type="dxa"/>
            <w:vAlign w:val="center"/>
          </w:tcPr>
          <w:p w14:paraId="6457953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3.6.1</w:t>
            </w:r>
          </w:p>
        </w:tc>
        <w:tc>
          <w:tcPr>
            <w:tcW w:w="5390" w:type="dxa"/>
            <w:vAlign w:val="center"/>
          </w:tcPr>
          <w:p w14:paraId="0F05047A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Як можна забезпечити водопостачання на ділянці </w:t>
            </w:r>
            <w:r w:rsidR="00823A9D" w:rsidRPr="004C130B">
              <w:rPr>
                <w:bCs/>
                <w:i/>
                <w:sz w:val="22"/>
                <w:szCs w:val="22"/>
              </w:rPr>
              <w:t>(вказати можливі</w:t>
            </w:r>
            <w:r w:rsidRPr="004C130B">
              <w:rPr>
                <w:bCs/>
                <w:i/>
                <w:sz w:val="22"/>
                <w:szCs w:val="22"/>
              </w:rPr>
              <w:t xml:space="preserve"> варіанти)</w:t>
            </w:r>
          </w:p>
        </w:tc>
        <w:tc>
          <w:tcPr>
            <w:tcW w:w="4110" w:type="dxa"/>
          </w:tcPr>
          <w:p w14:paraId="4E898274" w14:textId="715355C0" w:rsidR="004C626D" w:rsidRPr="004C130B" w:rsidRDefault="007B0098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провести трубопровід</w:t>
            </w:r>
          </w:p>
        </w:tc>
      </w:tr>
      <w:tr w:rsidR="004C626D" w:rsidRPr="004C130B" w14:paraId="34D15892" w14:textId="77777777" w:rsidTr="004C626D">
        <w:tc>
          <w:tcPr>
            <w:tcW w:w="814" w:type="dxa"/>
            <w:vAlign w:val="center"/>
          </w:tcPr>
          <w:p w14:paraId="1EF7EED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3.6.2</w:t>
            </w:r>
          </w:p>
        </w:tc>
        <w:tc>
          <w:tcPr>
            <w:tcW w:w="5390" w:type="dxa"/>
            <w:vAlign w:val="center"/>
          </w:tcPr>
          <w:p w14:paraId="2891CD1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4110" w:type="dxa"/>
          </w:tcPr>
          <w:p w14:paraId="7C75231F" w14:textId="2E087B8D" w:rsidR="004C626D" w:rsidRPr="004C130B" w:rsidRDefault="00B946AE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0,08</w:t>
            </w:r>
          </w:p>
        </w:tc>
      </w:tr>
      <w:tr w:rsidR="004C626D" w:rsidRPr="004C130B" w14:paraId="18753DDE" w14:textId="77777777" w:rsidTr="004C626D">
        <w:tc>
          <w:tcPr>
            <w:tcW w:w="814" w:type="dxa"/>
            <w:vAlign w:val="center"/>
          </w:tcPr>
          <w:p w14:paraId="5E3F99B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</w:t>
            </w:r>
          </w:p>
        </w:tc>
        <w:tc>
          <w:tcPr>
            <w:tcW w:w="5390" w:type="dxa"/>
            <w:vAlign w:val="center"/>
          </w:tcPr>
          <w:p w14:paraId="48F85ED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Водовідведення (каналізація)</w:t>
            </w:r>
          </w:p>
        </w:tc>
        <w:tc>
          <w:tcPr>
            <w:tcW w:w="4110" w:type="dxa"/>
          </w:tcPr>
          <w:p w14:paraId="7B5C2145" w14:textId="19AE6585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324A52B4" w14:textId="77777777" w:rsidTr="004C626D">
        <w:tc>
          <w:tcPr>
            <w:tcW w:w="814" w:type="dxa"/>
            <w:vAlign w:val="center"/>
          </w:tcPr>
          <w:p w14:paraId="64D33368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3.7.1</w:t>
            </w:r>
          </w:p>
        </w:tc>
        <w:tc>
          <w:tcPr>
            <w:tcW w:w="5390" w:type="dxa"/>
            <w:vAlign w:val="center"/>
          </w:tcPr>
          <w:p w14:paraId="1567FABF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Як можна забезпечити водовідведення (каналізацію) на ділянці </w:t>
            </w:r>
            <w:r w:rsidRPr="004C130B">
              <w:rPr>
                <w:bCs/>
                <w:i/>
                <w:sz w:val="22"/>
                <w:szCs w:val="22"/>
              </w:rPr>
              <w:t>(опишіть варіанти)</w:t>
            </w:r>
          </w:p>
        </w:tc>
        <w:tc>
          <w:tcPr>
            <w:tcW w:w="4110" w:type="dxa"/>
          </w:tcPr>
          <w:p w14:paraId="510B1C52" w14:textId="156C9046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016B9646" w14:textId="77777777" w:rsidTr="004C626D">
        <w:tc>
          <w:tcPr>
            <w:tcW w:w="814" w:type="dxa"/>
            <w:vAlign w:val="center"/>
          </w:tcPr>
          <w:p w14:paraId="68537FD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3.7.2</w:t>
            </w:r>
          </w:p>
        </w:tc>
        <w:tc>
          <w:tcPr>
            <w:tcW w:w="5390" w:type="dxa"/>
            <w:vAlign w:val="center"/>
          </w:tcPr>
          <w:p w14:paraId="665CE4C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4110" w:type="dxa"/>
            <w:vAlign w:val="center"/>
          </w:tcPr>
          <w:p w14:paraId="14C26A10" w14:textId="52796034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5889BA93" w14:textId="77777777" w:rsidTr="004C626D">
        <w:tc>
          <w:tcPr>
            <w:tcW w:w="814" w:type="dxa"/>
          </w:tcPr>
          <w:p w14:paraId="1770A03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3.7.3</w:t>
            </w:r>
          </w:p>
        </w:tc>
        <w:tc>
          <w:tcPr>
            <w:tcW w:w="5390" w:type="dxa"/>
            <w:vAlign w:val="center"/>
          </w:tcPr>
          <w:p w14:paraId="56BF654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з каналізаційного водоводу (</w:t>
            </w:r>
            <w:proofErr w:type="spellStart"/>
            <w:r w:rsidRPr="004C130B">
              <w:rPr>
                <w:bCs/>
                <w:sz w:val="22"/>
                <w:szCs w:val="22"/>
              </w:rPr>
              <w:t>колектора</w:t>
            </w:r>
            <w:proofErr w:type="spellEnd"/>
            <w:r w:rsidRPr="004C130B">
              <w:rPr>
                <w:bCs/>
                <w:sz w:val="22"/>
                <w:szCs w:val="22"/>
              </w:rPr>
              <w:t>) каналізаційні стоки подаються на діючі очисні споруди?</w:t>
            </w:r>
          </w:p>
        </w:tc>
        <w:tc>
          <w:tcPr>
            <w:tcW w:w="4110" w:type="dxa"/>
          </w:tcPr>
          <w:p w14:paraId="079E21F7" w14:textId="00E777B2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40C9" w:rsidRPr="004C130B" w14:paraId="1CC94356" w14:textId="77777777" w:rsidTr="004C626D">
        <w:tc>
          <w:tcPr>
            <w:tcW w:w="814" w:type="dxa"/>
          </w:tcPr>
          <w:p w14:paraId="36C77BEF" w14:textId="77777777" w:rsidR="004C40C9" w:rsidRPr="004C130B" w:rsidRDefault="004C40C9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1DEA5432" w14:textId="77777777" w:rsidR="004C40C9" w:rsidRPr="004C130B" w:rsidRDefault="004C40C9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41ACC9DF" w14:textId="26BD141B" w:rsidR="004C40C9" w:rsidRPr="004C130B" w:rsidRDefault="004C40C9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6D1D7E8C" w14:textId="77777777" w:rsidTr="004C626D">
        <w:tc>
          <w:tcPr>
            <w:tcW w:w="10314" w:type="dxa"/>
            <w:gridSpan w:val="3"/>
            <w:vAlign w:val="center"/>
          </w:tcPr>
          <w:p w14:paraId="7028ED1E" w14:textId="77777777" w:rsidR="004C626D" w:rsidRPr="004C130B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proofErr w:type="spellStart"/>
            <w:r w:rsidRPr="004C130B">
              <w:rPr>
                <w:bCs/>
                <w:sz w:val="22"/>
              </w:rPr>
              <w:t>Мережі</w:t>
            </w:r>
            <w:proofErr w:type="spellEnd"/>
            <w:r w:rsidRPr="004C130B">
              <w:rPr>
                <w:bCs/>
                <w:sz w:val="22"/>
              </w:rPr>
              <w:t xml:space="preserve"> </w:t>
            </w:r>
            <w:proofErr w:type="spellStart"/>
            <w:r w:rsidRPr="004C130B">
              <w:rPr>
                <w:bCs/>
                <w:sz w:val="22"/>
              </w:rPr>
              <w:t>зв’язку</w:t>
            </w:r>
            <w:proofErr w:type="spellEnd"/>
          </w:p>
        </w:tc>
      </w:tr>
      <w:tr w:rsidR="004C626D" w:rsidRPr="004C130B" w14:paraId="3E901B8B" w14:textId="77777777" w:rsidTr="004C626D">
        <w:tc>
          <w:tcPr>
            <w:tcW w:w="814" w:type="dxa"/>
            <w:vAlign w:val="center"/>
          </w:tcPr>
          <w:p w14:paraId="1F8CBB5F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4.1</w:t>
            </w:r>
          </w:p>
        </w:tc>
        <w:tc>
          <w:tcPr>
            <w:tcW w:w="5390" w:type="dxa"/>
          </w:tcPr>
          <w:p w14:paraId="74FCDE6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можна забезпечити стаціонарний телефонний зв’язок</w:t>
            </w:r>
          </w:p>
        </w:tc>
        <w:tc>
          <w:tcPr>
            <w:tcW w:w="4110" w:type="dxa"/>
          </w:tcPr>
          <w:p w14:paraId="23EC629E" w14:textId="1DD8F1B3" w:rsidR="004C626D" w:rsidRPr="004C130B" w:rsidRDefault="001C7CD2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так</w:t>
            </w:r>
          </w:p>
        </w:tc>
      </w:tr>
      <w:tr w:rsidR="004C626D" w:rsidRPr="004C130B" w14:paraId="37BF0C75" w14:textId="77777777" w:rsidTr="004C626D">
        <w:tc>
          <w:tcPr>
            <w:tcW w:w="814" w:type="dxa"/>
            <w:vAlign w:val="center"/>
          </w:tcPr>
          <w:p w14:paraId="397D7C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4.2</w:t>
            </w:r>
          </w:p>
        </w:tc>
        <w:tc>
          <w:tcPr>
            <w:tcW w:w="5390" w:type="dxa"/>
            <w:vAlign w:val="center"/>
          </w:tcPr>
          <w:p w14:paraId="1E243F1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4110" w:type="dxa"/>
          </w:tcPr>
          <w:p w14:paraId="6F94BA61" w14:textId="646B2B0B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Київстар, МТС, </w:t>
            </w:r>
            <w:proofErr w:type="spellStart"/>
            <w:r w:rsidRPr="004C130B">
              <w:rPr>
                <w:bCs/>
                <w:sz w:val="22"/>
                <w:szCs w:val="22"/>
              </w:rPr>
              <w:t>Лайф</w:t>
            </w:r>
            <w:proofErr w:type="spellEnd"/>
          </w:p>
        </w:tc>
      </w:tr>
      <w:tr w:rsidR="004C626D" w:rsidRPr="004C130B" w14:paraId="1BA83B5C" w14:textId="77777777" w:rsidTr="004C626D">
        <w:tc>
          <w:tcPr>
            <w:tcW w:w="814" w:type="dxa"/>
            <w:vAlign w:val="center"/>
          </w:tcPr>
          <w:p w14:paraId="374DA9AA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3972AB56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7F23CE24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51ADAA4C" w14:textId="77777777" w:rsidTr="004C626D">
        <w:trPr>
          <w:trHeight w:hRule="exact" w:val="284"/>
        </w:trPr>
        <w:tc>
          <w:tcPr>
            <w:tcW w:w="10314" w:type="dxa"/>
            <w:gridSpan w:val="3"/>
            <w:vAlign w:val="center"/>
          </w:tcPr>
          <w:p w14:paraId="1FF9EAB3" w14:textId="77777777" w:rsidR="004C626D" w:rsidRPr="004C130B" w:rsidRDefault="004C626D" w:rsidP="00B575EC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proofErr w:type="spellStart"/>
            <w:r w:rsidRPr="004C130B">
              <w:rPr>
                <w:bCs/>
                <w:sz w:val="22"/>
              </w:rPr>
              <w:t>Контакти</w:t>
            </w:r>
            <w:proofErr w:type="spellEnd"/>
          </w:p>
        </w:tc>
      </w:tr>
      <w:tr w:rsidR="004C626D" w:rsidRPr="004C130B" w14:paraId="36E8126F" w14:textId="77777777" w:rsidTr="004C626D">
        <w:tc>
          <w:tcPr>
            <w:tcW w:w="814" w:type="dxa"/>
            <w:vAlign w:val="center"/>
          </w:tcPr>
          <w:p w14:paraId="0E6AF436" w14:textId="77777777" w:rsidR="004C626D" w:rsidRPr="004C130B" w:rsidRDefault="00B575EC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5</w:t>
            </w:r>
            <w:r w:rsidR="004C626D" w:rsidRPr="004C130B">
              <w:rPr>
                <w:bCs/>
                <w:sz w:val="22"/>
                <w:szCs w:val="22"/>
              </w:rPr>
              <w:t>.1</w:t>
            </w:r>
          </w:p>
        </w:tc>
        <w:tc>
          <w:tcPr>
            <w:tcW w:w="5390" w:type="dxa"/>
            <w:vAlign w:val="center"/>
          </w:tcPr>
          <w:p w14:paraId="382783D9" w14:textId="77777777" w:rsidR="004C626D" w:rsidRPr="004C130B" w:rsidRDefault="00F8727A" w:rsidP="004C626D">
            <w:pPr>
              <w:rPr>
                <w:bCs/>
                <w:sz w:val="22"/>
                <w:szCs w:val="22"/>
                <w:lang w:val="ru-RU"/>
              </w:rPr>
            </w:pPr>
            <w:r w:rsidRPr="004C130B">
              <w:rPr>
                <w:bCs/>
                <w:sz w:val="22"/>
                <w:szCs w:val="22"/>
              </w:rPr>
              <w:t xml:space="preserve">Установа/організація, адреса, </w:t>
            </w:r>
            <w:proofErr w:type="spellStart"/>
            <w:r w:rsidRPr="004C130B">
              <w:rPr>
                <w:bCs/>
                <w:sz w:val="22"/>
                <w:szCs w:val="22"/>
              </w:rPr>
              <w:t>тел</w:t>
            </w:r>
            <w:proofErr w:type="spellEnd"/>
            <w:r w:rsidRPr="004C130B">
              <w:rPr>
                <w:bCs/>
                <w:sz w:val="22"/>
                <w:szCs w:val="22"/>
              </w:rPr>
              <w:t xml:space="preserve">., </w:t>
            </w:r>
            <w:r w:rsidRPr="004C130B">
              <w:rPr>
                <w:bCs/>
                <w:sz w:val="22"/>
                <w:szCs w:val="22"/>
                <w:lang w:val="en-US"/>
              </w:rPr>
              <w:t>e</w:t>
            </w:r>
            <w:r w:rsidRPr="004C130B">
              <w:rPr>
                <w:bCs/>
                <w:sz w:val="22"/>
                <w:szCs w:val="22"/>
                <w:lang w:val="ru-RU"/>
              </w:rPr>
              <w:t>-</w:t>
            </w:r>
            <w:r w:rsidRPr="004C130B">
              <w:rPr>
                <w:bCs/>
                <w:sz w:val="22"/>
                <w:szCs w:val="22"/>
                <w:lang w:val="en-US"/>
              </w:rPr>
              <w:t>mail</w:t>
            </w:r>
          </w:p>
        </w:tc>
        <w:tc>
          <w:tcPr>
            <w:tcW w:w="4110" w:type="dxa"/>
          </w:tcPr>
          <w:p w14:paraId="7603EA54" w14:textId="77777777" w:rsidR="001C7CD2" w:rsidRDefault="001C7CD2" w:rsidP="001C7CD2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Новоборисівська</w:t>
            </w:r>
            <w:proofErr w:type="spellEnd"/>
            <w:r>
              <w:rPr>
                <w:bCs/>
                <w:sz w:val="22"/>
                <w:szCs w:val="22"/>
              </w:rPr>
              <w:t xml:space="preserve"> сільська рада, </w:t>
            </w:r>
          </w:p>
          <w:p w14:paraId="0F41999F" w14:textId="77777777" w:rsidR="001C7CD2" w:rsidRPr="00907269" w:rsidRDefault="001C7CD2" w:rsidP="001C7CD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вул. Паркова,3, с. </w:t>
            </w:r>
            <w:proofErr w:type="spellStart"/>
            <w:r>
              <w:rPr>
                <w:bCs/>
                <w:sz w:val="22"/>
                <w:szCs w:val="22"/>
              </w:rPr>
              <w:t>Новоборисівка</w:t>
            </w:r>
            <w:proofErr w:type="spellEnd"/>
            <w:r>
              <w:rPr>
                <w:bCs/>
                <w:sz w:val="22"/>
                <w:szCs w:val="22"/>
              </w:rPr>
              <w:t xml:space="preserve">, Роздільнянський район, Одеська область, </w:t>
            </w:r>
            <w:r w:rsidRPr="00907269">
              <w:rPr>
                <w:bCs/>
                <w:sz w:val="22"/>
                <w:szCs w:val="22"/>
              </w:rPr>
              <w:t>67121</w:t>
            </w:r>
          </w:p>
          <w:p w14:paraId="62AF1B09" w14:textId="77777777" w:rsidR="001C7CD2" w:rsidRDefault="001C7CD2" w:rsidP="001C7CD2">
            <w:pPr>
              <w:rPr>
                <w:bCs/>
                <w:sz w:val="22"/>
                <w:szCs w:val="22"/>
              </w:rPr>
            </w:pPr>
            <w:proofErr w:type="spellStart"/>
            <w:r w:rsidRPr="00907269">
              <w:rPr>
                <w:bCs/>
                <w:sz w:val="22"/>
                <w:szCs w:val="22"/>
              </w:rPr>
              <w:t>тел</w:t>
            </w:r>
            <w:proofErr w:type="spellEnd"/>
            <w:r w:rsidRPr="00907269">
              <w:rPr>
                <w:bCs/>
                <w:sz w:val="22"/>
                <w:szCs w:val="22"/>
              </w:rPr>
              <w:t xml:space="preserve">.  (048 59) 2-41-90, </w:t>
            </w:r>
          </w:p>
          <w:p w14:paraId="72AD23E6" w14:textId="77777777" w:rsidR="001C7CD2" w:rsidRDefault="001C7CD2" w:rsidP="001C7CD2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>E-</w:t>
            </w:r>
            <w:proofErr w:type="spellStart"/>
            <w:r w:rsidRPr="00907269">
              <w:rPr>
                <w:bCs/>
                <w:sz w:val="22"/>
                <w:szCs w:val="22"/>
              </w:rPr>
              <w:t>mail</w:t>
            </w:r>
            <w:proofErr w:type="spellEnd"/>
            <w:r w:rsidRPr="00907269">
              <w:rPr>
                <w:bCs/>
                <w:sz w:val="22"/>
                <w:szCs w:val="22"/>
              </w:rPr>
              <w:t xml:space="preserve">: </w:t>
            </w:r>
            <w:hyperlink r:id="rId8" w:history="1">
              <w:r w:rsidRPr="003F7C64">
                <w:rPr>
                  <w:rStyle w:val="a7"/>
                  <w:bCs/>
                  <w:sz w:val="22"/>
                  <w:szCs w:val="22"/>
                </w:rPr>
                <w:t>novoborisivka2016@ukr.net</w:t>
              </w:r>
            </w:hyperlink>
            <w:r w:rsidRPr="00907269">
              <w:rPr>
                <w:bCs/>
                <w:sz w:val="22"/>
                <w:szCs w:val="22"/>
              </w:rPr>
              <w:t xml:space="preserve">. </w:t>
            </w:r>
          </w:p>
          <w:p w14:paraId="5EF9F991" w14:textId="77472384" w:rsidR="004C626D" w:rsidRPr="004C130B" w:rsidRDefault="001C7CD2" w:rsidP="001C7CD2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>Код ЄДРПОУ 04378304</w:t>
            </w:r>
          </w:p>
        </w:tc>
      </w:tr>
      <w:tr w:rsidR="0037034C" w:rsidRPr="004C130B" w14:paraId="36DC5A03" w14:textId="77777777" w:rsidTr="004C626D">
        <w:tc>
          <w:tcPr>
            <w:tcW w:w="814" w:type="dxa"/>
            <w:vAlign w:val="center"/>
          </w:tcPr>
          <w:p w14:paraId="0017EF3D" w14:textId="77777777" w:rsidR="0037034C" w:rsidRPr="004C130B" w:rsidRDefault="0037034C" w:rsidP="0037034C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5.2</w:t>
            </w:r>
          </w:p>
        </w:tc>
        <w:tc>
          <w:tcPr>
            <w:tcW w:w="5390" w:type="dxa"/>
            <w:vAlign w:val="center"/>
          </w:tcPr>
          <w:p w14:paraId="3141B281" w14:textId="77777777" w:rsidR="0037034C" w:rsidRPr="004C130B" w:rsidRDefault="0037034C" w:rsidP="0037034C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П.І.Б. контактної особи, </w:t>
            </w:r>
            <w:proofErr w:type="spellStart"/>
            <w:r w:rsidRPr="004C130B">
              <w:rPr>
                <w:bCs/>
                <w:sz w:val="22"/>
                <w:szCs w:val="22"/>
              </w:rPr>
              <w:t>моб</w:t>
            </w:r>
            <w:proofErr w:type="spellEnd"/>
            <w:r w:rsidRPr="004C130B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4C130B">
              <w:rPr>
                <w:bCs/>
                <w:sz w:val="22"/>
                <w:szCs w:val="22"/>
              </w:rPr>
              <w:t>тел</w:t>
            </w:r>
            <w:proofErr w:type="spellEnd"/>
            <w:r w:rsidRPr="004C130B">
              <w:rPr>
                <w:bCs/>
                <w:sz w:val="22"/>
                <w:szCs w:val="22"/>
              </w:rPr>
              <w:t xml:space="preserve">./ </w:t>
            </w:r>
            <w:r w:rsidRPr="004C130B">
              <w:rPr>
                <w:bCs/>
                <w:sz w:val="22"/>
                <w:szCs w:val="22"/>
                <w:lang w:val="en-US"/>
              </w:rPr>
              <w:t>e</w:t>
            </w:r>
            <w:r w:rsidRPr="004C130B">
              <w:rPr>
                <w:bCs/>
                <w:sz w:val="22"/>
                <w:szCs w:val="22"/>
              </w:rPr>
              <w:t>-</w:t>
            </w:r>
            <w:r w:rsidRPr="004C130B">
              <w:rPr>
                <w:bCs/>
                <w:sz w:val="22"/>
                <w:szCs w:val="22"/>
                <w:lang w:val="en-US"/>
              </w:rPr>
              <w:t>mail</w:t>
            </w:r>
          </w:p>
        </w:tc>
        <w:tc>
          <w:tcPr>
            <w:tcW w:w="4110" w:type="dxa"/>
          </w:tcPr>
          <w:p w14:paraId="5732804C" w14:textId="77777777" w:rsidR="0037034C" w:rsidRDefault="0037034C" w:rsidP="0037034C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Татарли</w:t>
            </w:r>
            <w:proofErr w:type="spellEnd"/>
            <w:r>
              <w:rPr>
                <w:bCs/>
                <w:sz w:val="22"/>
                <w:szCs w:val="22"/>
              </w:rPr>
              <w:t xml:space="preserve"> Інна Олександрівна, </w:t>
            </w:r>
            <w:proofErr w:type="spellStart"/>
            <w:r w:rsidRPr="00907269">
              <w:rPr>
                <w:bCs/>
                <w:sz w:val="22"/>
                <w:szCs w:val="22"/>
              </w:rPr>
              <w:t>тел</w:t>
            </w:r>
            <w:proofErr w:type="spellEnd"/>
            <w:r w:rsidRPr="00907269">
              <w:rPr>
                <w:bCs/>
                <w:sz w:val="22"/>
                <w:szCs w:val="22"/>
              </w:rPr>
              <w:t xml:space="preserve">.  (048 59) 2-41-90, </w:t>
            </w:r>
          </w:p>
          <w:p w14:paraId="4069D34F" w14:textId="4770C611" w:rsidR="0037034C" w:rsidRPr="004C130B" w:rsidRDefault="0037034C" w:rsidP="0037034C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>E-</w:t>
            </w:r>
            <w:proofErr w:type="spellStart"/>
            <w:r w:rsidRPr="00907269">
              <w:rPr>
                <w:bCs/>
                <w:sz w:val="22"/>
                <w:szCs w:val="22"/>
              </w:rPr>
              <w:t>mail</w:t>
            </w:r>
            <w:proofErr w:type="spellEnd"/>
            <w:r w:rsidRPr="00907269">
              <w:rPr>
                <w:bCs/>
                <w:sz w:val="22"/>
                <w:szCs w:val="22"/>
              </w:rPr>
              <w:t xml:space="preserve">: </w:t>
            </w:r>
            <w:hyperlink r:id="rId9" w:history="1">
              <w:r w:rsidRPr="003F7C64">
                <w:rPr>
                  <w:rStyle w:val="a7"/>
                  <w:bCs/>
                  <w:sz w:val="22"/>
                  <w:szCs w:val="22"/>
                </w:rPr>
                <w:t>novoborisivka2016@ukr.net</w:t>
              </w:r>
            </w:hyperlink>
            <w:r w:rsidRPr="00907269">
              <w:rPr>
                <w:bCs/>
                <w:sz w:val="22"/>
                <w:szCs w:val="22"/>
              </w:rPr>
              <w:t>.</w:t>
            </w:r>
          </w:p>
        </w:tc>
      </w:tr>
    </w:tbl>
    <w:p w14:paraId="3E75F68A" w14:textId="77777777" w:rsidR="00377057" w:rsidRPr="004C130B" w:rsidRDefault="00377057">
      <w:pPr>
        <w:rPr>
          <w:bCs/>
          <w:sz w:val="22"/>
          <w:szCs w:val="22"/>
        </w:rPr>
      </w:pPr>
    </w:p>
    <w:sectPr w:rsidR="00377057" w:rsidRPr="004C130B" w:rsidSect="00AF4663">
      <w:pgSz w:w="11906" w:h="16838"/>
      <w:pgMar w:top="709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1363"/>
    <w:multiLevelType w:val="hybridMultilevel"/>
    <w:tmpl w:val="C21406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C60CD"/>
    <w:multiLevelType w:val="hybridMultilevel"/>
    <w:tmpl w:val="F2566A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731DC"/>
    <w:multiLevelType w:val="hybridMultilevel"/>
    <w:tmpl w:val="0EAAE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057"/>
    <w:rsid w:val="000017E9"/>
    <w:rsid w:val="00027E60"/>
    <w:rsid w:val="00037D59"/>
    <w:rsid w:val="000B216D"/>
    <w:rsid w:val="00106C06"/>
    <w:rsid w:val="00155D74"/>
    <w:rsid w:val="00157B3D"/>
    <w:rsid w:val="00181D35"/>
    <w:rsid w:val="001823E3"/>
    <w:rsid w:val="00195BB2"/>
    <w:rsid w:val="001C7CD2"/>
    <w:rsid w:val="001F4E95"/>
    <w:rsid w:val="00224B36"/>
    <w:rsid w:val="00227C64"/>
    <w:rsid w:val="002720DF"/>
    <w:rsid w:val="002A4F07"/>
    <w:rsid w:val="00303BE2"/>
    <w:rsid w:val="003050AA"/>
    <w:rsid w:val="00342AAA"/>
    <w:rsid w:val="0037034C"/>
    <w:rsid w:val="00377057"/>
    <w:rsid w:val="00457B13"/>
    <w:rsid w:val="0046064A"/>
    <w:rsid w:val="004C130B"/>
    <w:rsid w:val="004C40C9"/>
    <w:rsid w:val="004C626D"/>
    <w:rsid w:val="00501696"/>
    <w:rsid w:val="005469CE"/>
    <w:rsid w:val="0058182B"/>
    <w:rsid w:val="005A031D"/>
    <w:rsid w:val="005A7C66"/>
    <w:rsid w:val="005F17B4"/>
    <w:rsid w:val="0062032E"/>
    <w:rsid w:val="006304A6"/>
    <w:rsid w:val="00644C31"/>
    <w:rsid w:val="00676F4D"/>
    <w:rsid w:val="006960C0"/>
    <w:rsid w:val="006D1A18"/>
    <w:rsid w:val="00784A3B"/>
    <w:rsid w:val="0078750D"/>
    <w:rsid w:val="007B0098"/>
    <w:rsid w:val="007D1018"/>
    <w:rsid w:val="007D3B87"/>
    <w:rsid w:val="00823A9D"/>
    <w:rsid w:val="008A42DF"/>
    <w:rsid w:val="008B7DCF"/>
    <w:rsid w:val="0092743B"/>
    <w:rsid w:val="00944691"/>
    <w:rsid w:val="0096258D"/>
    <w:rsid w:val="009A1251"/>
    <w:rsid w:val="00A31560"/>
    <w:rsid w:val="00A611B1"/>
    <w:rsid w:val="00AC2753"/>
    <w:rsid w:val="00AC6572"/>
    <w:rsid w:val="00AE7C39"/>
    <w:rsid w:val="00AF4663"/>
    <w:rsid w:val="00B56C7B"/>
    <w:rsid w:val="00B575EC"/>
    <w:rsid w:val="00B946AE"/>
    <w:rsid w:val="00BC46BF"/>
    <w:rsid w:val="00CC4795"/>
    <w:rsid w:val="00CE1B9D"/>
    <w:rsid w:val="00D25B9C"/>
    <w:rsid w:val="00D25F6F"/>
    <w:rsid w:val="00E3106A"/>
    <w:rsid w:val="00E31500"/>
    <w:rsid w:val="00E50DA0"/>
    <w:rsid w:val="00E56BB9"/>
    <w:rsid w:val="00E970C6"/>
    <w:rsid w:val="00F023B8"/>
    <w:rsid w:val="00F51AD4"/>
    <w:rsid w:val="00F8727A"/>
    <w:rsid w:val="00F879E4"/>
    <w:rsid w:val="00FA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0F8B"/>
  <w15:docId w15:val="{864E9F53-54FB-4C6D-A079-66F663AD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0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5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37705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37705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Hyperlink"/>
    <w:uiPriority w:val="99"/>
    <w:unhideWhenUsed/>
    <w:rsid w:val="0037705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77057"/>
    <w:pPr>
      <w:widowControl/>
      <w:autoSpaceDE/>
      <w:autoSpaceDN/>
      <w:adjustRightInd/>
      <w:ind w:left="720"/>
      <w:contextualSpacing/>
      <w:jc w:val="both"/>
    </w:pPr>
    <w:rPr>
      <w:sz w:val="28"/>
      <w:szCs w:val="22"/>
      <w:lang w:val="ru-RU" w:eastAsia="en-US"/>
    </w:rPr>
  </w:style>
  <w:style w:type="paragraph" w:customStyle="1" w:styleId="a9">
    <w:name w:val="Цитаты"/>
    <w:basedOn w:val="a"/>
    <w:rsid w:val="00377057"/>
    <w:pPr>
      <w:widowControl/>
      <w:autoSpaceDE/>
      <w:autoSpaceDN/>
      <w:adjustRightInd/>
      <w:spacing w:before="100" w:after="100"/>
      <w:ind w:left="360" w:right="360"/>
    </w:pPr>
    <w:rPr>
      <w:snapToGrid w:val="0"/>
      <w:sz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37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oborisivka2016@ukr.net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ovoborisivka2016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68CD7-31D2-41C8-9CB7-496F19CF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2023-06-28T10:41:00Z</cp:lastPrinted>
  <dcterms:created xsi:type="dcterms:W3CDTF">2023-06-27T08:19:00Z</dcterms:created>
  <dcterms:modified xsi:type="dcterms:W3CDTF">2023-06-28T10:41:00Z</dcterms:modified>
</cp:coreProperties>
</file>