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3E" w:rsidRPr="005B32A4" w:rsidRDefault="005B32A4" w:rsidP="005B32A4">
      <w:pPr>
        <w:jc w:val="center"/>
        <w:rPr>
          <w:rFonts w:ascii="Times New Roman" w:hAnsi="Times New Roman" w:cs="Times New Roman"/>
          <w:sz w:val="24"/>
          <w:szCs w:val="24"/>
        </w:rPr>
      </w:pPr>
      <w:bookmarkStart w:id="0" w:name="_GoBack"/>
      <w:bookmarkEnd w:id="0"/>
      <w:r>
        <w:br/>
      </w:r>
      <w:r>
        <w:rPr>
          <w:rFonts w:ascii="Times New Roman" w:hAnsi="Times New Roman" w:cs="Times New Roman"/>
          <w:sz w:val="24"/>
          <w:szCs w:val="24"/>
        </w:rPr>
        <w:t>Відділ осв</w:t>
      </w:r>
      <w:r w:rsidRPr="005B32A4">
        <w:rPr>
          <w:rFonts w:ascii="Times New Roman" w:hAnsi="Times New Roman" w:cs="Times New Roman"/>
          <w:sz w:val="24"/>
          <w:szCs w:val="24"/>
        </w:rPr>
        <w:t>і</w:t>
      </w:r>
      <w:r>
        <w:rPr>
          <w:rFonts w:ascii="Times New Roman" w:hAnsi="Times New Roman" w:cs="Times New Roman"/>
          <w:sz w:val="24"/>
          <w:szCs w:val="24"/>
        </w:rPr>
        <w:t>т</w:t>
      </w:r>
      <w:r w:rsidRPr="005B32A4">
        <w:rPr>
          <w:rFonts w:ascii="Times New Roman" w:hAnsi="Times New Roman" w:cs="Times New Roman"/>
          <w:sz w:val="24"/>
          <w:szCs w:val="24"/>
        </w:rPr>
        <w:t>и, культури, молоді та спорту</w:t>
      </w:r>
    </w:p>
    <w:p w:rsidR="005B32A4" w:rsidRPr="005B32A4" w:rsidRDefault="005B32A4" w:rsidP="005B32A4">
      <w:pPr>
        <w:jc w:val="center"/>
        <w:rPr>
          <w:rFonts w:ascii="Times New Roman" w:hAnsi="Times New Roman" w:cs="Times New Roman"/>
          <w:sz w:val="24"/>
          <w:szCs w:val="24"/>
        </w:rPr>
      </w:pPr>
      <w:r w:rsidRPr="005B32A4">
        <w:rPr>
          <w:rFonts w:ascii="Times New Roman" w:hAnsi="Times New Roman" w:cs="Times New Roman"/>
          <w:sz w:val="24"/>
          <w:szCs w:val="24"/>
        </w:rPr>
        <w:t>Лиманської селищної ради Роздільнянського району Одеської області</w:t>
      </w:r>
    </w:p>
    <w:p w:rsidR="005B32A4" w:rsidRPr="005B32A4" w:rsidRDefault="005B32A4" w:rsidP="005B32A4">
      <w:pPr>
        <w:jc w:val="center"/>
        <w:rPr>
          <w:rFonts w:ascii="Times New Roman" w:hAnsi="Times New Roman" w:cs="Times New Roman"/>
          <w:sz w:val="24"/>
          <w:szCs w:val="24"/>
        </w:rPr>
      </w:pPr>
    </w:p>
    <w:p w:rsidR="005B32A4" w:rsidRDefault="005B32A4" w:rsidP="005B32A4">
      <w:pPr>
        <w:jc w:val="center"/>
        <w:rPr>
          <w:rFonts w:ascii="Times New Roman" w:hAnsi="Times New Roman" w:cs="Times New Roman"/>
        </w:rPr>
      </w:pPr>
    </w:p>
    <w:p w:rsidR="004E3EBE" w:rsidRDefault="004E3EBE" w:rsidP="005B32A4">
      <w:pPr>
        <w:jc w:val="center"/>
        <w:rPr>
          <w:rFonts w:ascii="Times New Roman" w:hAnsi="Times New Roman" w:cs="Times New Roman"/>
        </w:rPr>
      </w:pPr>
    </w:p>
    <w:p w:rsidR="004E3EBE" w:rsidRPr="005B32A4" w:rsidRDefault="004E3EBE" w:rsidP="005B32A4">
      <w:pPr>
        <w:jc w:val="center"/>
        <w:rPr>
          <w:rFonts w:ascii="Times New Roman" w:hAnsi="Times New Roman" w:cs="Times New Roman"/>
        </w:rPr>
      </w:pPr>
    </w:p>
    <w:p w:rsidR="005B32A4" w:rsidRDefault="005B32A4" w:rsidP="005B32A4">
      <w:pPr>
        <w:jc w:val="center"/>
        <w:rPr>
          <w:rFonts w:ascii="Times New Roman" w:hAnsi="Times New Roman" w:cs="Times New Roman"/>
          <w:b/>
          <w:sz w:val="40"/>
          <w:szCs w:val="40"/>
        </w:rPr>
      </w:pPr>
      <w:r w:rsidRPr="005B32A4">
        <w:rPr>
          <w:rFonts w:ascii="Times New Roman" w:hAnsi="Times New Roman" w:cs="Times New Roman"/>
          <w:b/>
          <w:sz w:val="40"/>
          <w:szCs w:val="40"/>
        </w:rPr>
        <w:t>Колективний договір</w:t>
      </w:r>
    </w:p>
    <w:p w:rsidR="005B32A4" w:rsidRPr="005B32A4" w:rsidRDefault="005B32A4" w:rsidP="005B32A4">
      <w:pPr>
        <w:jc w:val="center"/>
        <w:rPr>
          <w:rFonts w:ascii="Times New Roman" w:hAnsi="Times New Roman" w:cs="Times New Roman"/>
          <w:b/>
          <w:sz w:val="40"/>
          <w:szCs w:val="40"/>
        </w:rPr>
      </w:pPr>
    </w:p>
    <w:p w:rsidR="005B32A4" w:rsidRPr="005B32A4" w:rsidRDefault="005B32A4" w:rsidP="005B32A4">
      <w:pPr>
        <w:jc w:val="center"/>
        <w:rPr>
          <w:rFonts w:ascii="Times New Roman" w:hAnsi="Times New Roman" w:cs="Times New Roman"/>
          <w:b/>
          <w:sz w:val="32"/>
          <w:szCs w:val="32"/>
        </w:rPr>
      </w:pPr>
      <w:r w:rsidRPr="005B32A4">
        <w:rPr>
          <w:rFonts w:ascii="Times New Roman" w:hAnsi="Times New Roman" w:cs="Times New Roman"/>
          <w:b/>
          <w:sz w:val="32"/>
          <w:szCs w:val="32"/>
        </w:rPr>
        <w:t>між адміністрацією та уповноваженим представником</w:t>
      </w:r>
    </w:p>
    <w:p w:rsidR="005B32A4" w:rsidRPr="005B32A4" w:rsidRDefault="005B32A4" w:rsidP="005B32A4">
      <w:pPr>
        <w:jc w:val="center"/>
        <w:rPr>
          <w:rFonts w:ascii="Times New Roman" w:hAnsi="Times New Roman" w:cs="Times New Roman"/>
          <w:b/>
          <w:sz w:val="32"/>
          <w:szCs w:val="32"/>
        </w:rPr>
      </w:pPr>
      <w:r w:rsidRPr="005B32A4">
        <w:rPr>
          <w:rFonts w:ascii="Times New Roman" w:hAnsi="Times New Roman" w:cs="Times New Roman"/>
          <w:b/>
          <w:sz w:val="32"/>
          <w:szCs w:val="32"/>
        </w:rPr>
        <w:t>трудового колективу Відділу освіти, культури, молоді та спорту</w:t>
      </w:r>
    </w:p>
    <w:p w:rsidR="005B32A4" w:rsidRPr="005B32A4" w:rsidRDefault="005B32A4" w:rsidP="005B32A4">
      <w:pPr>
        <w:jc w:val="center"/>
        <w:rPr>
          <w:rFonts w:ascii="Times New Roman" w:hAnsi="Times New Roman" w:cs="Times New Roman"/>
          <w:b/>
          <w:sz w:val="32"/>
          <w:szCs w:val="32"/>
        </w:rPr>
      </w:pPr>
      <w:r w:rsidRPr="005B32A4">
        <w:rPr>
          <w:rFonts w:ascii="Times New Roman" w:hAnsi="Times New Roman" w:cs="Times New Roman"/>
          <w:b/>
          <w:sz w:val="32"/>
          <w:szCs w:val="32"/>
        </w:rPr>
        <w:t>Лиманської селищної ради Роздільнянського району Одеської області</w:t>
      </w:r>
    </w:p>
    <w:p w:rsidR="005B32A4" w:rsidRPr="005B32A4" w:rsidRDefault="005B32A4" w:rsidP="005B32A4">
      <w:pPr>
        <w:jc w:val="center"/>
        <w:rPr>
          <w:rFonts w:ascii="Times New Roman" w:hAnsi="Times New Roman" w:cs="Times New Roman"/>
          <w:b/>
          <w:sz w:val="32"/>
          <w:szCs w:val="32"/>
        </w:rPr>
      </w:pPr>
      <w:r w:rsidRPr="005B32A4">
        <w:rPr>
          <w:rFonts w:ascii="Times New Roman" w:hAnsi="Times New Roman" w:cs="Times New Roman"/>
          <w:b/>
          <w:sz w:val="32"/>
          <w:szCs w:val="32"/>
        </w:rPr>
        <w:t>на 2025-2029 роки</w:t>
      </w:r>
    </w:p>
    <w:p w:rsidR="005B32A4" w:rsidRDefault="005B32A4" w:rsidP="005B32A4">
      <w:pPr>
        <w:jc w:val="center"/>
        <w:rPr>
          <w:rFonts w:ascii="Times New Roman" w:hAnsi="Times New Roman" w:cs="Times New Roman"/>
        </w:rPr>
      </w:pPr>
    </w:p>
    <w:p w:rsidR="005B32A4" w:rsidRDefault="005B32A4" w:rsidP="005B32A4">
      <w:pPr>
        <w:jc w:val="center"/>
        <w:rPr>
          <w:rFonts w:ascii="Times New Roman" w:hAnsi="Times New Roman" w:cs="Times New Roman"/>
        </w:rPr>
      </w:pPr>
    </w:p>
    <w:p w:rsidR="005B32A4" w:rsidRDefault="005B32A4" w:rsidP="005B32A4">
      <w:pPr>
        <w:jc w:val="center"/>
        <w:rPr>
          <w:rFonts w:ascii="Times New Roman" w:hAnsi="Times New Roman" w:cs="Times New Roman"/>
        </w:rPr>
      </w:pPr>
    </w:p>
    <w:p w:rsidR="005B32A4" w:rsidRDefault="005B32A4" w:rsidP="005B32A4">
      <w:pPr>
        <w:jc w:val="center"/>
        <w:rPr>
          <w:rFonts w:ascii="Times New Roman" w:hAnsi="Times New Roman" w:cs="Times New Roman"/>
        </w:rPr>
      </w:pPr>
    </w:p>
    <w:p w:rsidR="005B32A4" w:rsidRDefault="005B32A4" w:rsidP="005B32A4">
      <w:pPr>
        <w:jc w:val="center"/>
        <w:rPr>
          <w:rFonts w:ascii="Times New Roman" w:hAnsi="Times New Roman" w:cs="Times New Roman"/>
        </w:rPr>
      </w:pPr>
    </w:p>
    <w:p w:rsidR="005B32A4" w:rsidRPr="005B32A4" w:rsidRDefault="005B32A4" w:rsidP="005B32A4">
      <w:pPr>
        <w:jc w:val="center"/>
        <w:rPr>
          <w:rFonts w:ascii="Times New Roman" w:hAnsi="Times New Roman" w:cs="Times New Roman"/>
          <w:b/>
          <w:sz w:val="28"/>
          <w:szCs w:val="28"/>
        </w:rPr>
      </w:pPr>
      <w:r w:rsidRPr="005B32A4">
        <w:rPr>
          <w:rFonts w:ascii="Times New Roman" w:hAnsi="Times New Roman" w:cs="Times New Roman"/>
          <w:b/>
          <w:sz w:val="28"/>
          <w:szCs w:val="28"/>
        </w:rPr>
        <w:t>Уповноважені представники сторін:</w:t>
      </w:r>
    </w:p>
    <w:p w:rsidR="005B32A4" w:rsidRPr="005B32A4" w:rsidRDefault="005B32A4" w:rsidP="005B32A4">
      <w:pPr>
        <w:jc w:val="center"/>
        <w:rPr>
          <w:rFonts w:ascii="Times New Roman" w:hAnsi="Times New Roman" w:cs="Times New Roman"/>
          <w:sz w:val="24"/>
          <w:szCs w:val="24"/>
        </w:rPr>
      </w:pPr>
    </w:p>
    <w:p w:rsidR="005B32A4" w:rsidRPr="005B32A4" w:rsidRDefault="005B32A4" w:rsidP="005B32A4">
      <w:pPr>
        <w:spacing w:after="0"/>
        <w:jc w:val="both"/>
        <w:rPr>
          <w:rFonts w:ascii="Times New Roman" w:hAnsi="Times New Roman" w:cs="Times New Roman"/>
          <w:sz w:val="24"/>
          <w:szCs w:val="24"/>
        </w:rPr>
      </w:pPr>
      <w:r w:rsidRPr="005B32A4">
        <w:rPr>
          <w:rFonts w:ascii="Times New Roman" w:hAnsi="Times New Roman" w:cs="Times New Roman"/>
          <w:sz w:val="24"/>
          <w:szCs w:val="24"/>
        </w:rPr>
        <w:t>Начальник Відділу освіти,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Уповноважений представник трудового</w:t>
      </w:r>
    </w:p>
    <w:p w:rsidR="005B32A4" w:rsidRPr="005B32A4" w:rsidRDefault="005B32A4" w:rsidP="005B32A4">
      <w:pPr>
        <w:spacing w:after="0"/>
        <w:rPr>
          <w:rFonts w:ascii="Times New Roman" w:hAnsi="Times New Roman" w:cs="Times New Roman"/>
          <w:sz w:val="24"/>
          <w:szCs w:val="24"/>
        </w:rPr>
      </w:pPr>
      <w:r w:rsidRPr="005B32A4">
        <w:rPr>
          <w:rFonts w:ascii="Times New Roman" w:hAnsi="Times New Roman" w:cs="Times New Roman"/>
          <w:sz w:val="24"/>
          <w:szCs w:val="24"/>
        </w:rPr>
        <w:t>культури, молоді та спорту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колективу Відділу освіти, культури,</w:t>
      </w:r>
    </w:p>
    <w:p w:rsidR="005B32A4" w:rsidRPr="005B32A4" w:rsidRDefault="005B32A4" w:rsidP="005B32A4">
      <w:pPr>
        <w:spacing w:after="0"/>
        <w:rPr>
          <w:rFonts w:ascii="Times New Roman" w:hAnsi="Times New Roman" w:cs="Times New Roman"/>
          <w:sz w:val="24"/>
          <w:szCs w:val="24"/>
        </w:rPr>
      </w:pPr>
      <w:r w:rsidRPr="005B32A4">
        <w:rPr>
          <w:rFonts w:ascii="Times New Roman" w:hAnsi="Times New Roman" w:cs="Times New Roman"/>
          <w:sz w:val="24"/>
          <w:szCs w:val="24"/>
        </w:rPr>
        <w:t xml:space="preserve">Лиманської селищної ради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молоді та спорту Лиманської селищної</w:t>
      </w:r>
    </w:p>
    <w:p w:rsidR="005B32A4" w:rsidRPr="005B32A4" w:rsidRDefault="005B32A4" w:rsidP="005B32A4">
      <w:pPr>
        <w:spacing w:after="0"/>
        <w:rPr>
          <w:rFonts w:ascii="Times New Roman" w:hAnsi="Times New Roman" w:cs="Times New Roman"/>
          <w:sz w:val="24"/>
          <w:szCs w:val="24"/>
        </w:rPr>
      </w:pPr>
      <w:r w:rsidRPr="005B32A4">
        <w:rPr>
          <w:rFonts w:ascii="Times New Roman" w:hAnsi="Times New Roman" w:cs="Times New Roman"/>
          <w:sz w:val="24"/>
          <w:szCs w:val="24"/>
        </w:rPr>
        <w:t xml:space="preserve">Роздільнянського району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 xml:space="preserve">Роздільнянського району </w:t>
      </w:r>
    </w:p>
    <w:p w:rsidR="005B32A4" w:rsidRPr="005B32A4" w:rsidRDefault="005B32A4" w:rsidP="005B32A4">
      <w:pPr>
        <w:spacing w:after="0"/>
        <w:rPr>
          <w:rFonts w:ascii="Times New Roman" w:hAnsi="Times New Roman" w:cs="Times New Roman"/>
          <w:sz w:val="24"/>
          <w:szCs w:val="24"/>
        </w:rPr>
      </w:pPr>
      <w:r w:rsidRPr="005B32A4">
        <w:rPr>
          <w:rFonts w:ascii="Times New Roman" w:hAnsi="Times New Roman" w:cs="Times New Roman"/>
          <w:sz w:val="24"/>
          <w:szCs w:val="24"/>
        </w:rPr>
        <w:t>Одеської області</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Одеської області</w:t>
      </w:r>
    </w:p>
    <w:p w:rsidR="005B32A4" w:rsidRPr="005B32A4" w:rsidRDefault="005B32A4" w:rsidP="005B32A4">
      <w:pPr>
        <w:jc w:val="both"/>
        <w:rPr>
          <w:rFonts w:ascii="Times New Roman" w:hAnsi="Times New Roman" w:cs="Times New Roman"/>
          <w:sz w:val="24"/>
          <w:szCs w:val="24"/>
        </w:rPr>
      </w:pPr>
    </w:p>
    <w:p w:rsidR="005B32A4" w:rsidRPr="005B32A4" w:rsidRDefault="005B32A4" w:rsidP="005B32A4">
      <w:pPr>
        <w:jc w:val="both"/>
        <w:rPr>
          <w:rFonts w:ascii="Times New Roman" w:hAnsi="Times New Roman" w:cs="Times New Roman"/>
          <w:sz w:val="24"/>
          <w:szCs w:val="24"/>
        </w:rPr>
      </w:pPr>
    </w:p>
    <w:p w:rsidR="005B32A4" w:rsidRPr="005B32A4" w:rsidRDefault="005B32A4" w:rsidP="005B32A4">
      <w:pPr>
        <w:jc w:val="both"/>
        <w:rPr>
          <w:rFonts w:ascii="Times New Roman" w:hAnsi="Times New Roman" w:cs="Times New Roman"/>
          <w:b/>
          <w:sz w:val="24"/>
          <w:szCs w:val="24"/>
        </w:rPr>
      </w:pPr>
      <w:r w:rsidRPr="005B32A4">
        <w:rPr>
          <w:rFonts w:ascii="Times New Roman" w:hAnsi="Times New Roman" w:cs="Times New Roman"/>
          <w:b/>
          <w:sz w:val="24"/>
          <w:szCs w:val="24"/>
        </w:rPr>
        <w:t>_____________ Наталія КАЦЮРИНА</w:t>
      </w:r>
      <w:r w:rsidRPr="005B32A4">
        <w:rPr>
          <w:rFonts w:ascii="Times New Roman" w:hAnsi="Times New Roman" w:cs="Times New Roman"/>
          <w:b/>
          <w:sz w:val="24"/>
          <w:szCs w:val="24"/>
        </w:rPr>
        <w:tab/>
      </w:r>
      <w:r w:rsidRPr="005B32A4">
        <w:rPr>
          <w:rFonts w:ascii="Times New Roman" w:hAnsi="Times New Roman" w:cs="Times New Roman"/>
          <w:b/>
          <w:sz w:val="24"/>
          <w:szCs w:val="24"/>
        </w:rPr>
        <w:tab/>
        <w:t xml:space="preserve">      _______________ Вікторія АНТОНОВА</w:t>
      </w:r>
    </w:p>
    <w:p w:rsidR="005B32A4" w:rsidRDefault="005B32A4" w:rsidP="005B32A4">
      <w:pPr>
        <w:jc w:val="center"/>
        <w:rPr>
          <w:rFonts w:ascii="Times New Roman" w:hAnsi="Times New Roman" w:cs="Times New Roman"/>
        </w:rPr>
      </w:pPr>
    </w:p>
    <w:p w:rsidR="005B32A4" w:rsidRDefault="005B32A4" w:rsidP="005B32A4">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 2025 р.</w:t>
      </w:r>
    </w:p>
    <w:p w:rsidR="008A667E" w:rsidRPr="008A667E" w:rsidRDefault="008A667E" w:rsidP="008A667E">
      <w:pPr>
        <w:jc w:val="center"/>
        <w:rPr>
          <w:rFonts w:ascii="Times New Roman" w:hAnsi="Times New Roman" w:cs="Times New Roman"/>
          <w:b/>
          <w:sz w:val="24"/>
          <w:szCs w:val="24"/>
        </w:rPr>
      </w:pPr>
      <w:r w:rsidRPr="008A667E">
        <w:rPr>
          <w:rFonts w:ascii="Times New Roman" w:hAnsi="Times New Roman" w:cs="Times New Roman"/>
          <w:b/>
          <w:sz w:val="24"/>
          <w:szCs w:val="24"/>
        </w:rPr>
        <w:lastRenderedPageBreak/>
        <w:t>І. Загальні положення.</w:t>
      </w:r>
    </w:p>
    <w:p w:rsidR="008A667E" w:rsidRPr="00BA7B01" w:rsidRDefault="008A667E" w:rsidP="008A667E">
      <w:pPr>
        <w:pStyle w:val="Default"/>
        <w:ind w:firstLine="709"/>
      </w:pPr>
    </w:p>
    <w:p w:rsidR="008A667E" w:rsidRPr="0025159F" w:rsidRDefault="008A667E" w:rsidP="008A667E">
      <w:pPr>
        <w:pStyle w:val="a4"/>
        <w:numPr>
          <w:ilvl w:val="1"/>
          <w:numId w:val="9"/>
        </w:numPr>
        <w:ind w:left="0" w:firstLine="709"/>
        <w:rPr>
          <w:sz w:val="24"/>
          <w:szCs w:val="24"/>
        </w:rPr>
      </w:pPr>
      <w:r w:rsidRPr="00BA7B01">
        <w:rPr>
          <w:sz w:val="24"/>
          <w:szCs w:val="24"/>
        </w:rPr>
        <w:t>Цей колективний договір укладено на основі чинного законодавства згідно із Законами України «Про колективні договори та угоди», «Про оплату праці», «Про відпустки», «Про охорону праці»</w:t>
      </w:r>
      <w:r>
        <w:rPr>
          <w:sz w:val="24"/>
          <w:szCs w:val="24"/>
        </w:rPr>
        <w:t>,</w:t>
      </w:r>
      <w:r w:rsidRPr="00BA7B01">
        <w:rPr>
          <w:sz w:val="24"/>
          <w:szCs w:val="24"/>
        </w:rPr>
        <w:t xml:space="preserve"> </w:t>
      </w:r>
      <w:bookmarkStart w:id="1" w:name="n3"/>
      <w:bookmarkEnd w:id="1"/>
      <w:r w:rsidRPr="0025159F">
        <w:rPr>
          <w:bCs/>
          <w:sz w:val="24"/>
          <w:szCs w:val="32"/>
          <w:lang w:eastAsia="uk-UA"/>
        </w:rPr>
        <w:t>«Про організацію трудових відносин в умовах воєнного стану»</w:t>
      </w:r>
      <w:r>
        <w:rPr>
          <w:sz w:val="24"/>
          <w:szCs w:val="24"/>
        </w:rPr>
        <w:t xml:space="preserve"> </w:t>
      </w:r>
      <w:r w:rsidRPr="0025159F">
        <w:rPr>
          <w:sz w:val="24"/>
          <w:szCs w:val="24"/>
        </w:rPr>
        <w:t xml:space="preserve">та </w:t>
      </w:r>
      <w:proofErr w:type="spellStart"/>
      <w:r w:rsidRPr="0025159F">
        <w:rPr>
          <w:sz w:val="24"/>
          <w:szCs w:val="24"/>
        </w:rPr>
        <w:t>КЗпП</w:t>
      </w:r>
      <w:proofErr w:type="spellEnd"/>
      <w:r w:rsidRPr="0025159F">
        <w:rPr>
          <w:sz w:val="24"/>
          <w:szCs w:val="24"/>
        </w:rPr>
        <w:t xml:space="preserve"> України на двосто</w:t>
      </w:r>
      <w:r>
        <w:rPr>
          <w:sz w:val="24"/>
          <w:szCs w:val="24"/>
        </w:rPr>
        <w:t>ронній основі між  начальником В</w:t>
      </w:r>
      <w:r w:rsidRPr="0025159F">
        <w:rPr>
          <w:sz w:val="24"/>
          <w:szCs w:val="24"/>
        </w:rPr>
        <w:t xml:space="preserve">ідділу освіти, культури, молоді та спорту </w:t>
      </w:r>
      <w:r>
        <w:rPr>
          <w:sz w:val="24"/>
          <w:szCs w:val="24"/>
        </w:rPr>
        <w:t>Лиман</w:t>
      </w:r>
      <w:r w:rsidRPr="0025159F">
        <w:rPr>
          <w:sz w:val="24"/>
          <w:szCs w:val="24"/>
        </w:rPr>
        <w:t xml:space="preserve">ської селищної ради (далі Відділ) </w:t>
      </w:r>
      <w:r>
        <w:rPr>
          <w:sz w:val="24"/>
          <w:szCs w:val="24"/>
        </w:rPr>
        <w:t>КАЦЮРИНОЮ Наталією Станіславівною.</w:t>
      </w:r>
      <w:r w:rsidRPr="0025159F">
        <w:rPr>
          <w:sz w:val="24"/>
          <w:szCs w:val="24"/>
        </w:rPr>
        <w:t xml:space="preserve"> з однієї сторони</w:t>
      </w:r>
      <w:r>
        <w:rPr>
          <w:sz w:val="24"/>
          <w:szCs w:val="24"/>
        </w:rPr>
        <w:t>,</w:t>
      </w:r>
      <w:r w:rsidRPr="0025159F">
        <w:rPr>
          <w:sz w:val="24"/>
          <w:szCs w:val="24"/>
        </w:rPr>
        <w:t xml:space="preserve"> і трудовим ко</w:t>
      </w:r>
      <w:r>
        <w:rPr>
          <w:sz w:val="24"/>
          <w:szCs w:val="24"/>
        </w:rPr>
        <w:t xml:space="preserve">лективом в особі уповноваженого </w:t>
      </w:r>
      <w:r w:rsidRPr="0025159F">
        <w:rPr>
          <w:sz w:val="24"/>
          <w:szCs w:val="24"/>
        </w:rPr>
        <w:t xml:space="preserve">представника </w:t>
      </w:r>
      <w:r>
        <w:rPr>
          <w:sz w:val="24"/>
          <w:szCs w:val="24"/>
        </w:rPr>
        <w:t>АНТОНОВОЇ Вікторії Іванівни</w:t>
      </w:r>
      <w:r w:rsidRPr="0025159F">
        <w:rPr>
          <w:sz w:val="24"/>
          <w:szCs w:val="24"/>
        </w:rPr>
        <w:t xml:space="preserve"> з іншої сторони (далі Сторони).</w:t>
      </w:r>
    </w:p>
    <w:p w:rsidR="008A667E" w:rsidRPr="00BA7B01" w:rsidRDefault="008A667E" w:rsidP="008A667E">
      <w:pPr>
        <w:pStyle w:val="a4"/>
        <w:numPr>
          <w:ilvl w:val="1"/>
          <w:numId w:val="9"/>
        </w:numPr>
        <w:ind w:left="0" w:firstLine="709"/>
        <w:rPr>
          <w:sz w:val="24"/>
          <w:szCs w:val="24"/>
        </w:rPr>
      </w:pPr>
      <w:r w:rsidRPr="00BA7B01">
        <w:rPr>
          <w:sz w:val="24"/>
          <w:szCs w:val="24"/>
        </w:rPr>
        <w:t>Даний колективний договір є правовим актом, який регулює трудові і соціально-економічні відносини між адміністрацією і працівниками на основі узгоджених інтересів сторін.</w:t>
      </w:r>
    </w:p>
    <w:p w:rsidR="008A667E" w:rsidRPr="00BA7B01" w:rsidRDefault="008A667E" w:rsidP="008A667E">
      <w:pPr>
        <w:pStyle w:val="a4"/>
        <w:numPr>
          <w:ilvl w:val="1"/>
          <w:numId w:val="9"/>
        </w:numPr>
        <w:ind w:left="0" w:firstLine="709"/>
        <w:rPr>
          <w:sz w:val="24"/>
          <w:szCs w:val="24"/>
        </w:rPr>
      </w:pPr>
      <w:r w:rsidRPr="00BA7B01">
        <w:rPr>
          <w:sz w:val="24"/>
          <w:szCs w:val="24"/>
        </w:rPr>
        <w:t>Предметом даного договору є переважно додаткові, порівняно з чинним законодавством, положення з оплати і умов праці, соціального і житлово-побутового обслуговування працівників, гарантії і пільги, які надаються адміністрацією установи.</w:t>
      </w:r>
    </w:p>
    <w:p w:rsidR="008A667E" w:rsidRDefault="008A667E" w:rsidP="008A667E">
      <w:pPr>
        <w:pStyle w:val="a4"/>
        <w:numPr>
          <w:ilvl w:val="1"/>
          <w:numId w:val="9"/>
        </w:numPr>
        <w:ind w:left="0" w:firstLine="709"/>
        <w:rPr>
          <w:sz w:val="24"/>
          <w:szCs w:val="24"/>
        </w:rPr>
      </w:pPr>
      <w:r w:rsidRPr="00BA7B01">
        <w:rPr>
          <w:sz w:val="24"/>
          <w:szCs w:val="24"/>
        </w:rPr>
        <w:t>Положення колективного договору розповсюджуються на усіх працівни</w:t>
      </w:r>
      <w:r>
        <w:rPr>
          <w:sz w:val="24"/>
          <w:szCs w:val="24"/>
        </w:rPr>
        <w:t>ків Відділу</w:t>
      </w:r>
      <w:r w:rsidRPr="00BA7B01">
        <w:rPr>
          <w:sz w:val="24"/>
          <w:szCs w:val="24"/>
        </w:rPr>
        <w:t>, кожного члена трудового колективу.</w:t>
      </w:r>
    </w:p>
    <w:p w:rsidR="008A667E" w:rsidRPr="00660708" w:rsidRDefault="008A667E" w:rsidP="008A667E">
      <w:pPr>
        <w:pStyle w:val="a4"/>
        <w:numPr>
          <w:ilvl w:val="1"/>
          <w:numId w:val="9"/>
        </w:numPr>
        <w:ind w:left="0" w:firstLine="709"/>
        <w:rPr>
          <w:sz w:val="24"/>
          <w:szCs w:val="24"/>
        </w:rPr>
      </w:pPr>
      <w:proofErr w:type="gramStart"/>
      <w:r w:rsidRPr="00660708">
        <w:rPr>
          <w:sz w:val="24"/>
          <w:szCs w:val="24"/>
          <w:lang w:val="ru-RU"/>
        </w:rPr>
        <w:t xml:space="preserve">На час </w:t>
      </w:r>
      <w:proofErr w:type="spellStart"/>
      <w:r w:rsidRPr="00660708">
        <w:rPr>
          <w:sz w:val="24"/>
          <w:szCs w:val="24"/>
          <w:lang w:val="ru-RU"/>
        </w:rPr>
        <w:t>дії</w:t>
      </w:r>
      <w:proofErr w:type="spellEnd"/>
      <w:r w:rsidRPr="00660708">
        <w:rPr>
          <w:sz w:val="24"/>
          <w:szCs w:val="24"/>
          <w:lang w:val="ru-RU"/>
        </w:rPr>
        <w:t xml:space="preserve"> Закону </w:t>
      </w:r>
      <w:proofErr w:type="spellStart"/>
      <w:r w:rsidRPr="00660708">
        <w:rPr>
          <w:sz w:val="24"/>
          <w:szCs w:val="24"/>
          <w:lang w:val="ru-RU"/>
        </w:rPr>
        <w:t>України</w:t>
      </w:r>
      <w:proofErr w:type="spellEnd"/>
      <w:r w:rsidRPr="00660708">
        <w:rPr>
          <w:sz w:val="24"/>
          <w:szCs w:val="24"/>
          <w:lang w:val="ru-RU"/>
        </w:rPr>
        <w:t xml:space="preserve"> "Про </w:t>
      </w:r>
      <w:proofErr w:type="spellStart"/>
      <w:r w:rsidRPr="00660708">
        <w:rPr>
          <w:sz w:val="24"/>
          <w:szCs w:val="24"/>
          <w:lang w:val="ru-RU"/>
        </w:rPr>
        <w:t>правовий</w:t>
      </w:r>
      <w:proofErr w:type="spellEnd"/>
      <w:r w:rsidRPr="00660708">
        <w:rPr>
          <w:sz w:val="24"/>
          <w:szCs w:val="24"/>
          <w:lang w:val="ru-RU"/>
        </w:rPr>
        <w:t xml:space="preserve"> режим </w:t>
      </w:r>
      <w:proofErr w:type="spellStart"/>
      <w:r w:rsidRPr="00660708">
        <w:rPr>
          <w:sz w:val="24"/>
          <w:szCs w:val="24"/>
          <w:lang w:val="ru-RU"/>
        </w:rPr>
        <w:t>воєнного</w:t>
      </w:r>
      <w:proofErr w:type="spellEnd"/>
      <w:r w:rsidRPr="00660708">
        <w:rPr>
          <w:sz w:val="24"/>
          <w:szCs w:val="24"/>
          <w:lang w:val="ru-RU"/>
        </w:rPr>
        <w:t xml:space="preserve"> стану» на </w:t>
      </w:r>
      <w:proofErr w:type="spellStart"/>
      <w:r w:rsidRPr="00660708">
        <w:rPr>
          <w:sz w:val="24"/>
          <w:szCs w:val="24"/>
          <w:lang w:val="ru-RU"/>
        </w:rPr>
        <w:t>період</w:t>
      </w:r>
      <w:proofErr w:type="spellEnd"/>
      <w:r w:rsidRPr="00660708">
        <w:rPr>
          <w:sz w:val="24"/>
          <w:szCs w:val="24"/>
          <w:lang w:val="ru-RU"/>
        </w:rPr>
        <w:t xml:space="preserve"> </w:t>
      </w:r>
      <w:proofErr w:type="spellStart"/>
      <w:r w:rsidRPr="00660708">
        <w:rPr>
          <w:sz w:val="24"/>
          <w:szCs w:val="24"/>
          <w:lang w:val="ru-RU"/>
        </w:rPr>
        <w:t>дії</w:t>
      </w:r>
      <w:proofErr w:type="spellEnd"/>
      <w:r w:rsidRPr="00660708">
        <w:rPr>
          <w:sz w:val="24"/>
          <w:szCs w:val="24"/>
          <w:lang w:val="ru-RU"/>
        </w:rPr>
        <w:t xml:space="preserve"> </w:t>
      </w:r>
      <w:proofErr w:type="spellStart"/>
      <w:r w:rsidRPr="00660708">
        <w:rPr>
          <w:sz w:val="24"/>
          <w:szCs w:val="24"/>
          <w:lang w:val="ru-RU"/>
        </w:rPr>
        <w:t>воєнного</w:t>
      </w:r>
      <w:proofErr w:type="spellEnd"/>
      <w:r w:rsidRPr="00660708">
        <w:rPr>
          <w:sz w:val="24"/>
          <w:szCs w:val="24"/>
          <w:lang w:val="ru-RU"/>
        </w:rPr>
        <w:t xml:space="preserve"> стану </w:t>
      </w:r>
      <w:proofErr w:type="spellStart"/>
      <w:r w:rsidRPr="00660708">
        <w:rPr>
          <w:sz w:val="24"/>
          <w:szCs w:val="24"/>
          <w:lang w:val="ru-RU"/>
        </w:rPr>
        <w:t>вводяться</w:t>
      </w:r>
      <w:proofErr w:type="spellEnd"/>
      <w:r w:rsidRPr="00660708">
        <w:rPr>
          <w:sz w:val="24"/>
          <w:szCs w:val="24"/>
          <w:lang w:val="ru-RU"/>
        </w:rPr>
        <w:t xml:space="preserve"> </w:t>
      </w:r>
      <w:proofErr w:type="spellStart"/>
      <w:r w:rsidRPr="00660708">
        <w:rPr>
          <w:sz w:val="24"/>
          <w:szCs w:val="24"/>
          <w:lang w:val="ru-RU"/>
        </w:rPr>
        <w:t>обмеження</w:t>
      </w:r>
      <w:proofErr w:type="spellEnd"/>
      <w:r w:rsidRPr="00660708">
        <w:rPr>
          <w:sz w:val="24"/>
          <w:szCs w:val="24"/>
          <w:lang w:val="ru-RU"/>
        </w:rPr>
        <w:t xml:space="preserve"> </w:t>
      </w:r>
      <w:proofErr w:type="spellStart"/>
      <w:r w:rsidRPr="00660708">
        <w:rPr>
          <w:sz w:val="24"/>
          <w:szCs w:val="24"/>
          <w:lang w:val="ru-RU"/>
        </w:rPr>
        <w:t>конституційних</w:t>
      </w:r>
      <w:proofErr w:type="spellEnd"/>
      <w:r w:rsidRPr="00660708">
        <w:rPr>
          <w:sz w:val="24"/>
          <w:szCs w:val="24"/>
          <w:lang w:val="ru-RU"/>
        </w:rPr>
        <w:t xml:space="preserve"> прав і свобод </w:t>
      </w:r>
      <w:proofErr w:type="spellStart"/>
      <w:r w:rsidRPr="00660708">
        <w:rPr>
          <w:sz w:val="24"/>
          <w:szCs w:val="24"/>
          <w:lang w:val="ru-RU"/>
        </w:rPr>
        <w:t>людини</w:t>
      </w:r>
      <w:proofErr w:type="spellEnd"/>
      <w:r w:rsidRPr="00660708">
        <w:rPr>
          <w:sz w:val="24"/>
          <w:szCs w:val="24"/>
          <w:lang w:val="ru-RU"/>
        </w:rPr>
        <w:t xml:space="preserve"> і </w:t>
      </w:r>
      <w:proofErr w:type="spellStart"/>
      <w:r w:rsidRPr="00660708">
        <w:rPr>
          <w:sz w:val="24"/>
          <w:szCs w:val="24"/>
          <w:lang w:val="ru-RU"/>
        </w:rPr>
        <w:t>громадянина</w:t>
      </w:r>
      <w:proofErr w:type="spellEnd"/>
      <w:r>
        <w:rPr>
          <w:sz w:val="24"/>
          <w:szCs w:val="24"/>
          <w:lang w:val="ru-RU"/>
        </w:rPr>
        <w:t>,</w:t>
      </w:r>
      <w:r w:rsidRPr="00660708">
        <w:rPr>
          <w:sz w:val="24"/>
          <w:szCs w:val="24"/>
          <w:lang w:val="ru-RU"/>
        </w:rPr>
        <w:t xml:space="preserve"> </w:t>
      </w:r>
      <w:proofErr w:type="spellStart"/>
      <w:r w:rsidRPr="00660708">
        <w:rPr>
          <w:sz w:val="24"/>
          <w:szCs w:val="24"/>
          <w:lang w:val="ru-RU"/>
        </w:rPr>
        <w:t>передбачених</w:t>
      </w:r>
      <w:proofErr w:type="spellEnd"/>
      <w:r w:rsidRPr="00660708">
        <w:rPr>
          <w:sz w:val="24"/>
          <w:szCs w:val="24"/>
          <w:lang w:val="ru-RU"/>
        </w:rPr>
        <w:t xml:space="preserve"> </w:t>
      </w:r>
      <w:proofErr w:type="spellStart"/>
      <w:r w:rsidRPr="00660708">
        <w:rPr>
          <w:sz w:val="24"/>
          <w:szCs w:val="24"/>
          <w:lang w:val="ru-RU"/>
        </w:rPr>
        <w:t>статтями</w:t>
      </w:r>
      <w:proofErr w:type="spellEnd"/>
      <w:r w:rsidRPr="00660708">
        <w:rPr>
          <w:sz w:val="24"/>
          <w:szCs w:val="24"/>
          <w:lang w:val="ru-RU"/>
        </w:rPr>
        <w:t xml:space="preserve"> 43,</w:t>
      </w:r>
      <w:r>
        <w:rPr>
          <w:sz w:val="24"/>
          <w:szCs w:val="24"/>
          <w:lang w:val="ru-RU"/>
        </w:rPr>
        <w:t xml:space="preserve"> </w:t>
      </w:r>
      <w:r w:rsidRPr="00660708">
        <w:rPr>
          <w:sz w:val="24"/>
          <w:szCs w:val="24"/>
          <w:lang w:val="ru-RU"/>
        </w:rPr>
        <w:t xml:space="preserve">44 </w:t>
      </w:r>
      <w:proofErr w:type="spellStart"/>
      <w:r w:rsidRPr="00660708">
        <w:rPr>
          <w:sz w:val="24"/>
          <w:szCs w:val="24"/>
          <w:lang w:val="ru-RU"/>
        </w:rPr>
        <w:t>Конституції</w:t>
      </w:r>
      <w:proofErr w:type="spellEnd"/>
      <w:r w:rsidRPr="00660708">
        <w:rPr>
          <w:sz w:val="24"/>
          <w:szCs w:val="24"/>
          <w:lang w:val="ru-RU"/>
        </w:rPr>
        <w:t xml:space="preserve"> </w:t>
      </w:r>
      <w:proofErr w:type="spellStart"/>
      <w:r w:rsidRPr="00660708">
        <w:rPr>
          <w:sz w:val="24"/>
          <w:szCs w:val="24"/>
          <w:lang w:val="ru-RU"/>
        </w:rPr>
        <w:t>України</w:t>
      </w:r>
      <w:proofErr w:type="spellEnd"/>
      <w:r>
        <w:rPr>
          <w:sz w:val="24"/>
          <w:szCs w:val="24"/>
          <w:lang w:val="ru-RU"/>
        </w:rPr>
        <w:t>,</w:t>
      </w:r>
      <w:r w:rsidRPr="00660708">
        <w:rPr>
          <w:sz w:val="24"/>
          <w:szCs w:val="24"/>
          <w:lang w:val="ru-RU"/>
        </w:rPr>
        <w:t xml:space="preserve"> та </w:t>
      </w:r>
      <w:proofErr w:type="spellStart"/>
      <w:r w:rsidRPr="00660708">
        <w:rPr>
          <w:sz w:val="24"/>
          <w:szCs w:val="24"/>
          <w:lang w:val="ru-RU"/>
        </w:rPr>
        <w:t>діють</w:t>
      </w:r>
      <w:proofErr w:type="spellEnd"/>
      <w:r w:rsidRPr="00660708">
        <w:rPr>
          <w:sz w:val="24"/>
          <w:szCs w:val="24"/>
          <w:lang w:val="ru-RU"/>
        </w:rPr>
        <w:t xml:space="preserve"> </w:t>
      </w:r>
      <w:proofErr w:type="spellStart"/>
      <w:r w:rsidRPr="00660708">
        <w:rPr>
          <w:sz w:val="24"/>
          <w:szCs w:val="24"/>
          <w:lang w:val="ru-RU"/>
        </w:rPr>
        <w:t>обмеження</w:t>
      </w:r>
      <w:proofErr w:type="spellEnd"/>
      <w:r w:rsidRPr="00660708">
        <w:rPr>
          <w:sz w:val="24"/>
          <w:szCs w:val="24"/>
          <w:lang w:val="ru-RU"/>
        </w:rPr>
        <w:t xml:space="preserve"> та </w:t>
      </w:r>
      <w:proofErr w:type="spellStart"/>
      <w:r w:rsidRPr="00660708">
        <w:rPr>
          <w:sz w:val="24"/>
          <w:szCs w:val="24"/>
          <w:lang w:val="ru-RU"/>
        </w:rPr>
        <w:t>особливості</w:t>
      </w:r>
      <w:proofErr w:type="spellEnd"/>
      <w:r w:rsidRPr="00660708">
        <w:rPr>
          <w:sz w:val="24"/>
          <w:szCs w:val="24"/>
          <w:lang w:val="ru-RU"/>
        </w:rPr>
        <w:t xml:space="preserve"> </w:t>
      </w:r>
      <w:proofErr w:type="spellStart"/>
      <w:r w:rsidRPr="00660708">
        <w:rPr>
          <w:sz w:val="24"/>
          <w:szCs w:val="24"/>
          <w:lang w:val="ru-RU"/>
        </w:rPr>
        <w:t>організації</w:t>
      </w:r>
      <w:proofErr w:type="spellEnd"/>
      <w:r w:rsidRPr="00660708">
        <w:rPr>
          <w:sz w:val="24"/>
          <w:szCs w:val="24"/>
          <w:lang w:val="ru-RU"/>
        </w:rPr>
        <w:t xml:space="preserve"> </w:t>
      </w:r>
      <w:proofErr w:type="spellStart"/>
      <w:r w:rsidRPr="00660708">
        <w:rPr>
          <w:sz w:val="24"/>
          <w:szCs w:val="24"/>
          <w:lang w:val="ru-RU"/>
        </w:rPr>
        <w:t>трудових</w:t>
      </w:r>
      <w:proofErr w:type="spellEnd"/>
      <w:r w:rsidRPr="00660708">
        <w:rPr>
          <w:sz w:val="24"/>
          <w:szCs w:val="24"/>
          <w:lang w:val="ru-RU"/>
        </w:rPr>
        <w:t xml:space="preserve"> </w:t>
      </w:r>
      <w:proofErr w:type="spellStart"/>
      <w:r w:rsidRPr="00660708">
        <w:rPr>
          <w:sz w:val="24"/>
          <w:szCs w:val="24"/>
          <w:lang w:val="ru-RU"/>
        </w:rPr>
        <w:t>відносин</w:t>
      </w:r>
      <w:proofErr w:type="spellEnd"/>
      <w:r w:rsidRPr="00660708">
        <w:rPr>
          <w:sz w:val="24"/>
          <w:szCs w:val="24"/>
          <w:lang w:val="ru-RU"/>
        </w:rPr>
        <w:t xml:space="preserve">, </w:t>
      </w:r>
      <w:proofErr w:type="spellStart"/>
      <w:r w:rsidRPr="00660708">
        <w:rPr>
          <w:sz w:val="24"/>
          <w:szCs w:val="24"/>
          <w:lang w:val="ru-RU"/>
        </w:rPr>
        <w:t>встановлені</w:t>
      </w:r>
      <w:proofErr w:type="spellEnd"/>
      <w:r w:rsidRPr="00660708">
        <w:rPr>
          <w:sz w:val="24"/>
          <w:szCs w:val="24"/>
          <w:lang w:val="ru-RU"/>
        </w:rPr>
        <w:t xml:space="preserve"> Законом </w:t>
      </w:r>
      <w:proofErr w:type="spellStart"/>
      <w:r w:rsidRPr="00660708">
        <w:rPr>
          <w:sz w:val="24"/>
          <w:szCs w:val="24"/>
          <w:lang w:val="ru-RU"/>
        </w:rPr>
        <w:t>України</w:t>
      </w:r>
      <w:proofErr w:type="spellEnd"/>
      <w:r w:rsidRPr="00660708">
        <w:rPr>
          <w:sz w:val="24"/>
          <w:szCs w:val="24"/>
          <w:lang w:val="ru-RU"/>
        </w:rPr>
        <w:t xml:space="preserve"> "Про </w:t>
      </w:r>
      <w:proofErr w:type="spellStart"/>
      <w:r w:rsidRPr="00660708">
        <w:rPr>
          <w:sz w:val="24"/>
          <w:szCs w:val="24"/>
          <w:lang w:val="ru-RU"/>
        </w:rPr>
        <w:t>організацію</w:t>
      </w:r>
      <w:proofErr w:type="spellEnd"/>
      <w:r w:rsidRPr="00660708">
        <w:rPr>
          <w:sz w:val="24"/>
          <w:szCs w:val="24"/>
          <w:lang w:val="ru-RU"/>
        </w:rPr>
        <w:t xml:space="preserve"> </w:t>
      </w:r>
      <w:proofErr w:type="spellStart"/>
      <w:r w:rsidRPr="00660708">
        <w:rPr>
          <w:sz w:val="24"/>
          <w:szCs w:val="24"/>
          <w:lang w:val="ru-RU"/>
        </w:rPr>
        <w:t>трудових</w:t>
      </w:r>
      <w:proofErr w:type="spellEnd"/>
      <w:r w:rsidRPr="00660708">
        <w:rPr>
          <w:sz w:val="24"/>
          <w:szCs w:val="24"/>
          <w:lang w:val="ru-RU"/>
        </w:rPr>
        <w:t xml:space="preserve"> </w:t>
      </w:r>
      <w:proofErr w:type="spellStart"/>
      <w:r w:rsidRPr="00660708">
        <w:rPr>
          <w:sz w:val="24"/>
          <w:szCs w:val="24"/>
          <w:lang w:val="ru-RU"/>
        </w:rPr>
        <w:t>відносин</w:t>
      </w:r>
      <w:proofErr w:type="spellEnd"/>
      <w:r w:rsidRPr="00660708">
        <w:rPr>
          <w:sz w:val="24"/>
          <w:szCs w:val="24"/>
          <w:lang w:val="ru-RU"/>
        </w:rPr>
        <w:t xml:space="preserve"> в </w:t>
      </w:r>
      <w:proofErr w:type="spellStart"/>
      <w:r w:rsidRPr="00660708">
        <w:rPr>
          <w:sz w:val="24"/>
          <w:szCs w:val="24"/>
          <w:lang w:val="ru-RU"/>
        </w:rPr>
        <w:t>умовах</w:t>
      </w:r>
      <w:proofErr w:type="spellEnd"/>
      <w:r w:rsidRPr="00660708">
        <w:rPr>
          <w:sz w:val="24"/>
          <w:szCs w:val="24"/>
          <w:lang w:val="ru-RU"/>
        </w:rPr>
        <w:t xml:space="preserve"> </w:t>
      </w:r>
      <w:proofErr w:type="spellStart"/>
      <w:r w:rsidRPr="00660708">
        <w:rPr>
          <w:sz w:val="24"/>
          <w:szCs w:val="24"/>
          <w:lang w:val="ru-RU"/>
        </w:rPr>
        <w:t>воєнного</w:t>
      </w:r>
      <w:proofErr w:type="spellEnd"/>
      <w:proofErr w:type="gramEnd"/>
      <w:r w:rsidRPr="00660708">
        <w:rPr>
          <w:sz w:val="24"/>
          <w:szCs w:val="24"/>
          <w:lang w:val="ru-RU"/>
        </w:rPr>
        <w:t xml:space="preserve"> стану". </w:t>
      </w:r>
      <w:proofErr w:type="spellStart"/>
      <w:r w:rsidRPr="00660708">
        <w:rPr>
          <w:sz w:val="24"/>
          <w:szCs w:val="24"/>
          <w:lang w:val="ru-RU"/>
        </w:rPr>
        <w:t>Зміни</w:t>
      </w:r>
      <w:proofErr w:type="spellEnd"/>
      <w:r w:rsidRPr="00660708">
        <w:rPr>
          <w:sz w:val="24"/>
          <w:szCs w:val="24"/>
          <w:lang w:val="ru-RU"/>
        </w:rPr>
        <w:t xml:space="preserve"> </w:t>
      </w:r>
      <w:proofErr w:type="spellStart"/>
      <w:r w:rsidRPr="00660708">
        <w:rPr>
          <w:sz w:val="24"/>
          <w:szCs w:val="24"/>
          <w:lang w:val="ru-RU"/>
        </w:rPr>
        <w:t>встановлені</w:t>
      </w:r>
      <w:proofErr w:type="spellEnd"/>
      <w:r w:rsidRPr="00660708">
        <w:rPr>
          <w:sz w:val="24"/>
          <w:szCs w:val="24"/>
          <w:lang w:val="ru-RU"/>
        </w:rPr>
        <w:t xml:space="preserve"> </w:t>
      </w:r>
      <w:proofErr w:type="spellStart"/>
      <w:r w:rsidRPr="00660708">
        <w:rPr>
          <w:sz w:val="24"/>
          <w:szCs w:val="24"/>
          <w:lang w:val="ru-RU"/>
        </w:rPr>
        <w:t>зазначеними</w:t>
      </w:r>
      <w:proofErr w:type="spellEnd"/>
      <w:r w:rsidRPr="00660708">
        <w:rPr>
          <w:sz w:val="24"/>
          <w:szCs w:val="24"/>
          <w:lang w:val="ru-RU"/>
        </w:rPr>
        <w:t xml:space="preserve"> законами </w:t>
      </w:r>
      <w:proofErr w:type="spellStart"/>
      <w:r w:rsidRPr="00660708">
        <w:rPr>
          <w:sz w:val="24"/>
          <w:szCs w:val="24"/>
          <w:lang w:val="ru-RU"/>
        </w:rPr>
        <w:t>діють</w:t>
      </w:r>
      <w:proofErr w:type="spellEnd"/>
      <w:r w:rsidRPr="00660708">
        <w:rPr>
          <w:sz w:val="24"/>
          <w:szCs w:val="24"/>
          <w:lang w:val="ru-RU"/>
        </w:rPr>
        <w:t xml:space="preserve"> у </w:t>
      </w:r>
      <w:proofErr w:type="spellStart"/>
      <w:r w:rsidRPr="00660708">
        <w:rPr>
          <w:sz w:val="24"/>
          <w:szCs w:val="24"/>
          <w:lang w:val="ru-RU"/>
        </w:rPr>
        <w:t>період</w:t>
      </w:r>
      <w:proofErr w:type="spellEnd"/>
      <w:r w:rsidRPr="00660708">
        <w:rPr>
          <w:sz w:val="24"/>
          <w:szCs w:val="24"/>
          <w:lang w:val="ru-RU"/>
        </w:rPr>
        <w:t xml:space="preserve"> </w:t>
      </w:r>
      <w:proofErr w:type="spellStart"/>
      <w:r w:rsidRPr="00660708">
        <w:rPr>
          <w:sz w:val="24"/>
          <w:szCs w:val="24"/>
          <w:lang w:val="ru-RU"/>
        </w:rPr>
        <w:t>дії</w:t>
      </w:r>
      <w:proofErr w:type="spellEnd"/>
      <w:r w:rsidRPr="00660708">
        <w:rPr>
          <w:sz w:val="24"/>
          <w:szCs w:val="24"/>
          <w:lang w:val="ru-RU"/>
        </w:rPr>
        <w:t xml:space="preserve"> </w:t>
      </w:r>
      <w:proofErr w:type="spellStart"/>
      <w:r w:rsidRPr="00660708">
        <w:rPr>
          <w:sz w:val="24"/>
          <w:szCs w:val="24"/>
          <w:lang w:val="ru-RU"/>
        </w:rPr>
        <w:t>воєнного</w:t>
      </w:r>
      <w:proofErr w:type="spellEnd"/>
      <w:r w:rsidRPr="00660708">
        <w:rPr>
          <w:sz w:val="24"/>
          <w:szCs w:val="24"/>
          <w:lang w:val="ru-RU"/>
        </w:rPr>
        <w:t xml:space="preserve"> стану, </w:t>
      </w:r>
      <w:proofErr w:type="spellStart"/>
      <w:r w:rsidRPr="00660708">
        <w:rPr>
          <w:sz w:val="24"/>
          <w:szCs w:val="24"/>
          <w:lang w:val="ru-RU"/>
        </w:rPr>
        <w:t>введеного</w:t>
      </w:r>
      <w:proofErr w:type="spellEnd"/>
      <w:r w:rsidRPr="00660708">
        <w:rPr>
          <w:sz w:val="24"/>
          <w:szCs w:val="24"/>
          <w:lang w:val="ru-RU"/>
        </w:rPr>
        <w:t xml:space="preserve"> </w:t>
      </w:r>
      <w:proofErr w:type="spellStart"/>
      <w:r w:rsidRPr="00660708">
        <w:rPr>
          <w:sz w:val="24"/>
          <w:szCs w:val="24"/>
          <w:lang w:val="ru-RU"/>
        </w:rPr>
        <w:t>відповідно</w:t>
      </w:r>
      <w:proofErr w:type="spellEnd"/>
      <w:r w:rsidRPr="00660708">
        <w:rPr>
          <w:sz w:val="24"/>
          <w:szCs w:val="24"/>
          <w:lang w:val="ru-RU"/>
        </w:rPr>
        <w:t xml:space="preserve"> </w:t>
      </w:r>
      <w:proofErr w:type="gramStart"/>
      <w:r w:rsidRPr="00660708">
        <w:rPr>
          <w:sz w:val="24"/>
          <w:szCs w:val="24"/>
          <w:lang w:val="ru-RU"/>
        </w:rPr>
        <w:t>до</w:t>
      </w:r>
      <w:proofErr w:type="gramEnd"/>
      <w:r w:rsidRPr="00660708">
        <w:rPr>
          <w:sz w:val="24"/>
          <w:szCs w:val="24"/>
          <w:lang w:val="ru-RU"/>
        </w:rPr>
        <w:t xml:space="preserve"> </w:t>
      </w:r>
      <w:proofErr w:type="gramStart"/>
      <w:r w:rsidRPr="00660708">
        <w:rPr>
          <w:sz w:val="24"/>
          <w:szCs w:val="24"/>
          <w:lang w:val="ru-RU"/>
        </w:rPr>
        <w:t>Закону</w:t>
      </w:r>
      <w:proofErr w:type="gramEnd"/>
      <w:r w:rsidRPr="00660708">
        <w:rPr>
          <w:sz w:val="24"/>
          <w:szCs w:val="24"/>
          <w:lang w:val="ru-RU"/>
        </w:rPr>
        <w:t xml:space="preserve"> </w:t>
      </w:r>
      <w:proofErr w:type="spellStart"/>
      <w:r w:rsidRPr="00660708">
        <w:rPr>
          <w:sz w:val="24"/>
          <w:szCs w:val="24"/>
          <w:lang w:val="ru-RU"/>
        </w:rPr>
        <w:t>України</w:t>
      </w:r>
      <w:proofErr w:type="spellEnd"/>
      <w:r w:rsidRPr="00660708">
        <w:rPr>
          <w:sz w:val="24"/>
          <w:szCs w:val="24"/>
          <w:lang w:val="ru-RU"/>
        </w:rPr>
        <w:t xml:space="preserve"> "Про </w:t>
      </w:r>
      <w:proofErr w:type="spellStart"/>
      <w:r w:rsidRPr="00660708">
        <w:rPr>
          <w:sz w:val="24"/>
          <w:szCs w:val="24"/>
          <w:lang w:val="ru-RU"/>
        </w:rPr>
        <w:t>правовий</w:t>
      </w:r>
      <w:proofErr w:type="spellEnd"/>
      <w:r w:rsidRPr="00660708">
        <w:rPr>
          <w:sz w:val="24"/>
          <w:szCs w:val="24"/>
          <w:lang w:val="ru-RU"/>
        </w:rPr>
        <w:t xml:space="preserve"> режим </w:t>
      </w:r>
      <w:proofErr w:type="spellStart"/>
      <w:r w:rsidRPr="00660708">
        <w:rPr>
          <w:sz w:val="24"/>
          <w:szCs w:val="24"/>
          <w:lang w:val="ru-RU"/>
        </w:rPr>
        <w:t>воєнного</w:t>
      </w:r>
      <w:proofErr w:type="spellEnd"/>
      <w:r w:rsidRPr="00660708">
        <w:rPr>
          <w:sz w:val="24"/>
          <w:szCs w:val="24"/>
          <w:lang w:val="ru-RU"/>
        </w:rPr>
        <w:t xml:space="preserve"> стану", та </w:t>
      </w:r>
      <w:proofErr w:type="spellStart"/>
      <w:r w:rsidRPr="00660708">
        <w:rPr>
          <w:sz w:val="24"/>
          <w:szCs w:val="24"/>
          <w:lang w:val="ru-RU"/>
        </w:rPr>
        <w:t>втрачають</w:t>
      </w:r>
      <w:proofErr w:type="spellEnd"/>
      <w:r w:rsidRPr="00660708">
        <w:rPr>
          <w:sz w:val="24"/>
          <w:szCs w:val="24"/>
          <w:lang w:val="ru-RU"/>
        </w:rPr>
        <w:t xml:space="preserve"> </w:t>
      </w:r>
      <w:proofErr w:type="spellStart"/>
      <w:r w:rsidRPr="00660708">
        <w:rPr>
          <w:sz w:val="24"/>
          <w:szCs w:val="24"/>
          <w:lang w:val="ru-RU"/>
        </w:rPr>
        <w:t>чинність</w:t>
      </w:r>
      <w:proofErr w:type="spellEnd"/>
      <w:r w:rsidRPr="00660708">
        <w:rPr>
          <w:sz w:val="24"/>
          <w:szCs w:val="24"/>
          <w:lang w:val="ru-RU"/>
        </w:rPr>
        <w:t xml:space="preserve"> з дня </w:t>
      </w:r>
      <w:proofErr w:type="spellStart"/>
      <w:r w:rsidRPr="00660708">
        <w:rPr>
          <w:sz w:val="24"/>
          <w:szCs w:val="24"/>
          <w:lang w:val="ru-RU"/>
        </w:rPr>
        <w:t>припинення</w:t>
      </w:r>
      <w:proofErr w:type="spellEnd"/>
      <w:r w:rsidRPr="00660708">
        <w:rPr>
          <w:sz w:val="24"/>
          <w:szCs w:val="24"/>
          <w:lang w:val="ru-RU"/>
        </w:rPr>
        <w:t xml:space="preserve"> </w:t>
      </w:r>
      <w:proofErr w:type="spellStart"/>
      <w:r w:rsidRPr="00660708">
        <w:rPr>
          <w:sz w:val="24"/>
          <w:szCs w:val="24"/>
          <w:lang w:val="ru-RU"/>
        </w:rPr>
        <w:t>або</w:t>
      </w:r>
      <w:proofErr w:type="spellEnd"/>
      <w:r w:rsidRPr="00660708">
        <w:rPr>
          <w:sz w:val="24"/>
          <w:szCs w:val="24"/>
          <w:lang w:val="ru-RU"/>
        </w:rPr>
        <w:t xml:space="preserve"> </w:t>
      </w:r>
      <w:proofErr w:type="spellStart"/>
      <w:r w:rsidRPr="00660708">
        <w:rPr>
          <w:sz w:val="24"/>
          <w:szCs w:val="24"/>
          <w:lang w:val="ru-RU"/>
        </w:rPr>
        <w:t>скасування</w:t>
      </w:r>
      <w:proofErr w:type="spellEnd"/>
      <w:r w:rsidRPr="00660708">
        <w:rPr>
          <w:sz w:val="24"/>
          <w:szCs w:val="24"/>
          <w:lang w:val="ru-RU"/>
        </w:rPr>
        <w:t xml:space="preserve"> </w:t>
      </w:r>
      <w:proofErr w:type="spellStart"/>
      <w:r w:rsidRPr="00660708">
        <w:rPr>
          <w:sz w:val="24"/>
          <w:szCs w:val="24"/>
          <w:lang w:val="ru-RU"/>
        </w:rPr>
        <w:t>воєнного</w:t>
      </w:r>
      <w:proofErr w:type="spellEnd"/>
      <w:r w:rsidRPr="00660708">
        <w:rPr>
          <w:sz w:val="24"/>
          <w:szCs w:val="24"/>
          <w:lang w:val="ru-RU"/>
        </w:rPr>
        <w:t xml:space="preserve"> стану.</w:t>
      </w:r>
    </w:p>
    <w:p w:rsidR="008A667E" w:rsidRPr="0094238D" w:rsidRDefault="008A667E" w:rsidP="008A667E">
      <w:pPr>
        <w:pStyle w:val="a4"/>
        <w:rPr>
          <w:sz w:val="24"/>
          <w:szCs w:val="24"/>
        </w:rPr>
      </w:pPr>
      <w:r w:rsidRPr="0094238D">
        <w:rPr>
          <w:sz w:val="24"/>
          <w:szCs w:val="24"/>
        </w:rPr>
        <w:t xml:space="preserve">1.6.        </w:t>
      </w:r>
      <w:r>
        <w:rPr>
          <w:sz w:val="24"/>
          <w:szCs w:val="24"/>
        </w:rPr>
        <w:t>На період дії</w:t>
      </w:r>
      <w:r w:rsidRPr="0094238D">
        <w:rPr>
          <w:sz w:val="24"/>
          <w:szCs w:val="24"/>
        </w:rPr>
        <w:t xml:space="preserve"> воєнного стану сторони за згодою визначають форму трудового договору.</w:t>
      </w:r>
    </w:p>
    <w:p w:rsidR="008A667E" w:rsidRPr="0094238D" w:rsidRDefault="008A667E" w:rsidP="008A667E">
      <w:pPr>
        <w:pStyle w:val="a4"/>
        <w:rPr>
          <w:sz w:val="24"/>
          <w:szCs w:val="24"/>
        </w:rPr>
      </w:pPr>
      <w:r w:rsidRPr="0094238D">
        <w:rPr>
          <w:sz w:val="24"/>
          <w:szCs w:val="24"/>
        </w:rPr>
        <w:t>1.7.</w:t>
      </w:r>
      <w:r w:rsidRPr="0094238D">
        <w:rPr>
          <w:sz w:val="24"/>
          <w:szCs w:val="24"/>
        </w:rPr>
        <w:tab/>
        <w:t xml:space="preserve"> При укладенні трудового договору в період дії воєнного стану умова про випробування при прийнятті на роботу може встановлюватися для будь-якої категорії працівників.</w:t>
      </w:r>
    </w:p>
    <w:p w:rsidR="008A667E" w:rsidRPr="0094238D" w:rsidRDefault="008A667E" w:rsidP="008A667E">
      <w:pPr>
        <w:pStyle w:val="a4"/>
        <w:rPr>
          <w:sz w:val="24"/>
          <w:szCs w:val="24"/>
        </w:rPr>
      </w:pPr>
      <w:r w:rsidRPr="0094238D">
        <w:rPr>
          <w:sz w:val="24"/>
          <w:szCs w:val="24"/>
        </w:rPr>
        <w:t>1.8.</w:t>
      </w:r>
      <w:r w:rsidRPr="0094238D">
        <w:rPr>
          <w:sz w:val="24"/>
          <w:szCs w:val="24"/>
        </w:rPr>
        <w:tab/>
        <w:t>З метою оперативного залучення нових працівників до виконання роботи, а також усунення кадрового дефіциту та браку робочої сили, в тому числі внаслідок фактичної відсутності працівників, які внаслідок бойових дій евакуювалися в іншу місцевість, перебувають у відпустках, простої, тимчасово втратили працездатність або доля яких  тимчасово невідома, можуть бути укладені з новими працівниками строкові трудові договори на період дії воєнного стану або на період заміщення тимчасово відсутнього працівника.</w:t>
      </w:r>
    </w:p>
    <w:p w:rsidR="008A667E" w:rsidRPr="00BA7B01" w:rsidRDefault="008A667E" w:rsidP="008A667E">
      <w:pPr>
        <w:pStyle w:val="a4"/>
        <w:rPr>
          <w:sz w:val="24"/>
          <w:szCs w:val="24"/>
        </w:rPr>
      </w:pPr>
    </w:p>
    <w:p w:rsidR="008A667E" w:rsidRPr="00BA7B01" w:rsidRDefault="008A667E" w:rsidP="008A667E">
      <w:pPr>
        <w:pStyle w:val="a4"/>
        <w:jc w:val="center"/>
        <w:rPr>
          <w:b/>
          <w:sz w:val="24"/>
          <w:szCs w:val="24"/>
        </w:rPr>
      </w:pPr>
      <w:r w:rsidRPr="00BA7B01">
        <w:rPr>
          <w:b/>
          <w:sz w:val="24"/>
          <w:szCs w:val="24"/>
        </w:rPr>
        <w:t xml:space="preserve">ІІ. Організація управлінської діяльності і </w:t>
      </w:r>
    </w:p>
    <w:p w:rsidR="008A667E" w:rsidRPr="00BA7B01" w:rsidRDefault="008A667E" w:rsidP="008A667E">
      <w:pPr>
        <w:pStyle w:val="a4"/>
        <w:jc w:val="center"/>
        <w:rPr>
          <w:b/>
          <w:sz w:val="24"/>
          <w:szCs w:val="24"/>
        </w:rPr>
      </w:pPr>
      <w:r w:rsidRPr="00BA7B01">
        <w:rPr>
          <w:b/>
          <w:sz w:val="24"/>
          <w:szCs w:val="24"/>
        </w:rPr>
        <w:t>забезпечення зайнятості працівників.</w:t>
      </w:r>
    </w:p>
    <w:p w:rsidR="008A667E" w:rsidRPr="00BA7B01" w:rsidRDefault="008A667E" w:rsidP="008A667E">
      <w:pPr>
        <w:pStyle w:val="a4"/>
        <w:jc w:val="center"/>
        <w:rPr>
          <w:b/>
          <w:sz w:val="24"/>
          <w:szCs w:val="24"/>
        </w:rPr>
      </w:pPr>
    </w:p>
    <w:p w:rsidR="008A667E" w:rsidRPr="006375F8" w:rsidRDefault="008A667E" w:rsidP="008A667E">
      <w:pPr>
        <w:pStyle w:val="a4"/>
        <w:ind w:firstLine="0"/>
        <w:rPr>
          <w:b/>
          <w:sz w:val="24"/>
          <w:szCs w:val="24"/>
        </w:rPr>
      </w:pPr>
      <w:r w:rsidRPr="006375F8">
        <w:rPr>
          <w:b/>
          <w:sz w:val="24"/>
          <w:szCs w:val="24"/>
        </w:rPr>
        <w:t>Начальник Відділу зобов’язується:</w:t>
      </w:r>
    </w:p>
    <w:p w:rsidR="008A667E" w:rsidRPr="00BA7B01" w:rsidRDefault="008A667E" w:rsidP="008A667E">
      <w:pPr>
        <w:pStyle w:val="a4"/>
        <w:ind w:firstLine="709"/>
        <w:rPr>
          <w:sz w:val="24"/>
          <w:szCs w:val="24"/>
        </w:rPr>
      </w:pPr>
      <w:r w:rsidRPr="00BA7B01">
        <w:rPr>
          <w:sz w:val="24"/>
          <w:szCs w:val="24"/>
        </w:rPr>
        <w:t>2.1.</w:t>
      </w:r>
      <w:r w:rsidRPr="00BA7B01">
        <w:rPr>
          <w:sz w:val="24"/>
          <w:szCs w:val="24"/>
        </w:rPr>
        <w:tab/>
        <w:t>Сприяти вирішенню соціальних питань колективу, правовому захисту посадових осіб, технічного та обслуговуючого персоналу у відповідності із їх статусом, створенню умов для навчання та підвищення кваліфікації у відповідних навчальних закладах, шляхом самоосвіти, просуванню по службі.</w:t>
      </w:r>
    </w:p>
    <w:p w:rsidR="008A667E" w:rsidRPr="00BA7B01" w:rsidRDefault="008A667E" w:rsidP="008A667E">
      <w:pPr>
        <w:pStyle w:val="a4"/>
        <w:ind w:firstLine="709"/>
        <w:rPr>
          <w:sz w:val="24"/>
          <w:szCs w:val="24"/>
        </w:rPr>
      </w:pPr>
      <w:r w:rsidRPr="00BA7B01">
        <w:rPr>
          <w:sz w:val="24"/>
          <w:szCs w:val="24"/>
        </w:rPr>
        <w:t xml:space="preserve">2.2.  </w:t>
      </w:r>
      <w:r>
        <w:rPr>
          <w:sz w:val="24"/>
          <w:szCs w:val="24"/>
        </w:rPr>
        <w:t xml:space="preserve">    </w:t>
      </w:r>
      <w:r w:rsidRPr="00BA7B01">
        <w:rPr>
          <w:sz w:val="24"/>
          <w:szCs w:val="24"/>
        </w:rPr>
        <w:t>Дотримуватись законодавства про працю, правил по охороні праці.</w:t>
      </w:r>
    </w:p>
    <w:p w:rsidR="008A667E" w:rsidRPr="00BA7B01" w:rsidRDefault="008A667E" w:rsidP="008A667E">
      <w:pPr>
        <w:pStyle w:val="a4"/>
        <w:ind w:firstLine="709"/>
        <w:rPr>
          <w:sz w:val="24"/>
          <w:szCs w:val="24"/>
        </w:rPr>
      </w:pPr>
      <w:r w:rsidRPr="00BA7B01">
        <w:rPr>
          <w:sz w:val="24"/>
          <w:szCs w:val="24"/>
        </w:rPr>
        <w:t>2.3.</w:t>
      </w:r>
      <w:r w:rsidRPr="00BA7B01">
        <w:rPr>
          <w:sz w:val="24"/>
          <w:szCs w:val="24"/>
        </w:rPr>
        <w:tab/>
        <w:t>Забезпечувати контроль за дотриманням працівниками трудової дисципліни та правил внутрішнього розпорядку.</w:t>
      </w:r>
    </w:p>
    <w:p w:rsidR="008A667E" w:rsidRPr="00BA7B01" w:rsidRDefault="008A667E" w:rsidP="008A667E">
      <w:pPr>
        <w:pStyle w:val="a4"/>
        <w:ind w:firstLine="709"/>
        <w:rPr>
          <w:sz w:val="24"/>
          <w:szCs w:val="24"/>
        </w:rPr>
      </w:pPr>
      <w:r w:rsidRPr="00BA7B01">
        <w:rPr>
          <w:sz w:val="24"/>
          <w:szCs w:val="24"/>
        </w:rPr>
        <w:t>2.4. Забезпечувати рівні права та можливості для жінок і чоловіків, рівне винагородження чоловіків і жінок за працю рівної цінності.</w:t>
      </w:r>
    </w:p>
    <w:p w:rsidR="008A667E" w:rsidRPr="006375F8" w:rsidRDefault="008A667E" w:rsidP="008A667E">
      <w:pPr>
        <w:pStyle w:val="a4"/>
        <w:ind w:firstLine="0"/>
        <w:rPr>
          <w:b/>
          <w:sz w:val="24"/>
          <w:szCs w:val="24"/>
        </w:rPr>
      </w:pPr>
      <w:r w:rsidRPr="006375F8">
        <w:rPr>
          <w:b/>
          <w:sz w:val="24"/>
          <w:szCs w:val="24"/>
        </w:rPr>
        <w:t xml:space="preserve">Трудовий колектив </w:t>
      </w:r>
      <w:proofErr w:type="spellStart"/>
      <w:r w:rsidRPr="006375F8">
        <w:rPr>
          <w:b/>
          <w:sz w:val="24"/>
          <w:szCs w:val="24"/>
        </w:rPr>
        <w:t>зобов</w:t>
      </w:r>
      <w:proofErr w:type="spellEnd"/>
      <w:r w:rsidRPr="006375F8">
        <w:rPr>
          <w:b/>
          <w:sz w:val="24"/>
          <w:szCs w:val="24"/>
          <w:lang w:val="ru-RU"/>
        </w:rPr>
        <w:t>’</w:t>
      </w:r>
      <w:proofErr w:type="spellStart"/>
      <w:r w:rsidRPr="006375F8">
        <w:rPr>
          <w:b/>
          <w:sz w:val="24"/>
          <w:szCs w:val="24"/>
        </w:rPr>
        <w:t>язується</w:t>
      </w:r>
      <w:proofErr w:type="spellEnd"/>
      <w:r w:rsidRPr="006375F8">
        <w:rPr>
          <w:b/>
          <w:sz w:val="24"/>
          <w:szCs w:val="24"/>
        </w:rPr>
        <w:t>:</w:t>
      </w:r>
    </w:p>
    <w:p w:rsidR="008A667E" w:rsidRPr="00BA7B01" w:rsidRDefault="008A667E" w:rsidP="008A667E">
      <w:pPr>
        <w:pStyle w:val="a4"/>
        <w:ind w:firstLine="709"/>
        <w:rPr>
          <w:sz w:val="24"/>
          <w:szCs w:val="24"/>
        </w:rPr>
      </w:pPr>
      <w:r w:rsidRPr="00BA7B01">
        <w:rPr>
          <w:sz w:val="24"/>
          <w:szCs w:val="24"/>
        </w:rPr>
        <w:t>2.</w:t>
      </w:r>
      <w:r>
        <w:rPr>
          <w:sz w:val="24"/>
          <w:szCs w:val="24"/>
        </w:rPr>
        <w:t>5</w:t>
      </w:r>
      <w:r w:rsidRPr="00BA7B01">
        <w:rPr>
          <w:sz w:val="24"/>
          <w:szCs w:val="24"/>
        </w:rPr>
        <w:t xml:space="preserve">. </w:t>
      </w:r>
      <w:r>
        <w:rPr>
          <w:sz w:val="24"/>
          <w:szCs w:val="24"/>
        </w:rPr>
        <w:t xml:space="preserve">     </w:t>
      </w:r>
      <w:r w:rsidRPr="00BA7B01">
        <w:rPr>
          <w:sz w:val="24"/>
          <w:szCs w:val="24"/>
        </w:rPr>
        <w:t xml:space="preserve">Додержуватись трудової дисципліни та режиму робочого часу. </w:t>
      </w:r>
    </w:p>
    <w:p w:rsidR="008A667E" w:rsidRPr="00BA7B01" w:rsidRDefault="008A667E" w:rsidP="008A667E">
      <w:pPr>
        <w:pStyle w:val="a4"/>
        <w:ind w:firstLine="709"/>
        <w:rPr>
          <w:sz w:val="24"/>
          <w:szCs w:val="24"/>
        </w:rPr>
      </w:pPr>
      <w:r w:rsidRPr="00BA7B01">
        <w:rPr>
          <w:sz w:val="24"/>
          <w:szCs w:val="24"/>
        </w:rPr>
        <w:lastRenderedPageBreak/>
        <w:t>2.</w:t>
      </w:r>
      <w:r>
        <w:rPr>
          <w:sz w:val="24"/>
          <w:szCs w:val="24"/>
        </w:rPr>
        <w:t>6</w:t>
      </w:r>
      <w:r w:rsidRPr="00BA7B01">
        <w:rPr>
          <w:sz w:val="24"/>
          <w:szCs w:val="24"/>
        </w:rPr>
        <w:t>.</w:t>
      </w:r>
      <w:r w:rsidRPr="00BA7B01">
        <w:rPr>
          <w:sz w:val="24"/>
          <w:szCs w:val="24"/>
        </w:rPr>
        <w:tab/>
        <w:t xml:space="preserve">Нести персональну відповідальність за виконання службових </w:t>
      </w:r>
      <w:proofErr w:type="spellStart"/>
      <w:r w:rsidRPr="00BA7B01">
        <w:rPr>
          <w:sz w:val="24"/>
          <w:szCs w:val="24"/>
        </w:rPr>
        <w:t>обов</w:t>
      </w:r>
      <w:proofErr w:type="spellEnd"/>
      <w:r w:rsidRPr="00BA7B01">
        <w:rPr>
          <w:sz w:val="24"/>
          <w:szCs w:val="24"/>
          <w:lang w:val="ru-RU"/>
        </w:rPr>
        <w:t>’</w:t>
      </w:r>
      <w:proofErr w:type="spellStart"/>
      <w:r w:rsidRPr="00BA7B01">
        <w:rPr>
          <w:sz w:val="24"/>
          <w:szCs w:val="24"/>
        </w:rPr>
        <w:t>язків</w:t>
      </w:r>
      <w:proofErr w:type="spellEnd"/>
      <w:r w:rsidRPr="00BA7B01">
        <w:rPr>
          <w:sz w:val="24"/>
          <w:szCs w:val="24"/>
        </w:rPr>
        <w:t xml:space="preserve"> та поставлених завдань.</w:t>
      </w:r>
    </w:p>
    <w:p w:rsidR="008A667E" w:rsidRPr="00BA7B01" w:rsidRDefault="008A667E" w:rsidP="008A667E">
      <w:pPr>
        <w:pStyle w:val="a4"/>
        <w:ind w:firstLine="709"/>
        <w:rPr>
          <w:sz w:val="24"/>
          <w:szCs w:val="24"/>
        </w:rPr>
      </w:pPr>
      <w:r w:rsidRPr="00BA7B01">
        <w:rPr>
          <w:sz w:val="24"/>
          <w:szCs w:val="24"/>
        </w:rPr>
        <w:t>2.</w:t>
      </w:r>
      <w:r>
        <w:rPr>
          <w:sz w:val="24"/>
          <w:szCs w:val="24"/>
        </w:rPr>
        <w:t>7</w:t>
      </w:r>
      <w:r w:rsidRPr="00BA7B01">
        <w:rPr>
          <w:sz w:val="24"/>
          <w:szCs w:val="24"/>
        </w:rPr>
        <w:t>.</w:t>
      </w:r>
      <w:r w:rsidRPr="00BA7B01">
        <w:rPr>
          <w:sz w:val="24"/>
          <w:szCs w:val="24"/>
        </w:rPr>
        <w:tab/>
        <w:t xml:space="preserve">Сумлінно та своєчасно виконувати свої службові </w:t>
      </w:r>
      <w:proofErr w:type="spellStart"/>
      <w:r w:rsidRPr="00BA7B01">
        <w:rPr>
          <w:sz w:val="24"/>
          <w:szCs w:val="24"/>
        </w:rPr>
        <w:t>обов</w:t>
      </w:r>
      <w:proofErr w:type="spellEnd"/>
      <w:r w:rsidRPr="00BA7B01">
        <w:rPr>
          <w:sz w:val="24"/>
          <w:szCs w:val="24"/>
          <w:lang w:val="ru-RU"/>
        </w:rPr>
        <w:t>’</w:t>
      </w:r>
      <w:proofErr w:type="spellStart"/>
      <w:r w:rsidRPr="00BA7B01">
        <w:rPr>
          <w:sz w:val="24"/>
          <w:szCs w:val="24"/>
        </w:rPr>
        <w:t>язки</w:t>
      </w:r>
      <w:proofErr w:type="spellEnd"/>
      <w:r w:rsidRPr="00BA7B01">
        <w:rPr>
          <w:sz w:val="24"/>
          <w:szCs w:val="24"/>
        </w:rPr>
        <w:t>, проявляти ініціативу, творчість в роботі в межах своєї компетенції. Не допускати проступків, які заплямовують посадову особу, або дискредитують органи місцевого самоврядування.</w:t>
      </w:r>
    </w:p>
    <w:p w:rsidR="008A667E" w:rsidRPr="00BA7B01" w:rsidRDefault="008A667E" w:rsidP="008A667E">
      <w:pPr>
        <w:pStyle w:val="a4"/>
        <w:ind w:firstLine="709"/>
        <w:rPr>
          <w:sz w:val="24"/>
          <w:szCs w:val="24"/>
        </w:rPr>
      </w:pPr>
      <w:r w:rsidRPr="00BA7B01">
        <w:rPr>
          <w:sz w:val="24"/>
          <w:szCs w:val="24"/>
        </w:rPr>
        <w:t>2.</w:t>
      </w:r>
      <w:r>
        <w:rPr>
          <w:sz w:val="24"/>
          <w:szCs w:val="24"/>
        </w:rPr>
        <w:t>8</w:t>
      </w:r>
      <w:r w:rsidRPr="00BA7B01">
        <w:rPr>
          <w:sz w:val="24"/>
          <w:szCs w:val="24"/>
        </w:rPr>
        <w:t>.</w:t>
      </w:r>
      <w:r w:rsidRPr="00BA7B01">
        <w:rPr>
          <w:sz w:val="24"/>
          <w:szCs w:val="24"/>
        </w:rPr>
        <w:tab/>
        <w:t>Постійно удосконалювати організацію своєї діяльності та підвищувати свій професійний рівень.</w:t>
      </w:r>
    </w:p>
    <w:p w:rsidR="008A667E" w:rsidRPr="00BA7B01" w:rsidRDefault="008A667E" w:rsidP="008A667E">
      <w:pPr>
        <w:pStyle w:val="a4"/>
        <w:ind w:firstLine="709"/>
        <w:rPr>
          <w:sz w:val="24"/>
          <w:szCs w:val="24"/>
        </w:rPr>
      </w:pPr>
      <w:r>
        <w:rPr>
          <w:sz w:val="24"/>
          <w:szCs w:val="24"/>
        </w:rPr>
        <w:t>2.9</w:t>
      </w:r>
      <w:r w:rsidRPr="00BA7B01">
        <w:rPr>
          <w:sz w:val="24"/>
          <w:szCs w:val="24"/>
        </w:rPr>
        <w:t xml:space="preserve">. </w:t>
      </w:r>
      <w:r>
        <w:rPr>
          <w:sz w:val="24"/>
          <w:szCs w:val="24"/>
        </w:rPr>
        <w:t xml:space="preserve">    </w:t>
      </w:r>
      <w:r w:rsidRPr="00BA7B01">
        <w:rPr>
          <w:sz w:val="24"/>
          <w:szCs w:val="24"/>
        </w:rPr>
        <w:t>Створювати та зберігати сприятливу атмосферу в колектив</w:t>
      </w:r>
      <w:r>
        <w:rPr>
          <w:sz w:val="24"/>
          <w:szCs w:val="24"/>
        </w:rPr>
        <w:t>і.</w:t>
      </w:r>
    </w:p>
    <w:p w:rsidR="008A667E" w:rsidRPr="00BA7B01" w:rsidRDefault="008A667E" w:rsidP="008A667E">
      <w:pPr>
        <w:pStyle w:val="a4"/>
        <w:ind w:firstLine="709"/>
        <w:rPr>
          <w:sz w:val="24"/>
          <w:szCs w:val="24"/>
        </w:rPr>
      </w:pPr>
      <w:r>
        <w:rPr>
          <w:sz w:val="24"/>
          <w:szCs w:val="24"/>
        </w:rPr>
        <w:t>2.10</w:t>
      </w:r>
      <w:r w:rsidRPr="00BA7B01">
        <w:rPr>
          <w:sz w:val="24"/>
          <w:szCs w:val="24"/>
        </w:rPr>
        <w:t xml:space="preserve">. </w:t>
      </w:r>
      <w:r>
        <w:rPr>
          <w:sz w:val="24"/>
          <w:szCs w:val="24"/>
        </w:rPr>
        <w:t xml:space="preserve">  </w:t>
      </w:r>
      <w:r w:rsidRPr="00BA7B01">
        <w:rPr>
          <w:sz w:val="24"/>
          <w:szCs w:val="24"/>
        </w:rPr>
        <w:t>Утримувати у належному стані своє робоче місце.</w:t>
      </w:r>
    </w:p>
    <w:p w:rsidR="008A667E" w:rsidRPr="00BA7B01" w:rsidRDefault="008A667E" w:rsidP="008A667E">
      <w:pPr>
        <w:pStyle w:val="a4"/>
        <w:ind w:firstLine="709"/>
        <w:rPr>
          <w:sz w:val="24"/>
          <w:szCs w:val="24"/>
        </w:rPr>
      </w:pPr>
      <w:r>
        <w:rPr>
          <w:sz w:val="24"/>
          <w:szCs w:val="24"/>
        </w:rPr>
        <w:t>2.11.  Дбайливо</w:t>
      </w:r>
      <w:r w:rsidRPr="00BA7B01">
        <w:rPr>
          <w:sz w:val="24"/>
          <w:szCs w:val="24"/>
        </w:rPr>
        <w:t xml:space="preserve"> </w:t>
      </w:r>
      <w:r>
        <w:rPr>
          <w:sz w:val="24"/>
          <w:szCs w:val="24"/>
        </w:rPr>
        <w:t>ставитись</w:t>
      </w:r>
      <w:r w:rsidRPr="00BA7B01">
        <w:rPr>
          <w:sz w:val="24"/>
          <w:szCs w:val="24"/>
        </w:rPr>
        <w:t xml:space="preserve"> до майна та обладнання, не допускати його псування. У випадку здійснення працівником крадіжки, навмисного псування, нестачі чи втрати окремого майна або цінностей, матеріальна відповідальність накладається у відповідності із діючим законодавством.</w:t>
      </w:r>
    </w:p>
    <w:p w:rsidR="008A667E" w:rsidRDefault="008A667E" w:rsidP="008A667E">
      <w:pPr>
        <w:pStyle w:val="a4"/>
        <w:ind w:firstLine="709"/>
        <w:rPr>
          <w:sz w:val="24"/>
          <w:szCs w:val="24"/>
        </w:rPr>
      </w:pPr>
      <w:r w:rsidRPr="00BA7B01">
        <w:rPr>
          <w:sz w:val="24"/>
          <w:szCs w:val="24"/>
        </w:rPr>
        <w:t>2.1</w:t>
      </w:r>
      <w:r>
        <w:rPr>
          <w:sz w:val="24"/>
          <w:szCs w:val="24"/>
        </w:rPr>
        <w:t>2</w:t>
      </w:r>
      <w:r w:rsidRPr="00BA7B01">
        <w:rPr>
          <w:sz w:val="24"/>
          <w:szCs w:val="24"/>
        </w:rPr>
        <w:t>.</w:t>
      </w:r>
      <w:r w:rsidRPr="00BA7B01">
        <w:rPr>
          <w:sz w:val="24"/>
          <w:szCs w:val="24"/>
        </w:rPr>
        <w:tab/>
        <w:t>Утримуватися від організації масових акцій протесту, страйків з питань, що є предметом цього колективного договору за умови їх вирішення у встановленому чинним законодавством та цим колективним договором порядку.</w:t>
      </w:r>
    </w:p>
    <w:p w:rsidR="008A667E" w:rsidRPr="00BA7B01" w:rsidRDefault="008A667E" w:rsidP="008A667E">
      <w:pPr>
        <w:pStyle w:val="a4"/>
        <w:ind w:firstLine="709"/>
        <w:jc w:val="center"/>
        <w:rPr>
          <w:b/>
          <w:i/>
          <w:sz w:val="24"/>
          <w:szCs w:val="24"/>
        </w:rPr>
      </w:pPr>
    </w:p>
    <w:p w:rsidR="008A667E" w:rsidRPr="00D915E5" w:rsidRDefault="008A667E" w:rsidP="008A667E">
      <w:pPr>
        <w:pStyle w:val="a4"/>
        <w:ind w:firstLine="720"/>
        <w:jc w:val="center"/>
        <w:rPr>
          <w:b/>
          <w:sz w:val="24"/>
          <w:szCs w:val="24"/>
        </w:rPr>
      </w:pPr>
      <w:r w:rsidRPr="00D915E5">
        <w:rPr>
          <w:b/>
          <w:sz w:val="24"/>
          <w:szCs w:val="24"/>
        </w:rPr>
        <w:t>Умови прийому на роботу та звільнення.</w:t>
      </w:r>
    </w:p>
    <w:p w:rsidR="008A667E" w:rsidRPr="00BA7B01" w:rsidRDefault="008A667E" w:rsidP="008A667E">
      <w:pPr>
        <w:pStyle w:val="a4"/>
        <w:rPr>
          <w:b/>
          <w:i/>
          <w:sz w:val="24"/>
          <w:szCs w:val="24"/>
        </w:rPr>
      </w:pPr>
    </w:p>
    <w:p w:rsidR="008A667E" w:rsidRPr="006375F8" w:rsidRDefault="006375F8" w:rsidP="008A667E">
      <w:pPr>
        <w:pStyle w:val="a4"/>
        <w:ind w:firstLine="0"/>
        <w:rPr>
          <w:b/>
          <w:sz w:val="24"/>
          <w:szCs w:val="24"/>
        </w:rPr>
      </w:pPr>
      <w:r>
        <w:rPr>
          <w:b/>
          <w:sz w:val="24"/>
          <w:szCs w:val="24"/>
        </w:rPr>
        <w:t>Начальник В</w:t>
      </w:r>
      <w:r w:rsidR="008A667E" w:rsidRPr="006375F8">
        <w:rPr>
          <w:b/>
          <w:sz w:val="24"/>
          <w:szCs w:val="24"/>
        </w:rPr>
        <w:t>ідділу зобов’язується:</w:t>
      </w:r>
    </w:p>
    <w:p w:rsidR="008A667E" w:rsidRPr="00BA7B01" w:rsidRDefault="008A667E" w:rsidP="008A667E">
      <w:pPr>
        <w:pStyle w:val="a4"/>
        <w:ind w:firstLine="709"/>
        <w:rPr>
          <w:sz w:val="24"/>
          <w:szCs w:val="24"/>
        </w:rPr>
      </w:pPr>
      <w:r w:rsidRPr="00BA7B01">
        <w:rPr>
          <w:sz w:val="24"/>
          <w:szCs w:val="24"/>
        </w:rPr>
        <w:t>2.1</w:t>
      </w:r>
      <w:r>
        <w:rPr>
          <w:sz w:val="24"/>
          <w:szCs w:val="24"/>
        </w:rPr>
        <w:t>3</w:t>
      </w:r>
      <w:r w:rsidRPr="00BA7B01">
        <w:rPr>
          <w:sz w:val="24"/>
          <w:szCs w:val="24"/>
        </w:rPr>
        <w:t>.</w:t>
      </w:r>
      <w:r>
        <w:rPr>
          <w:sz w:val="24"/>
          <w:szCs w:val="24"/>
        </w:rPr>
        <w:t xml:space="preserve"> </w:t>
      </w:r>
      <w:r w:rsidRPr="002678EB">
        <w:rPr>
          <w:sz w:val="24"/>
          <w:szCs w:val="24"/>
        </w:rPr>
        <w:t xml:space="preserve">Здійснювати прийом на роботу </w:t>
      </w:r>
      <w:r>
        <w:rPr>
          <w:sz w:val="24"/>
          <w:szCs w:val="24"/>
        </w:rPr>
        <w:t>за процедурою, передбаченою</w:t>
      </w:r>
      <w:r w:rsidRPr="002678EB">
        <w:rPr>
          <w:sz w:val="24"/>
          <w:szCs w:val="24"/>
        </w:rPr>
        <w:t xml:space="preserve"> чинним законодавством.</w:t>
      </w:r>
    </w:p>
    <w:p w:rsidR="008A667E" w:rsidRPr="00BA7B01" w:rsidRDefault="008A667E" w:rsidP="008A667E">
      <w:pPr>
        <w:pStyle w:val="a4"/>
        <w:ind w:firstLine="709"/>
        <w:rPr>
          <w:sz w:val="24"/>
          <w:szCs w:val="24"/>
        </w:rPr>
      </w:pPr>
      <w:r w:rsidRPr="00BA7B01">
        <w:rPr>
          <w:sz w:val="24"/>
          <w:szCs w:val="24"/>
        </w:rPr>
        <w:t>2.1</w:t>
      </w:r>
      <w:r>
        <w:rPr>
          <w:sz w:val="24"/>
          <w:szCs w:val="24"/>
        </w:rPr>
        <w:t>4</w:t>
      </w:r>
      <w:r w:rsidRPr="00BA7B01">
        <w:rPr>
          <w:sz w:val="24"/>
          <w:szCs w:val="24"/>
        </w:rPr>
        <w:t>.</w:t>
      </w:r>
      <w:r>
        <w:rPr>
          <w:sz w:val="24"/>
          <w:szCs w:val="24"/>
        </w:rPr>
        <w:t xml:space="preserve"> </w:t>
      </w:r>
      <w:r w:rsidRPr="00BA7B01">
        <w:rPr>
          <w:sz w:val="24"/>
          <w:szCs w:val="24"/>
        </w:rPr>
        <w:t>Надавати першочергове право просування по службі спеціалістам високої кваліфікації, ініціативним, тим хто постійно підвищує свій професійний рівень.</w:t>
      </w:r>
    </w:p>
    <w:p w:rsidR="008A667E" w:rsidRPr="00BA7B01" w:rsidRDefault="008A667E" w:rsidP="008A667E">
      <w:pPr>
        <w:pStyle w:val="a4"/>
        <w:ind w:firstLine="709"/>
        <w:rPr>
          <w:sz w:val="24"/>
          <w:szCs w:val="24"/>
        </w:rPr>
      </w:pPr>
      <w:r w:rsidRPr="00BA7B01">
        <w:rPr>
          <w:sz w:val="24"/>
          <w:szCs w:val="24"/>
        </w:rPr>
        <w:t>2.1</w:t>
      </w:r>
      <w:r>
        <w:rPr>
          <w:sz w:val="24"/>
          <w:szCs w:val="24"/>
        </w:rPr>
        <w:t>5</w:t>
      </w:r>
      <w:r w:rsidRPr="00BA7B01">
        <w:rPr>
          <w:sz w:val="24"/>
          <w:szCs w:val="24"/>
        </w:rPr>
        <w:t>.</w:t>
      </w:r>
      <w:r>
        <w:rPr>
          <w:sz w:val="24"/>
          <w:szCs w:val="24"/>
        </w:rPr>
        <w:t xml:space="preserve">  </w:t>
      </w:r>
      <w:r w:rsidRPr="00BA7B01">
        <w:rPr>
          <w:sz w:val="24"/>
          <w:szCs w:val="24"/>
        </w:rPr>
        <w:t>Сприяти навчанню та підвищенню професійної кваліфікації  працівників.</w:t>
      </w:r>
    </w:p>
    <w:p w:rsidR="008A667E" w:rsidRPr="00BA7B01" w:rsidRDefault="008A667E" w:rsidP="008A667E">
      <w:pPr>
        <w:pStyle w:val="a4"/>
        <w:ind w:firstLine="709"/>
        <w:rPr>
          <w:sz w:val="24"/>
          <w:szCs w:val="24"/>
        </w:rPr>
      </w:pPr>
      <w:r w:rsidRPr="00BA7B01">
        <w:rPr>
          <w:sz w:val="24"/>
          <w:szCs w:val="24"/>
        </w:rPr>
        <w:t>2.1</w:t>
      </w:r>
      <w:r w:rsidR="00D915E5">
        <w:rPr>
          <w:sz w:val="24"/>
          <w:szCs w:val="24"/>
        </w:rPr>
        <w:t>6.</w:t>
      </w:r>
      <w:r w:rsidR="00D915E5">
        <w:rPr>
          <w:sz w:val="24"/>
          <w:szCs w:val="24"/>
        </w:rPr>
        <w:tab/>
        <w:t>При зміні структури В</w:t>
      </w:r>
      <w:r>
        <w:rPr>
          <w:sz w:val="24"/>
          <w:szCs w:val="24"/>
        </w:rPr>
        <w:t xml:space="preserve">ідділу </w:t>
      </w:r>
      <w:r w:rsidRPr="00BA7B01">
        <w:rPr>
          <w:sz w:val="24"/>
          <w:szCs w:val="24"/>
        </w:rPr>
        <w:t>повідомляти представника трудового колективу про можливе скорочення чисельності штату працівників за 3 місяці, працівників, які підлягають вивільненню за 2 місяці.</w:t>
      </w:r>
    </w:p>
    <w:p w:rsidR="008A667E" w:rsidRPr="00BA7B01" w:rsidRDefault="008A667E" w:rsidP="008A667E">
      <w:pPr>
        <w:pStyle w:val="a4"/>
        <w:ind w:firstLine="709"/>
        <w:rPr>
          <w:sz w:val="24"/>
          <w:szCs w:val="24"/>
        </w:rPr>
      </w:pPr>
      <w:r w:rsidRPr="00BA7B01">
        <w:rPr>
          <w:sz w:val="24"/>
          <w:szCs w:val="24"/>
        </w:rPr>
        <w:t>2.1</w:t>
      </w:r>
      <w:r>
        <w:rPr>
          <w:sz w:val="24"/>
          <w:szCs w:val="24"/>
        </w:rPr>
        <w:t>7</w:t>
      </w:r>
      <w:r w:rsidRPr="00BA7B01">
        <w:rPr>
          <w:sz w:val="24"/>
          <w:szCs w:val="24"/>
        </w:rPr>
        <w:t>.</w:t>
      </w:r>
      <w:r>
        <w:rPr>
          <w:sz w:val="24"/>
          <w:szCs w:val="24"/>
        </w:rPr>
        <w:t xml:space="preserve"> </w:t>
      </w:r>
      <w:r w:rsidRPr="00BA7B01">
        <w:rPr>
          <w:sz w:val="24"/>
          <w:szCs w:val="24"/>
        </w:rPr>
        <w:t>Не допускати безпідставного звільнення працівників.</w:t>
      </w:r>
    </w:p>
    <w:p w:rsidR="008A667E" w:rsidRPr="006375F8" w:rsidRDefault="008A667E" w:rsidP="008A667E">
      <w:pPr>
        <w:pStyle w:val="a4"/>
        <w:ind w:firstLine="0"/>
        <w:rPr>
          <w:b/>
          <w:sz w:val="24"/>
          <w:szCs w:val="24"/>
        </w:rPr>
      </w:pPr>
      <w:r w:rsidRPr="006375F8">
        <w:rPr>
          <w:b/>
          <w:sz w:val="24"/>
          <w:szCs w:val="24"/>
        </w:rPr>
        <w:t xml:space="preserve">Трудовий колектив </w:t>
      </w:r>
      <w:proofErr w:type="spellStart"/>
      <w:r w:rsidRPr="006375F8">
        <w:rPr>
          <w:b/>
          <w:sz w:val="24"/>
          <w:szCs w:val="24"/>
        </w:rPr>
        <w:t>зобов</w:t>
      </w:r>
      <w:proofErr w:type="spellEnd"/>
      <w:r w:rsidRPr="006375F8">
        <w:rPr>
          <w:b/>
          <w:sz w:val="24"/>
          <w:szCs w:val="24"/>
          <w:lang w:val="ru-RU"/>
        </w:rPr>
        <w:t>’</w:t>
      </w:r>
      <w:proofErr w:type="spellStart"/>
      <w:r w:rsidRPr="006375F8">
        <w:rPr>
          <w:b/>
          <w:sz w:val="24"/>
          <w:szCs w:val="24"/>
        </w:rPr>
        <w:t>язується</w:t>
      </w:r>
      <w:proofErr w:type="spellEnd"/>
      <w:r w:rsidRPr="006375F8">
        <w:rPr>
          <w:b/>
          <w:sz w:val="24"/>
          <w:szCs w:val="24"/>
        </w:rPr>
        <w:t>:</w:t>
      </w:r>
    </w:p>
    <w:p w:rsidR="008A667E" w:rsidRDefault="008A667E" w:rsidP="008A667E">
      <w:pPr>
        <w:pStyle w:val="a4"/>
        <w:rPr>
          <w:sz w:val="24"/>
          <w:szCs w:val="24"/>
        </w:rPr>
      </w:pPr>
      <w:r w:rsidRPr="00BA7B01">
        <w:rPr>
          <w:sz w:val="24"/>
          <w:szCs w:val="24"/>
        </w:rPr>
        <w:t>2.</w:t>
      </w:r>
      <w:r>
        <w:rPr>
          <w:sz w:val="24"/>
          <w:szCs w:val="24"/>
        </w:rPr>
        <w:t>18</w:t>
      </w:r>
      <w:r w:rsidRPr="00BA7B01">
        <w:rPr>
          <w:sz w:val="24"/>
          <w:szCs w:val="24"/>
        </w:rPr>
        <w:t>. Виконувати вимоги цього колективного договору, Закону України «Про службу в органах місцевого самоврядування», «Про запобігання корупції», дотримуватись правил внутрішнього трудового розпорядку</w:t>
      </w:r>
      <w:r w:rsidR="00951B8D">
        <w:rPr>
          <w:sz w:val="24"/>
          <w:szCs w:val="24"/>
        </w:rPr>
        <w:t xml:space="preserve"> (Додаток 1)</w:t>
      </w:r>
      <w:r w:rsidRPr="00BA7B01">
        <w:rPr>
          <w:sz w:val="24"/>
          <w:szCs w:val="24"/>
        </w:rPr>
        <w:t>.</w:t>
      </w:r>
    </w:p>
    <w:p w:rsidR="008A667E" w:rsidRPr="00BA7B01" w:rsidRDefault="008A667E" w:rsidP="008A667E">
      <w:pPr>
        <w:pStyle w:val="a4"/>
        <w:jc w:val="center"/>
        <w:rPr>
          <w:b/>
          <w:sz w:val="24"/>
          <w:szCs w:val="24"/>
        </w:rPr>
      </w:pPr>
    </w:p>
    <w:p w:rsidR="008A667E" w:rsidRPr="00BA7B01" w:rsidRDefault="006375F8" w:rsidP="008A667E">
      <w:pPr>
        <w:pStyle w:val="a4"/>
        <w:ind w:firstLine="0"/>
        <w:jc w:val="center"/>
        <w:rPr>
          <w:b/>
          <w:sz w:val="24"/>
          <w:szCs w:val="24"/>
        </w:rPr>
      </w:pPr>
      <w:r>
        <w:rPr>
          <w:b/>
          <w:sz w:val="24"/>
          <w:szCs w:val="24"/>
        </w:rPr>
        <w:t>ІІІ</w:t>
      </w:r>
      <w:r w:rsidR="008A667E" w:rsidRPr="00BA7B01">
        <w:rPr>
          <w:b/>
          <w:sz w:val="24"/>
          <w:szCs w:val="24"/>
        </w:rPr>
        <w:t>. Режим роботи тривалість робочого часу, відпустки.</w:t>
      </w:r>
    </w:p>
    <w:p w:rsidR="008A667E" w:rsidRPr="00BA7B01" w:rsidRDefault="008A667E" w:rsidP="008A667E">
      <w:pPr>
        <w:pStyle w:val="a4"/>
        <w:jc w:val="center"/>
        <w:rPr>
          <w:b/>
          <w:sz w:val="24"/>
          <w:szCs w:val="24"/>
        </w:rPr>
      </w:pPr>
    </w:p>
    <w:p w:rsidR="008A667E" w:rsidRPr="00BA7B01" w:rsidRDefault="008A667E" w:rsidP="008A667E">
      <w:pPr>
        <w:pStyle w:val="a4"/>
        <w:ind w:firstLine="709"/>
        <w:rPr>
          <w:sz w:val="24"/>
          <w:szCs w:val="24"/>
        </w:rPr>
      </w:pPr>
      <w:r w:rsidRPr="00BA7B01">
        <w:rPr>
          <w:sz w:val="24"/>
          <w:szCs w:val="24"/>
        </w:rPr>
        <w:t>3.1.</w:t>
      </w:r>
      <w:r w:rsidRPr="00BA7B01">
        <w:rPr>
          <w:sz w:val="24"/>
          <w:szCs w:val="24"/>
        </w:rPr>
        <w:tab/>
        <w:t>При регулюванн</w:t>
      </w:r>
      <w:r w:rsidR="00D915E5">
        <w:rPr>
          <w:sz w:val="24"/>
          <w:szCs w:val="24"/>
        </w:rPr>
        <w:t>і робочого часу у В</w:t>
      </w:r>
      <w:r>
        <w:rPr>
          <w:sz w:val="24"/>
          <w:szCs w:val="24"/>
        </w:rPr>
        <w:t>ідділі освіти, культури, молоді та спорту</w:t>
      </w:r>
      <w:r w:rsidRPr="00BA7B01">
        <w:rPr>
          <w:sz w:val="24"/>
          <w:szCs w:val="24"/>
        </w:rPr>
        <w:t xml:space="preserve"> сторони виходять з того, що нормативна тривалість роботи не може перевищувати 40 годин на тиждень. </w:t>
      </w:r>
    </w:p>
    <w:p w:rsidR="008A667E" w:rsidRPr="00BA7B01" w:rsidRDefault="00D915E5" w:rsidP="008A667E">
      <w:pPr>
        <w:pStyle w:val="a4"/>
        <w:ind w:firstLine="709"/>
        <w:rPr>
          <w:sz w:val="24"/>
          <w:szCs w:val="24"/>
        </w:rPr>
      </w:pPr>
      <w:r>
        <w:rPr>
          <w:sz w:val="24"/>
          <w:szCs w:val="24"/>
        </w:rPr>
        <w:t>3.2.</w:t>
      </w:r>
      <w:r>
        <w:rPr>
          <w:sz w:val="24"/>
          <w:szCs w:val="24"/>
        </w:rPr>
        <w:tab/>
        <w:t>У В</w:t>
      </w:r>
      <w:r w:rsidR="008A667E">
        <w:rPr>
          <w:sz w:val="24"/>
          <w:szCs w:val="24"/>
        </w:rPr>
        <w:t xml:space="preserve">ідділі </w:t>
      </w:r>
      <w:r w:rsidR="008A667E" w:rsidRPr="00BA7B01">
        <w:rPr>
          <w:sz w:val="24"/>
          <w:szCs w:val="24"/>
        </w:rPr>
        <w:t>встановлюється такий режим роботи, який зобов’язуються виконувати усі працівники:</w:t>
      </w:r>
    </w:p>
    <w:p w:rsidR="008A667E" w:rsidRPr="00BA7B01" w:rsidRDefault="008A667E" w:rsidP="008A667E">
      <w:pPr>
        <w:pStyle w:val="a4"/>
        <w:numPr>
          <w:ilvl w:val="0"/>
          <w:numId w:val="10"/>
        </w:numPr>
        <w:ind w:left="0" w:firstLine="709"/>
        <w:rPr>
          <w:sz w:val="24"/>
          <w:szCs w:val="24"/>
        </w:rPr>
      </w:pPr>
      <w:r w:rsidRPr="00BA7B01">
        <w:rPr>
          <w:sz w:val="24"/>
          <w:szCs w:val="24"/>
        </w:rPr>
        <w:t>початок роботи о</w:t>
      </w:r>
      <w:r w:rsidRPr="00BA7B01">
        <w:rPr>
          <w:sz w:val="24"/>
          <w:szCs w:val="24"/>
        </w:rPr>
        <w:tab/>
        <w:t>- 8.00</w:t>
      </w:r>
    </w:p>
    <w:p w:rsidR="008A667E" w:rsidRPr="00BA7B01" w:rsidRDefault="008A667E" w:rsidP="008A667E">
      <w:pPr>
        <w:pStyle w:val="a4"/>
        <w:numPr>
          <w:ilvl w:val="0"/>
          <w:numId w:val="10"/>
        </w:numPr>
        <w:ind w:left="0" w:firstLine="709"/>
        <w:rPr>
          <w:sz w:val="24"/>
          <w:szCs w:val="24"/>
        </w:rPr>
      </w:pPr>
      <w:r w:rsidRPr="00BA7B01">
        <w:rPr>
          <w:sz w:val="24"/>
          <w:szCs w:val="24"/>
        </w:rPr>
        <w:t>з</w:t>
      </w:r>
      <w:r>
        <w:rPr>
          <w:sz w:val="24"/>
          <w:szCs w:val="24"/>
        </w:rPr>
        <w:t>акінчення робочого дня о – 17.00</w:t>
      </w:r>
    </w:p>
    <w:p w:rsidR="008A667E" w:rsidRPr="00BA7B01" w:rsidRDefault="008A667E" w:rsidP="008A667E">
      <w:pPr>
        <w:pStyle w:val="a4"/>
        <w:numPr>
          <w:ilvl w:val="0"/>
          <w:numId w:val="10"/>
        </w:numPr>
        <w:ind w:left="0" w:firstLine="709"/>
        <w:rPr>
          <w:sz w:val="24"/>
          <w:szCs w:val="24"/>
        </w:rPr>
      </w:pPr>
      <w:r w:rsidRPr="00BA7B01">
        <w:rPr>
          <w:sz w:val="24"/>
          <w:szCs w:val="24"/>
        </w:rPr>
        <w:t>закінченн</w:t>
      </w:r>
      <w:r>
        <w:rPr>
          <w:sz w:val="24"/>
          <w:szCs w:val="24"/>
        </w:rPr>
        <w:t>я робочого дня в п’ятницю о – 1</w:t>
      </w:r>
      <w:r w:rsidR="00D915E5">
        <w:rPr>
          <w:sz w:val="24"/>
          <w:szCs w:val="24"/>
        </w:rPr>
        <w:t>6</w:t>
      </w:r>
      <w:r w:rsidRPr="00BA7B01">
        <w:rPr>
          <w:sz w:val="24"/>
          <w:szCs w:val="24"/>
        </w:rPr>
        <w:t>.00</w:t>
      </w:r>
      <w:r>
        <w:rPr>
          <w:sz w:val="24"/>
          <w:szCs w:val="24"/>
        </w:rPr>
        <w:t xml:space="preserve"> (без перерви на обід)</w:t>
      </w:r>
    </w:p>
    <w:p w:rsidR="008A667E" w:rsidRPr="00BA7B01" w:rsidRDefault="008A667E" w:rsidP="008A667E">
      <w:pPr>
        <w:pStyle w:val="a4"/>
        <w:numPr>
          <w:ilvl w:val="0"/>
          <w:numId w:val="10"/>
        </w:numPr>
        <w:ind w:left="0" w:firstLine="709"/>
        <w:rPr>
          <w:sz w:val="24"/>
          <w:szCs w:val="24"/>
        </w:rPr>
      </w:pPr>
      <w:r w:rsidRPr="00BA7B01">
        <w:rPr>
          <w:sz w:val="24"/>
          <w:szCs w:val="24"/>
        </w:rPr>
        <w:t>обідня перерва з 12.00 до 13.00</w:t>
      </w:r>
    </w:p>
    <w:p w:rsidR="008A667E" w:rsidRPr="00BA7B01" w:rsidRDefault="00D915E5" w:rsidP="008A667E">
      <w:pPr>
        <w:pStyle w:val="a4"/>
        <w:numPr>
          <w:ilvl w:val="0"/>
          <w:numId w:val="10"/>
        </w:numPr>
        <w:ind w:left="0" w:firstLine="709"/>
        <w:rPr>
          <w:sz w:val="24"/>
          <w:szCs w:val="24"/>
        </w:rPr>
      </w:pPr>
      <w:r>
        <w:rPr>
          <w:sz w:val="24"/>
          <w:szCs w:val="24"/>
        </w:rPr>
        <w:t>вихідні дні - субота і неділя</w:t>
      </w:r>
    </w:p>
    <w:p w:rsidR="008A667E" w:rsidRPr="00BA7B01" w:rsidRDefault="008A667E" w:rsidP="008A667E">
      <w:pPr>
        <w:pStyle w:val="a4"/>
        <w:numPr>
          <w:ilvl w:val="0"/>
          <w:numId w:val="10"/>
        </w:numPr>
        <w:ind w:left="0" w:firstLine="709"/>
        <w:rPr>
          <w:sz w:val="24"/>
          <w:szCs w:val="24"/>
        </w:rPr>
      </w:pPr>
      <w:r w:rsidRPr="00BA7B01">
        <w:rPr>
          <w:sz w:val="24"/>
          <w:szCs w:val="24"/>
        </w:rPr>
        <w:t>напередодні святкових неробочих днів робочий день скорочується на одну годину.</w:t>
      </w:r>
    </w:p>
    <w:p w:rsidR="008A667E" w:rsidRPr="00BA7B01" w:rsidRDefault="008A667E" w:rsidP="008A667E">
      <w:pPr>
        <w:pStyle w:val="a4"/>
        <w:ind w:firstLine="709"/>
        <w:rPr>
          <w:sz w:val="24"/>
          <w:szCs w:val="24"/>
        </w:rPr>
      </w:pPr>
      <w:r w:rsidRPr="00BA7B01">
        <w:rPr>
          <w:sz w:val="24"/>
          <w:szCs w:val="24"/>
        </w:rPr>
        <w:t>3.3.</w:t>
      </w:r>
      <w:r w:rsidRPr="00BA7B01">
        <w:rPr>
          <w:sz w:val="24"/>
          <w:szCs w:val="24"/>
        </w:rPr>
        <w:tab/>
        <w:t>Зміна та перегляд режиму роботи проводиться за погодженням з трудовим колективом.</w:t>
      </w:r>
    </w:p>
    <w:p w:rsidR="008A667E" w:rsidRPr="00BA7B01" w:rsidRDefault="008A667E" w:rsidP="008A667E">
      <w:pPr>
        <w:pStyle w:val="a4"/>
        <w:tabs>
          <w:tab w:val="left" w:pos="567"/>
        </w:tabs>
        <w:ind w:firstLine="709"/>
        <w:rPr>
          <w:sz w:val="24"/>
          <w:szCs w:val="24"/>
        </w:rPr>
      </w:pPr>
      <w:r w:rsidRPr="00BA7B01">
        <w:rPr>
          <w:sz w:val="24"/>
          <w:szCs w:val="24"/>
        </w:rPr>
        <w:t>3.4.</w:t>
      </w:r>
      <w:r w:rsidRPr="00BA7B01">
        <w:rPr>
          <w:sz w:val="24"/>
          <w:szCs w:val="24"/>
        </w:rPr>
        <w:tab/>
        <w:t xml:space="preserve"> Надавати гарантовану законодавством тривалість щорічної оплачуваної відпустки:</w:t>
      </w:r>
    </w:p>
    <w:p w:rsidR="008A667E" w:rsidRPr="00BA7B01" w:rsidRDefault="008A667E" w:rsidP="008A667E">
      <w:pPr>
        <w:pStyle w:val="a4"/>
        <w:tabs>
          <w:tab w:val="left" w:pos="567"/>
        </w:tabs>
        <w:ind w:firstLine="709"/>
        <w:rPr>
          <w:sz w:val="24"/>
          <w:szCs w:val="24"/>
        </w:rPr>
      </w:pPr>
      <w:r w:rsidRPr="00BA7B01">
        <w:rPr>
          <w:sz w:val="24"/>
          <w:szCs w:val="24"/>
        </w:rPr>
        <w:t xml:space="preserve">    -  працівникам, які не відносяться до категорії посадових осіб місцевого самоврядування (службовці, обслуговуючий персонал - 24 календарні дні);</w:t>
      </w:r>
    </w:p>
    <w:p w:rsidR="008A667E" w:rsidRPr="000F58F6" w:rsidRDefault="008A667E" w:rsidP="008A667E">
      <w:pPr>
        <w:pStyle w:val="a4"/>
        <w:ind w:firstLine="709"/>
        <w:rPr>
          <w:sz w:val="24"/>
          <w:szCs w:val="24"/>
        </w:rPr>
      </w:pPr>
      <w:r w:rsidRPr="00BA7B01">
        <w:rPr>
          <w:sz w:val="24"/>
          <w:szCs w:val="24"/>
        </w:rPr>
        <w:t xml:space="preserve">     </w:t>
      </w:r>
      <w:r w:rsidRPr="0094238D">
        <w:rPr>
          <w:sz w:val="24"/>
          <w:szCs w:val="24"/>
        </w:rPr>
        <w:t>- посадовим особам місцевого самоврядування - 30 календарних днів.</w:t>
      </w:r>
    </w:p>
    <w:p w:rsidR="008A667E" w:rsidRPr="00BA7B01" w:rsidRDefault="008A667E" w:rsidP="008A667E">
      <w:pPr>
        <w:pStyle w:val="a4"/>
        <w:ind w:firstLine="708"/>
        <w:rPr>
          <w:sz w:val="24"/>
          <w:szCs w:val="24"/>
        </w:rPr>
      </w:pPr>
      <w:r w:rsidRPr="00BA7B01">
        <w:rPr>
          <w:sz w:val="24"/>
          <w:szCs w:val="24"/>
        </w:rPr>
        <w:lastRenderedPageBreak/>
        <w:t xml:space="preserve">3.5.  </w:t>
      </w:r>
      <w:r>
        <w:rPr>
          <w:sz w:val="24"/>
          <w:szCs w:val="24"/>
        </w:rPr>
        <w:t xml:space="preserve">  </w:t>
      </w:r>
      <w:r w:rsidRPr="00BA7B01">
        <w:rPr>
          <w:sz w:val="24"/>
          <w:szCs w:val="24"/>
        </w:rPr>
        <w:t>Посадовим особам місцевого самоврядування, які мають стаж державної служби та служби в органах місцевого самоврядування більше 10 років, згідно із законодавством надавати додаткові оплачувані відпустки</w:t>
      </w:r>
      <w:r w:rsidR="00D915E5">
        <w:rPr>
          <w:sz w:val="24"/>
          <w:szCs w:val="24"/>
        </w:rPr>
        <w:t>,</w:t>
      </w:r>
      <w:r w:rsidRPr="00BA7B01">
        <w:rPr>
          <w:sz w:val="24"/>
          <w:szCs w:val="24"/>
        </w:rPr>
        <w:t xml:space="preserve"> але не більше 15 календарних днів.</w:t>
      </w:r>
    </w:p>
    <w:p w:rsidR="008A667E" w:rsidRPr="00BA7B01" w:rsidRDefault="008A667E" w:rsidP="008A667E">
      <w:pPr>
        <w:pStyle w:val="a4"/>
        <w:tabs>
          <w:tab w:val="left" w:pos="1134"/>
        </w:tabs>
        <w:ind w:firstLine="709"/>
        <w:rPr>
          <w:sz w:val="24"/>
          <w:szCs w:val="24"/>
        </w:rPr>
      </w:pPr>
      <w:r>
        <w:rPr>
          <w:sz w:val="24"/>
          <w:szCs w:val="24"/>
        </w:rPr>
        <w:t>3.6</w:t>
      </w:r>
      <w:r w:rsidRPr="00BA7B01">
        <w:rPr>
          <w:sz w:val="24"/>
          <w:szCs w:val="24"/>
        </w:rPr>
        <w:t>.</w:t>
      </w:r>
      <w:r w:rsidRPr="00BA7B01">
        <w:rPr>
          <w:sz w:val="24"/>
          <w:szCs w:val="24"/>
        </w:rPr>
        <w:tab/>
      </w:r>
      <w:r>
        <w:rPr>
          <w:sz w:val="24"/>
          <w:szCs w:val="24"/>
        </w:rPr>
        <w:t xml:space="preserve">   </w:t>
      </w:r>
      <w:r w:rsidRPr="00BA7B01">
        <w:rPr>
          <w:sz w:val="24"/>
          <w:szCs w:val="24"/>
        </w:rPr>
        <w:t>Надавати працівникам інші види відпусток передбачених ст. 25 Закону України «Про відпустки».</w:t>
      </w:r>
    </w:p>
    <w:p w:rsidR="008A667E" w:rsidRPr="00BA7B01" w:rsidRDefault="008A667E" w:rsidP="008A667E">
      <w:pPr>
        <w:pStyle w:val="a4"/>
        <w:tabs>
          <w:tab w:val="left" w:pos="1134"/>
        </w:tabs>
        <w:ind w:firstLine="709"/>
        <w:rPr>
          <w:sz w:val="24"/>
          <w:szCs w:val="24"/>
        </w:rPr>
      </w:pPr>
      <w:r>
        <w:rPr>
          <w:sz w:val="24"/>
          <w:szCs w:val="24"/>
        </w:rPr>
        <w:t>3.7</w:t>
      </w:r>
      <w:r w:rsidRPr="00BA7B01">
        <w:rPr>
          <w:sz w:val="24"/>
          <w:szCs w:val="24"/>
        </w:rPr>
        <w:t>.</w:t>
      </w:r>
      <w:r w:rsidRPr="00BA7B01">
        <w:rPr>
          <w:sz w:val="24"/>
          <w:szCs w:val="24"/>
        </w:rPr>
        <w:tab/>
      </w:r>
      <w:r>
        <w:rPr>
          <w:sz w:val="24"/>
          <w:szCs w:val="24"/>
        </w:rPr>
        <w:t xml:space="preserve">     </w:t>
      </w:r>
      <w:r w:rsidRPr="00BA7B01">
        <w:rPr>
          <w:sz w:val="24"/>
          <w:szCs w:val="24"/>
        </w:rPr>
        <w:t xml:space="preserve">За сімейними обставинами та з інших причин надавати працівникам додаткові відпустки без збереження заробітної плати </w:t>
      </w:r>
      <w:r w:rsidR="00D915E5">
        <w:rPr>
          <w:sz w:val="24"/>
          <w:szCs w:val="24"/>
        </w:rPr>
        <w:t>протягом</w:t>
      </w:r>
      <w:r w:rsidRPr="00BA7B01">
        <w:rPr>
          <w:sz w:val="24"/>
          <w:szCs w:val="24"/>
        </w:rPr>
        <w:t xml:space="preserve"> року до 15 календарних днів.</w:t>
      </w:r>
    </w:p>
    <w:p w:rsidR="008A667E" w:rsidRPr="00BA7B01" w:rsidRDefault="008A667E" w:rsidP="008A667E">
      <w:pPr>
        <w:pStyle w:val="a4"/>
        <w:tabs>
          <w:tab w:val="left" w:pos="567"/>
        </w:tabs>
        <w:ind w:firstLine="709"/>
        <w:rPr>
          <w:sz w:val="24"/>
          <w:szCs w:val="24"/>
        </w:rPr>
      </w:pPr>
      <w:r>
        <w:rPr>
          <w:sz w:val="24"/>
          <w:szCs w:val="24"/>
        </w:rPr>
        <w:t>3.8</w:t>
      </w:r>
      <w:r w:rsidRPr="00BA7B01">
        <w:rPr>
          <w:sz w:val="24"/>
          <w:szCs w:val="24"/>
        </w:rPr>
        <w:t>.</w:t>
      </w:r>
      <w:r w:rsidRPr="00BA7B01">
        <w:rPr>
          <w:sz w:val="24"/>
          <w:szCs w:val="24"/>
        </w:rPr>
        <w:tab/>
        <w:t>Щорічні додаткові відпустки</w:t>
      </w:r>
      <w:r w:rsidR="00D915E5">
        <w:rPr>
          <w:sz w:val="24"/>
          <w:szCs w:val="24"/>
        </w:rPr>
        <w:t>,</w:t>
      </w:r>
      <w:r w:rsidRPr="00BA7B01">
        <w:rPr>
          <w:sz w:val="24"/>
          <w:szCs w:val="24"/>
        </w:rPr>
        <w:t xml:space="preserve"> за бажанням працівника</w:t>
      </w:r>
      <w:r w:rsidR="00D915E5">
        <w:rPr>
          <w:sz w:val="24"/>
          <w:szCs w:val="24"/>
        </w:rPr>
        <w:t>,</w:t>
      </w:r>
      <w:r w:rsidRPr="00BA7B01">
        <w:rPr>
          <w:sz w:val="24"/>
          <w:szCs w:val="24"/>
        </w:rPr>
        <w:t xml:space="preserve"> можуть надаватись одночасно з щорічною основною відпусткою або окремо від неї.</w:t>
      </w:r>
    </w:p>
    <w:p w:rsidR="008A667E" w:rsidRPr="00BA7B01" w:rsidRDefault="008A667E" w:rsidP="008A667E">
      <w:pPr>
        <w:pStyle w:val="a4"/>
        <w:tabs>
          <w:tab w:val="left" w:pos="1134"/>
        </w:tabs>
        <w:ind w:firstLine="709"/>
        <w:rPr>
          <w:sz w:val="24"/>
          <w:szCs w:val="24"/>
        </w:rPr>
      </w:pPr>
      <w:r>
        <w:rPr>
          <w:sz w:val="24"/>
          <w:szCs w:val="24"/>
        </w:rPr>
        <w:t>3.9</w:t>
      </w:r>
      <w:r w:rsidRPr="00BA7B01">
        <w:rPr>
          <w:sz w:val="24"/>
          <w:szCs w:val="24"/>
        </w:rPr>
        <w:t>.</w:t>
      </w:r>
      <w:r w:rsidRPr="00BA7B01">
        <w:rPr>
          <w:sz w:val="24"/>
          <w:szCs w:val="24"/>
        </w:rPr>
        <w:tab/>
      </w:r>
      <w:r>
        <w:rPr>
          <w:sz w:val="24"/>
          <w:szCs w:val="24"/>
        </w:rPr>
        <w:t xml:space="preserve">    </w:t>
      </w:r>
      <w:r w:rsidRPr="00BA7B01">
        <w:rPr>
          <w:sz w:val="24"/>
          <w:szCs w:val="24"/>
        </w:rPr>
        <w:t>При прийомі на роботу нових працівникі</w:t>
      </w:r>
      <w:r>
        <w:rPr>
          <w:sz w:val="24"/>
          <w:szCs w:val="24"/>
        </w:rPr>
        <w:t xml:space="preserve">в знайомити їх з наказом </w:t>
      </w:r>
      <w:r w:rsidRPr="00BA7B01">
        <w:rPr>
          <w:sz w:val="24"/>
          <w:szCs w:val="24"/>
        </w:rPr>
        <w:t>про прийняття на роботу, правилами вну</w:t>
      </w:r>
      <w:r>
        <w:rPr>
          <w:sz w:val="24"/>
          <w:szCs w:val="24"/>
        </w:rPr>
        <w:t>трішнього розпорядку</w:t>
      </w:r>
      <w:r w:rsidRPr="00BA7B01">
        <w:rPr>
          <w:sz w:val="24"/>
          <w:szCs w:val="24"/>
        </w:rPr>
        <w:t>, правилами по техніці безпеки, колективним договором тощо.</w:t>
      </w:r>
    </w:p>
    <w:p w:rsidR="008A667E" w:rsidRPr="00BA7B01" w:rsidRDefault="008A667E" w:rsidP="008A667E">
      <w:pPr>
        <w:pStyle w:val="a4"/>
        <w:ind w:firstLine="709"/>
        <w:rPr>
          <w:sz w:val="24"/>
          <w:szCs w:val="24"/>
        </w:rPr>
      </w:pPr>
      <w:r>
        <w:rPr>
          <w:sz w:val="24"/>
          <w:szCs w:val="24"/>
        </w:rPr>
        <w:t>3.10</w:t>
      </w:r>
      <w:r w:rsidRPr="00BA7B01">
        <w:rPr>
          <w:sz w:val="24"/>
          <w:szCs w:val="24"/>
        </w:rPr>
        <w:t>.</w:t>
      </w:r>
      <w:r w:rsidRPr="00BA7B01">
        <w:rPr>
          <w:sz w:val="24"/>
          <w:szCs w:val="24"/>
        </w:rPr>
        <w:tab/>
        <w:t>Нарахування та виплата відпускних проводиться за три дні до виходу у відпустку.</w:t>
      </w:r>
    </w:p>
    <w:p w:rsidR="008A667E" w:rsidRPr="00BA7B01" w:rsidRDefault="008A667E" w:rsidP="008A667E">
      <w:pPr>
        <w:pStyle w:val="a4"/>
        <w:ind w:firstLine="709"/>
        <w:rPr>
          <w:sz w:val="24"/>
          <w:szCs w:val="24"/>
        </w:rPr>
      </w:pPr>
      <w:r>
        <w:rPr>
          <w:sz w:val="24"/>
          <w:szCs w:val="24"/>
        </w:rPr>
        <w:t>3.11</w:t>
      </w:r>
      <w:r w:rsidRPr="00BA7B01">
        <w:rPr>
          <w:sz w:val="24"/>
          <w:szCs w:val="24"/>
        </w:rPr>
        <w:t>.</w:t>
      </w:r>
      <w:r w:rsidRPr="00BA7B01">
        <w:rPr>
          <w:sz w:val="24"/>
          <w:szCs w:val="24"/>
        </w:rPr>
        <w:tab/>
        <w:t xml:space="preserve"> При бажанні працівника відпускні нараховувати і виплачувати згідно поданої заяви у пізніший термін.  </w:t>
      </w:r>
    </w:p>
    <w:p w:rsidR="008A667E" w:rsidRPr="00D915E5" w:rsidRDefault="008A667E" w:rsidP="00D915E5">
      <w:pPr>
        <w:spacing w:after="0"/>
        <w:ind w:firstLine="709"/>
        <w:jc w:val="both"/>
        <w:rPr>
          <w:rFonts w:ascii="Times New Roman" w:hAnsi="Times New Roman" w:cs="Times New Roman"/>
          <w:sz w:val="24"/>
          <w:szCs w:val="24"/>
        </w:rPr>
      </w:pPr>
      <w:r w:rsidRPr="00D915E5">
        <w:rPr>
          <w:rFonts w:ascii="Times New Roman" w:hAnsi="Times New Roman" w:cs="Times New Roman"/>
          <w:sz w:val="24"/>
          <w:szCs w:val="24"/>
        </w:rPr>
        <w:t>3.12. У випадку смерті працівника забезпечити надання матеріальної допомоги родині померлого в розмірі передбаченому чинним законодавством за наявності фінансування. У разі смерті рідних по крові або по шлюбу надавати  працівникам 3-х денну додаткову оплачувану відпустку для організації похорон за наявності фінансування.</w:t>
      </w:r>
    </w:p>
    <w:p w:rsidR="008A667E" w:rsidRPr="00D915E5" w:rsidRDefault="008A667E" w:rsidP="00D915E5">
      <w:pPr>
        <w:spacing w:after="0"/>
        <w:ind w:firstLine="709"/>
        <w:jc w:val="both"/>
        <w:rPr>
          <w:rFonts w:ascii="Times New Roman" w:hAnsi="Times New Roman" w:cs="Times New Roman"/>
          <w:sz w:val="24"/>
          <w:szCs w:val="24"/>
        </w:rPr>
      </w:pPr>
      <w:r w:rsidRPr="00D915E5">
        <w:rPr>
          <w:rFonts w:ascii="Times New Roman" w:hAnsi="Times New Roman" w:cs="Times New Roman"/>
          <w:sz w:val="24"/>
          <w:szCs w:val="24"/>
        </w:rPr>
        <w:t>3.13. Нада</w:t>
      </w:r>
      <w:r w:rsidR="00D915E5">
        <w:rPr>
          <w:rFonts w:ascii="Times New Roman" w:hAnsi="Times New Roman" w:cs="Times New Roman"/>
          <w:sz w:val="24"/>
          <w:szCs w:val="24"/>
        </w:rPr>
        <w:t>вати працівникам В</w:t>
      </w:r>
      <w:r w:rsidRPr="00D915E5">
        <w:rPr>
          <w:rFonts w:ascii="Times New Roman" w:hAnsi="Times New Roman" w:cs="Times New Roman"/>
          <w:sz w:val="24"/>
          <w:szCs w:val="24"/>
        </w:rPr>
        <w:t xml:space="preserve">ідділу 3-х денну додаткову оплачувану відпустку для одруження або для організації весільного обряду члена сім’ї (сина, дочки) за наявності фінансування. </w:t>
      </w:r>
    </w:p>
    <w:p w:rsidR="008A667E" w:rsidRDefault="008A667E" w:rsidP="008A667E">
      <w:pPr>
        <w:pStyle w:val="1"/>
        <w:ind w:firstLine="709"/>
        <w:jc w:val="both"/>
        <w:rPr>
          <w:rFonts w:ascii="Times New Roman" w:hAnsi="Times New Roman"/>
          <w:sz w:val="24"/>
          <w:szCs w:val="24"/>
        </w:rPr>
      </w:pPr>
      <w:r w:rsidRPr="00BA7B01">
        <w:rPr>
          <w:rFonts w:ascii="Times New Roman" w:hAnsi="Times New Roman"/>
          <w:sz w:val="24"/>
          <w:szCs w:val="24"/>
        </w:rPr>
        <w:t>3.1</w:t>
      </w:r>
      <w:r>
        <w:rPr>
          <w:rFonts w:ascii="Times New Roman" w:hAnsi="Times New Roman"/>
          <w:sz w:val="24"/>
          <w:szCs w:val="24"/>
          <w:lang w:val="uk-UA"/>
        </w:rPr>
        <w:t>4</w:t>
      </w:r>
      <w:r w:rsidRPr="00BA7B01">
        <w:rPr>
          <w:rFonts w:ascii="Times New Roman" w:hAnsi="Times New Roman"/>
          <w:sz w:val="24"/>
          <w:szCs w:val="24"/>
        </w:rPr>
        <w:t>.</w:t>
      </w:r>
      <w:r w:rsidRPr="00BA7B01">
        <w:rPr>
          <w:rFonts w:ascii="Times New Roman" w:hAnsi="Times New Roman"/>
          <w:sz w:val="24"/>
          <w:szCs w:val="24"/>
          <w:lang w:val="uk-UA"/>
        </w:rPr>
        <w:t xml:space="preserve"> Надавати інші види відпусток відповідно до чинного законодавства України.</w:t>
      </w:r>
    </w:p>
    <w:p w:rsidR="008A667E" w:rsidRPr="00F52E5F" w:rsidRDefault="008A667E" w:rsidP="008A667E">
      <w:pPr>
        <w:pStyle w:val="1"/>
        <w:ind w:firstLine="709"/>
        <w:jc w:val="both"/>
        <w:rPr>
          <w:rFonts w:ascii="Times New Roman" w:hAnsi="Times New Roman"/>
          <w:sz w:val="24"/>
          <w:szCs w:val="24"/>
          <w:lang w:val="uk-UA"/>
        </w:rPr>
      </w:pPr>
      <w:r w:rsidRPr="00BA7B01">
        <w:rPr>
          <w:rFonts w:ascii="Times New Roman" w:hAnsi="Times New Roman"/>
          <w:sz w:val="24"/>
          <w:szCs w:val="24"/>
          <w:lang w:val="uk-UA"/>
        </w:rPr>
        <w:t>3.1</w:t>
      </w:r>
      <w:r>
        <w:rPr>
          <w:rFonts w:ascii="Times New Roman" w:hAnsi="Times New Roman"/>
          <w:sz w:val="24"/>
          <w:szCs w:val="24"/>
          <w:lang w:val="uk-UA"/>
        </w:rPr>
        <w:t>5</w:t>
      </w:r>
      <w:r w:rsidRPr="00BA7B01">
        <w:rPr>
          <w:rFonts w:ascii="Times New Roman" w:hAnsi="Times New Roman"/>
          <w:sz w:val="24"/>
          <w:szCs w:val="24"/>
          <w:lang w:val="uk-UA"/>
        </w:rPr>
        <w:t xml:space="preserve">. </w:t>
      </w:r>
      <w:r w:rsidRPr="00F52E5F">
        <w:rPr>
          <w:rFonts w:ascii="Times New Roman" w:hAnsi="Times New Roman"/>
          <w:sz w:val="24"/>
          <w:szCs w:val="24"/>
          <w:lang w:val="uk-UA"/>
        </w:rPr>
        <w:t>Черговість</w:t>
      </w:r>
      <w:r>
        <w:rPr>
          <w:rFonts w:ascii="Times New Roman" w:hAnsi="Times New Roman"/>
          <w:sz w:val="24"/>
          <w:szCs w:val="24"/>
          <w:lang w:val="uk-UA"/>
        </w:rPr>
        <w:t xml:space="preserve"> </w:t>
      </w:r>
      <w:r w:rsidRPr="00F52E5F">
        <w:rPr>
          <w:rFonts w:ascii="Times New Roman" w:hAnsi="Times New Roman"/>
          <w:sz w:val="24"/>
          <w:szCs w:val="24"/>
          <w:lang w:val="uk-UA"/>
        </w:rPr>
        <w:t>надання</w:t>
      </w:r>
      <w:r>
        <w:rPr>
          <w:rFonts w:ascii="Times New Roman" w:hAnsi="Times New Roman"/>
          <w:sz w:val="24"/>
          <w:szCs w:val="24"/>
          <w:lang w:val="uk-UA"/>
        </w:rPr>
        <w:t xml:space="preserve"> </w:t>
      </w:r>
      <w:r w:rsidRPr="00F52E5F">
        <w:rPr>
          <w:rFonts w:ascii="Times New Roman" w:hAnsi="Times New Roman"/>
          <w:sz w:val="24"/>
          <w:szCs w:val="24"/>
          <w:lang w:val="uk-UA"/>
        </w:rPr>
        <w:t>щорічної</w:t>
      </w:r>
      <w:r>
        <w:rPr>
          <w:rFonts w:ascii="Times New Roman" w:hAnsi="Times New Roman"/>
          <w:sz w:val="24"/>
          <w:szCs w:val="24"/>
          <w:lang w:val="uk-UA"/>
        </w:rPr>
        <w:t xml:space="preserve"> </w:t>
      </w:r>
      <w:r w:rsidRPr="00F52E5F">
        <w:rPr>
          <w:rFonts w:ascii="Times New Roman" w:hAnsi="Times New Roman"/>
          <w:sz w:val="24"/>
          <w:szCs w:val="24"/>
          <w:lang w:val="uk-UA"/>
        </w:rPr>
        <w:t>відпустки</w:t>
      </w:r>
      <w:r>
        <w:rPr>
          <w:rFonts w:ascii="Times New Roman" w:hAnsi="Times New Roman"/>
          <w:sz w:val="24"/>
          <w:szCs w:val="24"/>
          <w:lang w:val="uk-UA"/>
        </w:rPr>
        <w:t xml:space="preserve"> </w:t>
      </w:r>
      <w:r w:rsidRPr="00F52E5F">
        <w:rPr>
          <w:rFonts w:ascii="Times New Roman" w:hAnsi="Times New Roman"/>
          <w:sz w:val="24"/>
          <w:szCs w:val="24"/>
          <w:lang w:val="uk-UA"/>
        </w:rPr>
        <w:t>встановлюється</w:t>
      </w:r>
      <w:r>
        <w:rPr>
          <w:rFonts w:ascii="Times New Roman" w:hAnsi="Times New Roman"/>
          <w:sz w:val="24"/>
          <w:szCs w:val="24"/>
          <w:lang w:val="uk-UA"/>
        </w:rPr>
        <w:t xml:space="preserve"> </w:t>
      </w:r>
      <w:r w:rsidRPr="00F52E5F">
        <w:rPr>
          <w:rFonts w:ascii="Times New Roman" w:hAnsi="Times New Roman"/>
          <w:sz w:val="24"/>
          <w:szCs w:val="24"/>
          <w:lang w:val="uk-UA"/>
        </w:rPr>
        <w:t>графіком, затвердженим</w:t>
      </w:r>
      <w:r>
        <w:rPr>
          <w:rFonts w:ascii="Times New Roman" w:hAnsi="Times New Roman"/>
          <w:sz w:val="24"/>
          <w:szCs w:val="24"/>
          <w:lang w:val="uk-UA"/>
        </w:rPr>
        <w:t xml:space="preserve"> начальником відділу.</w:t>
      </w:r>
    </w:p>
    <w:p w:rsidR="008A667E" w:rsidRPr="00F52E5F" w:rsidRDefault="008A667E" w:rsidP="008A667E">
      <w:pPr>
        <w:pStyle w:val="1"/>
        <w:ind w:firstLine="709"/>
        <w:jc w:val="both"/>
        <w:rPr>
          <w:rFonts w:ascii="Times New Roman" w:hAnsi="Times New Roman"/>
          <w:sz w:val="24"/>
          <w:szCs w:val="24"/>
          <w:lang w:val="uk-UA"/>
        </w:rPr>
      </w:pPr>
      <w:r w:rsidRPr="00BA7B01">
        <w:rPr>
          <w:rFonts w:ascii="Times New Roman" w:hAnsi="Times New Roman"/>
          <w:sz w:val="24"/>
          <w:szCs w:val="24"/>
          <w:lang w:val="uk-UA"/>
        </w:rPr>
        <w:t>3</w:t>
      </w:r>
      <w:r w:rsidRPr="00F52E5F">
        <w:rPr>
          <w:rFonts w:ascii="Times New Roman" w:hAnsi="Times New Roman"/>
          <w:sz w:val="24"/>
          <w:szCs w:val="24"/>
          <w:lang w:val="uk-UA"/>
        </w:rPr>
        <w:t>.</w:t>
      </w:r>
      <w:r w:rsidRPr="00BA7B01">
        <w:rPr>
          <w:rFonts w:ascii="Times New Roman" w:hAnsi="Times New Roman"/>
          <w:sz w:val="24"/>
          <w:szCs w:val="24"/>
          <w:lang w:val="uk-UA"/>
        </w:rPr>
        <w:t>1</w:t>
      </w:r>
      <w:r>
        <w:rPr>
          <w:rFonts w:ascii="Times New Roman" w:hAnsi="Times New Roman"/>
          <w:sz w:val="24"/>
          <w:szCs w:val="24"/>
          <w:lang w:val="uk-UA"/>
        </w:rPr>
        <w:t>6</w:t>
      </w:r>
      <w:r w:rsidRPr="00F52E5F">
        <w:rPr>
          <w:rFonts w:ascii="Times New Roman" w:hAnsi="Times New Roman"/>
          <w:sz w:val="24"/>
          <w:szCs w:val="24"/>
          <w:lang w:val="uk-UA"/>
        </w:rPr>
        <w:t>. Графік</w:t>
      </w:r>
      <w:r>
        <w:rPr>
          <w:rFonts w:ascii="Times New Roman" w:hAnsi="Times New Roman"/>
          <w:sz w:val="24"/>
          <w:szCs w:val="24"/>
          <w:lang w:val="uk-UA"/>
        </w:rPr>
        <w:t xml:space="preserve"> </w:t>
      </w:r>
      <w:r w:rsidRPr="00F52E5F">
        <w:rPr>
          <w:rFonts w:ascii="Times New Roman" w:hAnsi="Times New Roman"/>
          <w:sz w:val="24"/>
          <w:szCs w:val="24"/>
          <w:lang w:val="uk-UA"/>
        </w:rPr>
        <w:t>відпусток</w:t>
      </w:r>
      <w:r>
        <w:rPr>
          <w:rFonts w:ascii="Times New Roman" w:hAnsi="Times New Roman"/>
          <w:sz w:val="24"/>
          <w:szCs w:val="24"/>
          <w:lang w:val="uk-UA"/>
        </w:rPr>
        <w:t xml:space="preserve"> </w:t>
      </w:r>
      <w:r w:rsidRPr="00F52E5F">
        <w:rPr>
          <w:rFonts w:ascii="Times New Roman" w:hAnsi="Times New Roman"/>
          <w:sz w:val="24"/>
          <w:szCs w:val="24"/>
          <w:lang w:val="uk-UA"/>
        </w:rPr>
        <w:t>складається на кож</w:t>
      </w:r>
      <w:r w:rsidRPr="00BA7B01">
        <w:rPr>
          <w:rFonts w:ascii="Times New Roman" w:hAnsi="Times New Roman"/>
          <w:sz w:val="24"/>
          <w:szCs w:val="24"/>
          <w:lang w:val="uk-UA"/>
        </w:rPr>
        <w:t xml:space="preserve">ний </w:t>
      </w:r>
      <w:r w:rsidRPr="00F52E5F">
        <w:rPr>
          <w:rFonts w:ascii="Times New Roman" w:hAnsi="Times New Roman"/>
          <w:sz w:val="24"/>
          <w:szCs w:val="24"/>
          <w:lang w:val="uk-UA"/>
        </w:rPr>
        <w:t>календарний</w:t>
      </w:r>
      <w:r>
        <w:rPr>
          <w:rFonts w:ascii="Times New Roman" w:hAnsi="Times New Roman"/>
          <w:sz w:val="24"/>
          <w:szCs w:val="24"/>
          <w:lang w:val="uk-UA"/>
        </w:rPr>
        <w:t xml:space="preserve"> </w:t>
      </w:r>
      <w:r w:rsidRPr="00F52E5F">
        <w:rPr>
          <w:rFonts w:ascii="Times New Roman" w:hAnsi="Times New Roman"/>
          <w:sz w:val="24"/>
          <w:szCs w:val="24"/>
          <w:lang w:val="uk-UA"/>
        </w:rPr>
        <w:t xml:space="preserve">рік, затверджується у </w:t>
      </w:r>
      <w:r>
        <w:rPr>
          <w:rFonts w:ascii="Times New Roman" w:hAnsi="Times New Roman"/>
          <w:sz w:val="24"/>
          <w:szCs w:val="24"/>
          <w:lang w:val="uk-UA"/>
        </w:rPr>
        <w:t>січн</w:t>
      </w:r>
      <w:r w:rsidRPr="00F52E5F">
        <w:rPr>
          <w:rFonts w:ascii="Times New Roman" w:hAnsi="Times New Roman"/>
          <w:sz w:val="24"/>
          <w:szCs w:val="24"/>
          <w:lang w:val="uk-UA"/>
        </w:rPr>
        <w:t>і кожного року і доводиться до відома</w:t>
      </w:r>
      <w:r>
        <w:rPr>
          <w:rFonts w:ascii="Times New Roman" w:hAnsi="Times New Roman"/>
          <w:sz w:val="24"/>
          <w:szCs w:val="24"/>
          <w:lang w:val="uk-UA"/>
        </w:rPr>
        <w:t xml:space="preserve"> </w:t>
      </w:r>
      <w:r w:rsidRPr="00F52E5F">
        <w:rPr>
          <w:rFonts w:ascii="Times New Roman" w:hAnsi="Times New Roman"/>
          <w:sz w:val="24"/>
          <w:szCs w:val="24"/>
          <w:lang w:val="uk-UA"/>
        </w:rPr>
        <w:t>усіх</w:t>
      </w:r>
      <w:r>
        <w:rPr>
          <w:rFonts w:ascii="Times New Roman" w:hAnsi="Times New Roman"/>
          <w:sz w:val="24"/>
          <w:szCs w:val="24"/>
          <w:lang w:val="uk-UA"/>
        </w:rPr>
        <w:t xml:space="preserve"> </w:t>
      </w:r>
      <w:r w:rsidRPr="00F52E5F">
        <w:rPr>
          <w:rFonts w:ascii="Times New Roman" w:hAnsi="Times New Roman"/>
          <w:sz w:val="24"/>
          <w:szCs w:val="24"/>
          <w:lang w:val="uk-UA"/>
        </w:rPr>
        <w:t>працівників</w:t>
      </w:r>
      <w:r>
        <w:rPr>
          <w:rFonts w:ascii="Times New Roman" w:hAnsi="Times New Roman"/>
          <w:sz w:val="24"/>
          <w:szCs w:val="24"/>
          <w:lang w:val="uk-UA"/>
        </w:rPr>
        <w:t xml:space="preserve"> відділу</w:t>
      </w:r>
      <w:r w:rsidRPr="00F52E5F">
        <w:rPr>
          <w:rFonts w:ascii="Times New Roman" w:hAnsi="Times New Roman"/>
          <w:sz w:val="24"/>
          <w:szCs w:val="24"/>
          <w:lang w:val="uk-UA"/>
        </w:rPr>
        <w:t>.</w:t>
      </w:r>
    </w:p>
    <w:p w:rsidR="008A667E" w:rsidRPr="0094238D" w:rsidRDefault="008A667E" w:rsidP="008A667E">
      <w:pPr>
        <w:pStyle w:val="a4"/>
        <w:tabs>
          <w:tab w:val="left" w:pos="1134"/>
        </w:tabs>
        <w:ind w:firstLine="709"/>
        <w:jc w:val="left"/>
        <w:rPr>
          <w:sz w:val="24"/>
          <w:szCs w:val="24"/>
        </w:rPr>
      </w:pPr>
      <w:r>
        <w:rPr>
          <w:sz w:val="24"/>
          <w:szCs w:val="24"/>
        </w:rPr>
        <w:t xml:space="preserve">3.17.  </w:t>
      </w:r>
      <w:r w:rsidRPr="0094238D">
        <w:rPr>
          <w:sz w:val="24"/>
          <w:szCs w:val="24"/>
        </w:rPr>
        <w:t>На період дії воєнного стану не застосовуються норми статті 53 (тривалість роботи напередодні святкових, неробочих і вихідних днів), частина перша статті 65, частина третя-п’ята статті 67 та статті 71-73</w:t>
      </w:r>
      <w:r w:rsidR="00130BEC">
        <w:rPr>
          <w:sz w:val="24"/>
          <w:szCs w:val="24"/>
        </w:rPr>
        <w:t xml:space="preserve"> </w:t>
      </w:r>
      <w:r w:rsidRPr="0094238D">
        <w:rPr>
          <w:sz w:val="24"/>
          <w:szCs w:val="24"/>
        </w:rPr>
        <w:t>(святкові і неробочі</w:t>
      </w:r>
      <w:r>
        <w:rPr>
          <w:sz w:val="24"/>
          <w:szCs w:val="24"/>
        </w:rPr>
        <w:t xml:space="preserve"> дні) Кодексу законів про працю.</w:t>
      </w:r>
    </w:p>
    <w:p w:rsidR="008A667E" w:rsidRPr="0094238D" w:rsidRDefault="008A667E" w:rsidP="008A667E">
      <w:pPr>
        <w:pStyle w:val="a4"/>
        <w:tabs>
          <w:tab w:val="left" w:pos="1134"/>
        </w:tabs>
        <w:ind w:firstLine="709"/>
        <w:jc w:val="left"/>
        <w:rPr>
          <w:sz w:val="24"/>
          <w:szCs w:val="24"/>
        </w:rPr>
      </w:pPr>
      <w:r w:rsidRPr="0094238D">
        <w:rPr>
          <w:sz w:val="24"/>
          <w:szCs w:val="24"/>
        </w:rPr>
        <w:t>Протягом періоду</w:t>
      </w:r>
      <w:r>
        <w:rPr>
          <w:sz w:val="24"/>
          <w:szCs w:val="24"/>
        </w:rPr>
        <w:t xml:space="preserve"> дії воєнного стану</w:t>
      </w:r>
      <w:r w:rsidRPr="0094238D">
        <w:rPr>
          <w:sz w:val="24"/>
          <w:szCs w:val="24"/>
        </w:rPr>
        <w:t xml:space="preserve"> на п</w:t>
      </w:r>
      <w:r>
        <w:rPr>
          <w:sz w:val="24"/>
          <w:szCs w:val="24"/>
        </w:rPr>
        <w:t>рохання працівника може бути надана йому відпустка</w:t>
      </w:r>
      <w:r w:rsidRPr="0094238D">
        <w:rPr>
          <w:sz w:val="24"/>
          <w:szCs w:val="24"/>
        </w:rPr>
        <w:t xml:space="preserve"> без збереження заробітної плати без обмеження строку, встановленого частиною першою статті 26 Закону України «Про відпустки».</w:t>
      </w:r>
    </w:p>
    <w:p w:rsidR="008A667E" w:rsidRPr="00BA7B01" w:rsidRDefault="008A667E" w:rsidP="008A667E">
      <w:pPr>
        <w:pStyle w:val="a4"/>
        <w:tabs>
          <w:tab w:val="left" w:pos="1134"/>
        </w:tabs>
        <w:ind w:firstLine="709"/>
        <w:jc w:val="center"/>
        <w:rPr>
          <w:b/>
          <w:sz w:val="24"/>
          <w:szCs w:val="24"/>
        </w:rPr>
      </w:pPr>
    </w:p>
    <w:p w:rsidR="008A667E" w:rsidRPr="00BA7B01" w:rsidRDefault="006375F8" w:rsidP="008A667E">
      <w:pPr>
        <w:pStyle w:val="a4"/>
        <w:tabs>
          <w:tab w:val="left" w:pos="1134"/>
        </w:tabs>
        <w:ind w:firstLine="0"/>
        <w:jc w:val="center"/>
        <w:rPr>
          <w:b/>
          <w:sz w:val="24"/>
          <w:szCs w:val="24"/>
        </w:rPr>
      </w:pPr>
      <w:r>
        <w:rPr>
          <w:b/>
          <w:sz w:val="24"/>
          <w:szCs w:val="24"/>
        </w:rPr>
        <w:t>І</w:t>
      </w:r>
      <w:r w:rsidR="008A667E" w:rsidRPr="00BA7B01">
        <w:rPr>
          <w:b/>
          <w:sz w:val="24"/>
          <w:szCs w:val="24"/>
          <w:lang w:val="en-US"/>
        </w:rPr>
        <w:t>V</w:t>
      </w:r>
      <w:r w:rsidR="008A667E" w:rsidRPr="00BA7B01">
        <w:rPr>
          <w:b/>
          <w:sz w:val="24"/>
          <w:szCs w:val="24"/>
        </w:rPr>
        <w:t xml:space="preserve">. </w:t>
      </w:r>
      <w:proofErr w:type="gramStart"/>
      <w:r w:rsidR="008A667E" w:rsidRPr="00BA7B01">
        <w:rPr>
          <w:b/>
          <w:sz w:val="24"/>
          <w:szCs w:val="24"/>
        </w:rPr>
        <w:t>Оплата праці.</w:t>
      </w:r>
      <w:proofErr w:type="gramEnd"/>
    </w:p>
    <w:p w:rsidR="008A667E" w:rsidRPr="00BA7B01" w:rsidRDefault="008A667E" w:rsidP="008A667E">
      <w:pPr>
        <w:pStyle w:val="a4"/>
        <w:tabs>
          <w:tab w:val="left" w:pos="1134"/>
        </w:tabs>
        <w:ind w:firstLine="0"/>
        <w:jc w:val="center"/>
        <w:rPr>
          <w:b/>
          <w:sz w:val="24"/>
          <w:szCs w:val="24"/>
        </w:rPr>
      </w:pPr>
    </w:p>
    <w:p w:rsidR="008A667E" w:rsidRPr="00BA7B01" w:rsidRDefault="008A667E" w:rsidP="008A667E">
      <w:pPr>
        <w:pStyle w:val="a4"/>
        <w:rPr>
          <w:sz w:val="24"/>
          <w:szCs w:val="24"/>
        </w:rPr>
      </w:pPr>
      <w:r w:rsidRPr="00BA7B01">
        <w:rPr>
          <w:sz w:val="24"/>
          <w:szCs w:val="24"/>
        </w:rPr>
        <w:t xml:space="preserve">4.1. Оплата </w:t>
      </w:r>
      <w:r>
        <w:rPr>
          <w:sz w:val="24"/>
          <w:szCs w:val="24"/>
        </w:rPr>
        <w:t>праці</w:t>
      </w:r>
      <w:r w:rsidRPr="00BA7B01">
        <w:rPr>
          <w:sz w:val="24"/>
          <w:szCs w:val="24"/>
        </w:rPr>
        <w:t xml:space="preserve"> посадових осіб місцевого самоврядування</w:t>
      </w:r>
      <w:r>
        <w:rPr>
          <w:sz w:val="24"/>
          <w:szCs w:val="24"/>
        </w:rPr>
        <w:t>, службовців</w:t>
      </w:r>
      <w:r w:rsidRPr="00BA7B01">
        <w:rPr>
          <w:sz w:val="24"/>
          <w:szCs w:val="24"/>
        </w:rPr>
        <w:t xml:space="preserve"> проводиться у відповідності із Постановами Кабінету Міністрі</w:t>
      </w:r>
      <w:r>
        <w:rPr>
          <w:sz w:val="24"/>
          <w:szCs w:val="24"/>
        </w:rPr>
        <w:t>в України та рішеннями селищної</w:t>
      </w:r>
      <w:r w:rsidRPr="00BA7B01">
        <w:rPr>
          <w:sz w:val="24"/>
          <w:szCs w:val="24"/>
        </w:rPr>
        <w:t xml:space="preserve"> ради,</w:t>
      </w:r>
      <w:r>
        <w:rPr>
          <w:sz w:val="24"/>
          <w:szCs w:val="24"/>
        </w:rPr>
        <w:t xml:space="preserve"> розпорядженням голови селищної</w:t>
      </w:r>
      <w:r w:rsidRPr="00BA7B01">
        <w:rPr>
          <w:sz w:val="24"/>
          <w:szCs w:val="24"/>
        </w:rPr>
        <w:t xml:space="preserve"> ради. Зарплата посадових осіб</w:t>
      </w:r>
      <w:r>
        <w:rPr>
          <w:sz w:val="24"/>
          <w:szCs w:val="24"/>
        </w:rPr>
        <w:t>, службовців</w:t>
      </w:r>
      <w:r w:rsidRPr="00BA7B01">
        <w:rPr>
          <w:sz w:val="24"/>
          <w:szCs w:val="24"/>
        </w:rPr>
        <w:t xml:space="preserve"> складається із посадових окладів, доплат за ранг, надбавок за вислугу років, інших надбавок, які визначаються Постановами Кабінету Міністрів та розпорядженням голо</w:t>
      </w:r>
      <w:r>
        <w:rPr>
          <w:sz w:val="24"/>
          <w:szCs w:val="24"/>
        </w:rPr>
        <w:t>ви, і фінансуються із селищного</w:t>
      </w:r>
      <w:r w:rsidR="00130BEC">
        <w:rPr>
          <w:sz w:val="24"/>
          <w:szCs w:val="24"/>
        </w:rPr>
        <w:t xml:space="preserve"> бюджету</w:t>
      </w:r>
      <w:r w:rsidRPr="00BA7B01">
        <w:rPr>
          <w:sz w:val="24"/>
          <w:szCs w:val="24"/>
        </w:rPr>
        <w:t>.</w:t>
      </w:r>
    </w:p>
    <w:p w:rsidR="008A667E" w:rsidRPr="00BA7B01" w:rsidRDefault="008A667E" w:rsidP="008A667E">
      <w:pPr>
        <w:pStyle w:val="a4"/>
        <w:tabs>
          <w:tab w:val="left" w:pos="1134"/>
        </w:tabs>
        <w:rPr>
          <w:sz w:val="24"/>
          <w:szCs w:val="24"/>
        </w:rPr>
      </w:pPr>
      <w:r w:rsidRPr="00BA7B01">
        <w:rPr>
          <w:sz w:val="24"/>
          <w:szCs w:val="24"/>
        </w:rPr>
        <w:t>4.2. Мінімальна заробітна плата встановлюється відповідно до вимог чинного законодавства.</w:t>
      </w:r>
    </w:p>
    <w:p w:rsidR="008A667E" w:rsidRPr="00130BEC" w:rsidRDefault="008A667E" w:rsidP="00130BEC">
      <w:pPr>
        <w:spacing w:after="0"/>
        <w:ind w:firstLine="567"/>
        <w:jc w:val="both"/>
        <w:rPr>
          <w:rFonts w:ascii="Times New Roman" w:hAnsi="Times New Roman" w:cs="Times New Roman"/>
          <w:sz w:val="24"/>
          <w:szCs w:val="24"/>
        </w:rPr>
      </w:pPr>
      <w:r w:rsidRPr="00130BEC">
        <w:rPr>
          <w:rFonts w:ascii="Times New Roman" w:hAnsi="Times New Roman" w:cs="Times New Roman"/>
          <w:sz w:val="24"/>
          <w:szCs w:val="24"/>
        </w:rPr>
        <w:t>4.3. Надбавка за високі досягнення у праці встановлюється праців</w:t>
      </w:r>
      <w:r w:rsidR="00130BEC">
        <w:rPr>
          <w:rFonts w:ascii="Times New Roman" w:hAnsi="Times New Roman" w:cs="Times New Roman"/>
          <w:sz w:val="24"/>
          <w:szCs w:val="24"/>
        </w:rPr>
        <w:t>никам В</w:t>
      </w:r>
      <w:r w:rsidRPr="00130BEC">
        <w:rPr>
          <w:rFonts w:ascii="Times New Roman" w:hAnsi="Times New Roman" w:cs="Times New Roman"/>
          <w:sz w:val="24"/>
          <w:szCs w:val="24"/>
        </w:rPr>
        <w:t>ідділу за наказом начальника відділу з урахуванням надбавки за ранг посадової особи місцевого самоврядування  та вислугу років ( за наявності).</w:t>
      </w:r>
    </w:p>
    <w:p w:rsidR="008A667E" w:rsidRPr="00130BEC" w:rsidRDefault="008A667E" w:rsidP="00130BEC">
      <w:pPr>
        <w:spacing w:after="0"/>
        <w:ind w:firstLine="567"/>
        <w:jc w:val="both"/>
        <w:rPr>
          <w:rFonts w:ascii="Times New Roman" w:hAnsi="Times New Roman" w:cs="Times New Roman"/>
          <w:sz w:val="24"/>
          <w:szCs w:val="24"/>
        </w:rPr>
      </w:pPr>
      <w:r w:rsidRPr="00130BEC">
        <w:rPr>
          <w:rFonts w:ascii="Times New Roman" w:hAnsi="Times New Roman" w:cs="Times New Roman"/>
          <w:sz w:val="24"/>
          <w:szCs w:val="24"/>
        </w:rPr>
        <w:t>4.4. Надбавка за високі досягнення у праці встановлюється працівникам за умови сумлінного та якісного виконання ними своїх посадових обов’язків, ініціативності та відсутності порушень трудової дисципліни.</w:t>
      </w:r>
    </w:p>
    <w:p w:rsidR="008A667E" w:rsidRPr="00130BEC" w:rsidRDefault="008A667E" w:rsidP="008A667E">
      <w:pPr>
        <w:jc w:val="both"/>
        <w:rPr>
          <w:rFonts w:ascii="Times New Roman" w:hAnsi="Times New Roman" w:cs="Times New Roman"/>
          <w:sz w:val="24"/>
          <w:szCs w:val="24"/>
        </w:rPr>
      </w:pPr>
      <w:r w:rsidRPr="00130BEC">
        <w:rPr>
          <w:rFonts w:ascii="Times New Roman" w:hAnsi="Times New Roman" w:cs="Times New Roman"/>
          <w:sz w:val="24"/>
          <w:szCs w:val="24"/>
        </w:rPr>
        <w:lastRenderedPageBreak/>
        <w:t xml:space="preserve">        4.5. У разі несвоєчасного виконання завдань, погіршення якості роботи і порушення трудової дисципліни надбавка за високі досягнення у праці скасовується або розмір її зменшується у порядку, визначеному для їх встановлення.</w:t>
      </w:r>
    </w:p>
    <w:p w:rsidR="008A667E" w:rsidRPr="000C690A" w:rsidRDefault="000C690A" w:rsidP="008A667E">
      <w:pPr>
        <w:pStyle w:val="a4"/>
        <w:tabs>
          <w:tab w:val="left" w:pos="-142"/>
        </w:tabs>
        <w:ind w:firstLine="709"/>
        <w:rPr>
          <w:b/>
          <w:sz w:val="24"/>
          <w:szCs w:val="24"/>
        </w:rPr>
      </w:pPr>
      <w:r w:rsidRPr="000C690A">
        <w:rPr>
          <w:b/>
          <w:sz w:val="24"/>
          <w:szCs w:val="24"/>
        </w:rPr>
        <w:t>Начальник В</w:t>
      </w:r>
      <w:r w:rsidR="008A667E" w:rsidRPr="000C690A">
        <w:rPr>
          <w:b/>
          <w:sz w:val="24"/>
          <w:szCs w:val="24"/>
        </w:rPr>
        <w:t>ідділу зобов’язується:</w:t>
      </w:r>
    </w:p>
    <w:p w:rsidR="008A667E" w:rsidRPr="00BA7B01" w:rsidRDefault="008A667E" w:rsidP="008A667E">
      <w:pPr>
        <w:pStyle w:val="a4"/>
        <w:ind w:firstLine="709"/>
        <w:rPr>
          <w:sz w:val="24"/>
          <w:szCs w:val="24"/>
        </w:rPr>
      </w:pPr>
      <w:r>
        <w:rPr>
          <w:sz w:val="24"/>
          <w:szCs w:val="24"/>
        </w:rPr>
        <w:t>4.6</w:t>
      </w:r>
      <w:r w:rsidRPr="00BA7B01">
        <w:rPr>
          <w:sz w:val="24"/>
          <w:szCs w:val="24"/>
        </w:rPr>
        <w:t>.</w:t>
      </w:r>
      <w:r w:rsidRPr="00BA7B01">
        <w:rPr>
          <w:sz w:val="24"/>
          <w:szCs w:val="24"/>
        </w:rPr>
        <w:tab/>
        <w:t>Виплату заробітної плати здійснювати двічі на місяць: аванс з 12 по 16 число, остаточну виплату  з 24 по 30,  у випадку  якщо день виплати заробітної плати збігається з вихід</w:t>
      </w:r>
      <w:r>
        <w:rPr>
          <w:sz w:val="24"/>
          <w:szCs w:val="24"/>
        </w:rPr>
        <w:t>ним днем, напередодні цього дня</w:t>
      </w:r>
      <w:r w:rsidRPr="00BA7B01">
        <w:rPr>
          <w:sz w:val="24"/>
          <w:szCs w:val="24"/>
        </w:rPr>
        <w:t xml:space="preserve">. Розмір заробітної плати за першу половину місяця складає </w:t>
      </w:r>
      <w:r>
        <w:rPr>
          <w:sz w:val="24"/>
          <w:szCs w:val="24"/>
          <w:lang w:val="ru-RU"/>
        </w:rPr>
        <w:t>3</w:t>
      </w:r>
      <w:r w:rsidRPr="00BA7B01">
        <w:rPr>
          <w:sz w:val="24"/>
          <w:szCs w:val="24"/>
        </w:rPr>
        <w:t>0% від нарахованої місячної заробітної плати, але не менше оплати за фактично відпрацьований час із розрахунку посадового окладу, надбавок за ранг, вислугу років, та надбавку за високі досягнення в праці.</w:t>
      </w:r>
    </w:p>
    <w:p w:rsidR="008A667E" w:rsidRPr="00BA7B01" w:rsidRDefault="008A667E" w:rsidP="008A667E">
      <w:pPr>
        <w:pStyle w:val="a4"/>
        <w:ind w:firstLine="709"/>
        <w:rPr>
          <w:sz w:val="24"/>
          <w:szCs w:val="24"/>
        </w:rPr>
      </w:pPr>
      <w:r>
        <w:rPr>
          <w:sz w:val="24"/>
          <w:szCs w:val="24"/>
        </w:rPr>
        <w:t>4.7</w:t>
      </w:r>
      <w:r w:rsidRPr="00BA7B01">
        <w:rPr>
          <w:sz w:val="24"/>
          <w:szCs w:val="24"/>
        </w:rPr>
        <w:t>.</w:t>
      </w:r>
      <w:r w:rsidRPr="00BA7B01">
        <w:rPr>
          <w:sz w:val="24"/>
          <w:szCs w:val="24"/>
        </w:rPr>
        <w:tab/>
        <w:t>При укладенні трудових договорів доводити до відома працівника термін, розмір та порядок одержання заробітної плати.</w:t>
      </w:r>
    </w:p>
    <w:p w:rsidR="008A667E" w:rsidRPr="00BA7B01" w:rsidRDefault="008A667E" w:rsidP="008A667E">
      <w:pPr>
        <w:pStyle w:val="a4"/>
        <w:ind w:firstLine="709"/>
        <w:rPr>
          <w:sz w:val="24"/>
          <w:szCs w:val="24"/>
        </w:rPr>
      </w:pPr>
      <w:r>
        <w:rPr>
          <w:sz w:val="24"/>
          <w:szCs w:val="24"/>
        </w:rPr>
        <w:t>4.8</w:t>
      </w:r>
      <w:r w:rsidRPr="00BA7B01">
        <w:rPr>
          <w:sz w:val="24"/>
          <w:szCs w:val="24"/>
        </w:rPr>
        <w:t>.</w:t>
      </w:r>
      <w:r w:rsidRPr="00BA7B01">
        <w:rPr>
          <w:sz w:val="24"/>
          <w:szCs w:val="24"/>
        </w:rPr>
        <w:tab/>
        <w:t>Адміністрація може встановлювати окремим працівникам надбавки до посадових окладів (тарифних ставок) за професійну майстерність, складність дорученого завдання, за інтенсивність роботи (при економії фонду оплати праці).</w:t>
      </w:r>
    </w:p>
    <w:p w:rsidR="008A667E" w:rsidRPr="00BA7B01" w:rsidRDefault="00482562" w:rsidP="00482562">
      <w:pPr>
        <w:pStyle w:val="80"/>
        <w:shd w:val="clear" w:color="auto" w:fill="auto"/>
        <w:spacing w:before="0" w:line="320" w:lineRule="exact"/>
        <w:ind w:left="20"/>
        <w:jc w:val="both"/>
        <w:rPr>
          <w:sz w:val="24"/>
          <w:szCs w:val="24"/>
        </w:rPr>
      </w:pPr>
      <w:r>
        <w:rPr>
          <w:b w:val="0"/>
          <w:sz w:val="24"/>
          <w:szCs w:val="24"/>
        </w:rPr>
        <w:t xml:space="preserve">           </w:t>
      </w:r>
      <w:r w:rsidR="008A667E" w:rsidRPr="00482562">
        <w:rPr>
          <w:b w:val="0"/>
          <w:sz w:val="24"/>
          <w:szCs w:val="24"/>
        </w:rPr>
        <w:t>4.9.</w:t>
      </w:r>
      <w:r w:rsidR="008A667E" w:rsidRPr="00482562">
        <w:rPr>
          <w:b w:val="0"/>
          <w:sz w:val="24"/>
          <w:szCs w:val="24"/>
        </w:rPr>
        <w:tab/>
        <w:t>Здійснювати преміювання працівників відповідно до їх особистого вкладу в загальні результати роботи в межах фонду преміювання</w:t>
      </w:r>
      <w:r w:rsidRPr="00482562">
        <w:rPr>
          <w:b w:val="0"/>
          <w:sz w:val="24"/>
          <w:szCs w:val="24"/>
        </w:rPr>
        <w:t xml:space="preserve">. </w:t>
      </w:r>
      <w:r w:rsidR="008A667E" w:rsidRPr="00482562">
        <w:rPr>
          <w:b w:val="0"/>
          <w:sz w:val="24"/>
          <w:szCs w:val="24"/>
        </w:rPr>
        <w:t xml:space="preserve"> </w:t>
      </w:r>
      <w:r w:rsidRPr="00482562">
        <w:rPr>
          <w:b w:val="0"/>
          <w:sz w:val="24"/>
          <w:szCs w:val="24"/>
        </w:rPr>
        <w:t>Умови нарахування премій викладені в П</w:t>
      </w:r>
      <w:r>
        <w:rPr>
          <w:b w:val="0"/>
          <w:sz w:val="24"/>
          <w:szCs w:val="24"/>
        </w:rPr>
        <w:t>оряд</w:t>
      </w:r>
      <w:r w:rsidRPr="00482562">
        <w:rPr>
          <w:b w:val="0"/>
          <w:sz w:val="24"/>
          <w:szCs w:val="24"/>
        </w:rPr>
        <w:t>к</w:t>
      </w:r>
      <w:r>
        <w:rPr>
          <w:b w:val="0"/>
          <w:sz w:val="24"/>
          <w:szCs w:val="24"/>
        </w:rPr>
        <w:t>у</w:t>
      </w:r>
      <w:r w:rsidRPr="00482562">
        <w:rPr>
          <w:b w:val="0"/>
          <w:sz w:val="24"/>
          <w:szCs w:val="24"/>
        </w:rPr>
        <w:t xml:space="preserve"> преміювання, встановлення</w:t>
      </w:r>
      <w:r>
        <w:rPr>
          <w:b w:val="0"/>
          <w:sz w:val="24"/>
          <w:szCs w:val="24"/>
        </w:rPr>
        <w:t xml:space="preserve"> надбавки, надання матеріальної </w:t>
      </w:r>
      <w:r w:rsidRPr="00482562">
        <w:rPr>
          <w:b w:val="0"/>
          <w:sz w:val="24"/>
          <w:szCs w:val="24"/>
        </w:rPr>
        <w:t>допомоги працівникам Відділу осв</w:t>
      </w:r>
      <w:r>
        <w:rPr>
          <w:b w:val="0"/>
          <w:sz w:val="24"/>
          <w:szCs w:val="24"/>
        </w:rPr>
        <w:t xml:space="preserve">іти, культури, молоді та спорту </w:t>
      </w:r>
      <w:r w:rsidRPr="00482562">
        <w:rPr>
          <w:b w:val="0"/>
          <w:sz w:val="24"/>
          <w:szCs w:val="24"/>
        </w:rPr>
        <w:t>Лиманської селищної ради Роздільнянського району Одеської області</w:t>
      </w:r>
      <w:r>
        <w:rPr>
          <w:b w:val="0"/>
          <w:sz w:val="24"/>
          <w:szCs w:val="24"/>
        </w:rPr>
        <w:t xml:space="preserve"> </w:t>
      </w:r>
      <w:r w:rsidRPr="00482562">
        <w:rPr>
          <w:b w:val="0"/>
          <w:sz w:val="24"/>
          <w:szCs w:val="24"/>
        </w:rPr>
        <w:t>(Додаток 2).</w:t>
      </w:r>
      <w:r w:rsidR="008A667E" w:rsidRPr="00AF11BC">
        <w:rPr>
          <w:sz w:val="24"/>
          <w:szCs w:val="24"/>
        </w:rPr>
        <w:t xml:space="preserve"> </w:t>
      </w:r>
    </w:p>
    <w:p w:rsidR="008A667E" w:rsidRDefault="008A667E" w:rsidP="00482562">
      <w:pPr>
        <w:pStyle w:val="a4"/>
        <w:ind w:firstLine="709"/>
        <w:rPr>
          <w:sz w:val="24"/>
          <w:szCs w:val="24"/>
        </w:rPr>
      </w:pPr>
      <w:r>
        <w:rPr>
          <w:sz w:val="24"/>
          <w:szCs w:val="24"/>
        </w:rPr>
        <w:t>4.10</w:t>
      </w:r>
      <w:r w:rsidRPr="00BA7B01">
        <w:rPr>
          <w:sz w:val="24"/>
          <w:szCs w:val="24"/>
        </w:rPr>
        <w:t>.</w:t>
      </w:r>
      <w:r w:rsidRPr="00BA7B01">
        <w:rPr>
          <w:sz w:val="24"/>
          <w:szCs w:val="24"/>
        </w:rPr>
        <w:tab/>
        <w:t>Проводити індексацію заробітної плати у зв’язку із зростанням індексу споживчих цін у відповідності із Законом України «Про індексацію грошових доходів населення».</w:t>
      </w:r>
    </w:p>
    <w:p w:rsidR="008A667E" w:rsidRPr="00BA7B01" w:rsidRDefault="008A667E" w:rsidP="008A667E">
      <w:pPr>
        <w:pStyle w:val="a4"/>
        <w:tabs>
          <w:tab w:val="left" w:pos="1134"/>
        </w:tabs>
        <w:ind w:firstLine="0"/>
        <w:jc w:val="center"/>
        <w:rPr>
          <w:b/>
          <w:sz w:val="24"/>
          <w:szCs w:val="24"/>
        </w:rPr>
      </w:pPr>
    </w:p>
    <w:p w:rsidR="008A667E" w:rsidRPr="00BA7B01" w:rsidRDefault="008A667E" w:rsidP="008A667E">
      <w:pPr>
        <w:pStyle w:val="a4"/>
        <w:tabs>
          <w:tab w:val="left" w:pos="1134"/>
        </w:tabs>
        <w:ind w:firstLine="0"/>
        <w:jc w:val="center"/>
        <w:rPr>
          <w:b/>
          <w:sz w:val="24"/>
          <w:szCs w:val="24"/>
        </w:rPr>
      </w:pPr>
      <w:proofErr w:type="gramStart"/>
      <w:r w:rsidRPr="00BA7B01">
        <w:rPr>
          <w:b/>
          <w:sz w:val="24"/>
          <w:szCs w:val="24"/>
          <w:lang w:val="en-US"/>
        </w:rPr>
        <w:t>V</w:t>
      </w:r>
      <w:r w:rsidRPr="00BA7B01">
        <w:rPr>
          <w:b/>
          <w:sz w:val="24"/>
          <w:szCs w:val="24"/>
        </w:rPr>
        <w:t>. Соціальні гарантії.</w:t>
      </w:r>
      <w:proofErr w:type="gramEnd"/>
    </w:p>
    <w:p w:rsidR="008A667E" w:rsidRPr="00BA7B01" w:rsidRDefault="008A667E" w:rsidP="008A667E">
      <w:pPr>
        <w:pStyle w:val="a4"/>
        <w:tabs>
          <w:tab w:val="left" w:pos="1134"/>
        </w:tabs>
        <w:ind w:firstLine="0"/>
        <w:jc w:val="center"/>
        <w:rPr>
          <w:b/>
          <w:sz w:val="24"/>
          <w:szCs w:val="24"/>
        </w:rPr>
      </w:pPr>
    </w:p>
    <w:p w:rsidR="008A667E" w:rsidRPr="000C690A" w:rsidRDefault="008A667E" w:rsidP="008A667E">
      <w:pPr>
        <w:pStyle w:val="a4"/>
        <w:tabs>
          <w:tab w:val="left" w:pos="1134"/>
        </w:tabs>
        <w:ind w:firstLine="0"/>
        <w:rPr>
          <w:b/>
          <w:sz w:val="24"/>
          <w:szCs w:val="24"/>
        </w:rPr>
      </w:pPr>
      <w:r w:rsidRPr="000C690A">
        <w:rPr>
          <w:b/>
          <w:sz w:val="24"/>
          <w:szCs w:val="24"/>
        </w:rPr>
        <w:t>Начальник відділу  зобов’язується:</w:t>
      </w:r>
    </w:p>
    <w:p w:rsidR="008A667E" w:rsidRPr="00BA7B01" w:rsidRDefault="008A667E" w:rsidP="008A667E">
      <w:pPr>
        <w:pStyle w:val="a4"/>
        <w:rPr>
          <w:sz w:val="24"/>
          <w:szCs w:val="24"/>
        </w:rPr>
      </w:pPr>
      <w:r w:rsidRPr="00BA7B01">
        <w:rPr>
          <w:sz w:val="24"/>
          <w:szCs w:val="24"/>
        </w:rPr>
        <w:t>5.1.</w:t>
      </w:r>
      <w:r w:rsidRPr="00BA7B01">
        <w:rPr>
          <w:sz w:val="24"/>
          <w:szCs w:val="24"/>
        </w:rPr>
        <w:tab/>
        <w:t xml:space="preserve">Виплачувати матеріальну допомогу на оздоровлення для посадових осіб місцевого самоврядування, службовців при наданні щорічної відпустки в розмірі середньомісячної заробітної плати за наявності фінансування. </w:t>
      </w:r>
    </w:p>
    <w:p w:rsidR="008A667E" w:rsidRPr="00BA7B01" w:rsidRDefault="008A667E" w:rsidP="008A667E">
      <w:pPr>
        <w:pStyle w:val="a4"/>
        <w:rPr>
          <w:sz w:val="24"/>
          <w:szCs w:val="24"/>
        </w:rPr>
      </w:pPr>
      <w:r w:rsidRPr="00BA7B01">
        <w:rPr>
          <w:sz w:val="24"/>
          <w:szCs w:val="24"/>
        </w:rPr>
        <w:t>5.2.</w:t>
      </w:r>
      <w:r w:rsidRPr="00BA7B01">
        <w:rPr>
          <w:sz w:val="24"/>
          <w:szCs w:val="24"/>
        </w:rPr>
        <w:tab/>
        <w:t xml:space="preserve">Виплачувати матеріальну допомогу для вирішення соціально-побутових питань посадовим особам місцевого самоврядування, службовцям в розмірах середньомісячної заробітної плати за наявності фінансування. </w:t>
      </w:r>
    </w:p>
    <w:p w:rsidR="008A667E" w:rsidRPr="00BA7B01" w:rsidRDefault="008A667E" w:rsidP="008A667E">
      <w:pPr>
        <w:pStyle w:val="a4"/>
        <w:rPr>
          <w:sz w:val="24"/>
          <w:szCs w:val="24"/>
        </w:rPr>
      </w:pPr>
      <w:r w:rsidRPr="00BA7B01">
        <w:rPr>
          <w:sz w:val="24"/>
          <w:szCs w:val="24"/>
        </w:rPr>
        <w:t xml:space="preserve">5.3. Виплачувати матеріальну допомогу для вирішення соціально-побутових питань </w:t>
      </w:r>
      <w:r w:rsidR="000C690A">
        <w:rPr>
          <w:sz w:val="24"/>
          <w:szCs w:val="24"/>
        </w:rPr>
        <w:t>іншим працівникам Відділу</w:t>
      </w:r>
      <w:r w:rsidRPr="00BA7B01">
        <w:rPr>
          <w:sz w:val="24"/>
          <w:szCs w:val="24"/>
        </w:rPr>
        <w:t xml:space="preserve"> при наданні щорічної відпустки або у інший період в розмірі середньомісячної заробітної плати за наявності фінансування. </w:t>
      </w:r>
    </w:p>
    <w:p w:rsidR="008A667E" w:rsidRPr="00BA7B01" w:rsidRDefault="008A667E" w:rsidP="008A667E">
      <w:pPr>
        <w:pStyle w:val="Default"/>
        <w:ind w:firstLine="567"/>
        <w:jc w:val="both"/>
        <w:rPr>
          <w:lang w:val="uk-UA"/>
        </w:rPr>
      </w:pPr>
      <w:r w:rsidRPr="00BA7B01">
        <w:rPr>
          <w:lang w:val="uk-UA"/>
        </w:rPr>
        <w:t>5.4.</w:t>
      </w:r>
      <w:r w:rsidRPr="00BA7B01">
        <w:rPr>
          <w:lang w:val="uk-UA"/>
        </w:rPr>
        <w:tab/>
        <w:t>За рішенням керівника н</w:t>
      </w:r>
      <w:r w:rsidRPr="00F52E5F">
        <w:rPr>
          <w:lang w:val="uk-UA"/>
        </w:rPr>
        <w:t>адавати</w:t>
      </w:r>
      <w:r>
        <w:rPr>
          <w:lang w:val="uk-UA"/>
        </w:rPr>
        <w:t xml:space="preserve"> </w:t>
      </w:r>
      <w:r w:rsidRPr="00F52E5F">
        <w:rPr>
          <w:lang w:val="uk-UA"/>
        </w:rPr>
        <w:t>працівникам</w:t>
      </w:r>
      <w:r>
        <w:rPr>
          <w:lang w:val="uk-UA"/>
        </w:rPr>
        <w:t xml:space="preserve"> </w:t>
      </w:r>
      <w:r w:rsidRPr="00F52E5F">
        <w:rPr>
          <w:lang w:val="uk-UA"/>
        </w:rPr>
        <w:t>вільний час для проходження</w:t>
      </w:r>
      <w:r>
        <w:rPr>
          <w:lang w:val="uk-UA"/>
        </w:rPr>
        <w:t xml:space="preserve"> </w:t>
      </w:r>
      <w:r w:rsidRPr="00F52E5F">
        <w:rPr>
          <w:lang w:val="uk-UA"/>
        </w:rPr>
        <w:t>медичних</w:t>
      </w:r>
      <w:r>
        <w:rPr>
          <w:lang w:val="uk-UA"/>
        </w:rPr>
        <w:t xml:space="preserve"> </w:t>
      </w:r>
      <w:r w:rsidRPr="00F52E5F">
        <w:rPr>
          <w:lang w:val="uk-UA"/>
        </w:rPr>
        <w:t>оглядів</w:t>
      </w:r>
      <w:r w:rsidRPr="00BA7B01">
        <w:rPr>
          <w:lang w:val="uk-UA"/>
        </w:rPr>
        <w:t>,</w:t>
      </w:r>
      <w:r>
        <w:rPr>
          <w:lang w:val="uk-UA"/>
        </w:rPr>
        <w:t xml:space="preserve"> </w:t>
      </w:r>
      <w:r w:rsidRPr="00F52E5F">
        <w:rPr>
          <w:lang w:val="uk-UA"/>
        </w:rPr>
        <w:t>отримання</w:t>
      </w:r>
      <w:r>
        <w:rPr>
          <w:lang w:val="uk-UA"/>
        </w:rPr>
        <w:t xml:space="preserve"> </w:t>
      </w:r>
      <w:r w:rsidRPr="00F52E5F">
        <w:rPr>
          <w:lang w:val="uk-UA"/>
        </w:rPr>
        <w:t>медичної</w:t>
      </w:r>
      <w:r>
        <w:rPr>
          <w:lang w:val="uk-UA"/>
        </w:rPr>
        <w:t xml:space="preserve"> </w:t>
      </w:r>
      <w:r w:rsidRPr="00F52E5F">
        <w:rPr>
          <w:lang w:val="uk-UA"/>
        </w:rPr>
        <w:t>допомоги, прибуття в державні</w:t>
      </w:r>
      <w:r>
        <w:rPr>
          <w:lang w:val="uk-UA"/>
        </w:rPr>
        <w:t xml:space="preserve"> </w:t>
      </w:r>
      <w:r w:rsidRPr="00F52E5F">
        <w:rPr>
          <w:lang w:val="uk-UA"/>
        </w:rPr>
        <w:t>органи для вирішення</w:t>
      </w:r>
      <w:r>
        <w:rPr>
          <w:lang w:val="uk-UA"/>
        </w:rPr>
        <w:t xml:space="preserve"> </w:t>
      </w:r>
      <w:r w:rsidRPr="00F52E5F">
        <w:rPr>
          <w:lang w:val="uk-UA"/>
        </w:rPr>
        <w:t>соціально-побутових проблем працівників без будь-яких</w:t>
      </w:r>
      <w:r>
        <w:rPr>
          <w:lang w:val="uk-UA"/>
        </w:rPr>
        <w:t xml:space="preserve"> </w:t>
      </w:r>
      <w:r w:rsidRPr="00F52E5F">
        <w:rPr>
          <w:lang w:val="uk-UA"/>
        </w:rPr>
        <w:t>відрахувань</w:t>
      </w:r>
      <w:r>
        <w:rPr>
          <w:lang w:val="uk-UA"/>
        </w:rPr>
        <w:t xml:space="preserve"> </w:t>
      </w:r>
      <w:r w:rsidRPr="00F52E5F">
        <w:rPr>
          <w:lang w:val="uk-UA"/>
        </w:rPr>
        <w:t>із</w:t>
      </w:r>
      <w:r>
        <w:rPr>
          <w:lang w:val="uk-UA"/>
        </w:rPr>
        <w:t xml:space="preserve"> </w:t>
      </w:r>
      <w:r w:rsidRPr="00F52E5F">
        <w:rPr>
          <w:lang w:val="uk-UA"/>
        </w:rPr>
        <w:t>заробітної плати та інших</w:t>
      </w:r>
      <w:r>
        <w:rPr>
          <w:lang w:val="uk-UA"/>
        </w:rPr>
        <w:t xml:space="preserve"> </w:t>
      </w:r>
      <w:r w:rsidRPr="00F52E5F">
        <w:rPr>
          <w:lang w:val="uk-UA"/>
        </w:rPr>
        <w:t>санкцій</w:t>
      </w:r>
      <w:r w:rsidRPr="00BA7B01">
        <w:rPr>
          <w:lang w:val="uk-UA"/>
        </w:rPr>
        <w:t>.</w:t>
      </w:r>
    </w:p>
    <w:p w:rsidR="008A667E" w:rsidRDefault="008A667E" w:rsidP="008A667E">
      <w:pPr>
        <w:pStyle w:val="Default"/>
        <w:ind w:firstLine="567"/>
        <w:jc w:val="both"/>
        <w:rPr>
          <w:lang w:val="uk-UA"/>
        </w:rPr>
      </w:pPr>
      <w:r w:rsidRPr="00BA7B01">
        <w:rPr>
          <w:lang w:val="uk-UA"/>
        </w:rPr>
        <w:t>5.5.</w:t>
      </w:r>
      <w:r w:rsidRPr="00BA7B01">
        <w:rPr>
          <w:lang w:val="uk-UA"/>
        </w:rPr>
        <w:tab/>
        <w:t>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 а також загальнообов’язковому державному соціальному страхуванню у зв’язку з тимчасовою втратою працездатності.</w:t>
      </w:r>
    </w:p>
    <w:p w:rsidR="008A667E" w:rsidRPr="00BA7B01" w:rsidRDefault="008A667E" w:rsidP="008A667E">
      <w:pPr>
        <w:pStyle w:val="Default"/>
        <w:ind w:firstLine="567"/>
        <w:jc w:val="both"/>
        <w:rPr>
          <w:lang w:val="uk-UA"/>
        </w:rPr>
      </w:pPr>
      <w:r w:rsidRPr="00561E43">
        <w:rPr>
          <w:color w:val="auto"/>
          <w:lang w:val="uk-UA"/>
        </w:rPr>
        <w:t>5.6</w:t>
      </w:r>
      <w:r w:rsidRPr="000A4CC1">
        <w:rPr>
          <w:color w:val="auto"/>
          <w:lang w:val="uk-UA"/>
        </w:rPr>
        <w:t>.</w:t>
      </w:r>
      <w:r w:rsidRPr="004A10BC">
        <w:rPr>
          <w:color w:val="FF0000"/>
          <w:lang w:val="uk-UA"/>
        </w:rPr>
        <w:t xml:space="preserve"> </w:t>
      </w:r>
      <w:r w:rsidRPr="00BA7B01">
        <w:rPr>
          <w:lang w:val="uk-UA"/>
        </w:rPr>
        <w:t xml:space="preserve">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p>
    <w:p w:rsidR="008A667E" w:rsidRDefault="008A667E" w:rsidP="008A667E">
      <w:pPr>
        <w:pStyle w:val="Default"/>
        <w:ind w:firstLine="567"/>
        <w:jc w:val="both"/>
        <w:rPr>
          <w:b/>
          <w:lang w:val="uk-UA"/>
        </w:rPr>
      </w:pPr>
      <w:r w:rsidRPr="00BA7B01">
        <w:rPr>
          <w:lang w:val="uk-UA"/>
        </w:rPr>
        <w:t xml:space="preserve">5.7.  Відшкодування за тимчасову втрату працездатності здійснюється Фондом соціального страхування з тимчасової втрати працездатності відповідно до Закону України </w:t>
      </w:r>
      <w:r w:rsidRPr="00BA7B01">
        <w:rPr>
          <w:lang w:val="uk-UA"/>
        </w:rPr>
        <w:lastRenderedPageBreak/>
        <w:t>«Про загальнообов’язкове державне соціальне страхування у зв’язку з тимчасовою втратою працездатності та витратами, зумовленими похованням».</w:t>
      </w:r>
      <w:r w:rsidRPr="00BA7B01">
        <w:rPr>
          <w:b/>
          <w:lang w:val="uk-UA"/>
        </w:rPr>
        <w:tab/>
      </w:r>
    </w:p>
    <w:p w:rsidR="008A667E" w:rsidRPr="00BA7B01" w:rsidRDefault="008A667E" w:rsidP="008A667E">
      <w:pPr>
        <w:pStyle w:val="Default"/>
        <w:ind w:firstLine="567"/>
        <w:jc w:val="both"/>
        <w:rPr>
          <w:b/>
          <w:lang w:val="uk-UA"/>
        </w:rPr>
      </w:pPr>
    </w:p>
    <w:p w:rsidR="008A667E" w:rsidRPr="00BA7B01" w:rsidRDefault="008A667E" w:rsidP="008A667E">
      <w:pPr>
        <w:pStyle w:val="a4"/>
        <w:tabs>
          <w:tab w:val="left" w:pos="1134"/>
        </w:tabs>
        <w:ind w:firstLine="0"/>
        <w:jc w:val="center"/>
        <w:rPr>
          <w:b/>
          <w:sz w:val="24"/>
          <w:szCs w:val="24"/>
        </w:rPr>
      </w:pPr>
      <w:proofErr w:type="gramStart"/>
      <w:r w:rsidRPr="00BA7B01">
        <w:rPr>
          <w:b/>
          <w:sz w:val="24"/>
          <w:szCs w:val="24"/>
          <w:lang w:val="en-US"/>
        </w:rPr>
        <w:t>V</w:t>
      </w:r>
      <w:r w:rsidR="006375F8">
        <w:rPr>
          <w:b/>
          <w:sz w:val="24"/>
          <w:szCs w:val="24"/>
        </w:rPr>
        <w:t>І</w:t>
      </w:r>
      <w:r w:rsidRPr="00BA7B01">
        <w:rPr>
          <w:b/>
          <w:sz w:val="24"/>
          <w:szCs w:val="24"/>
        </w:rPr>
        <w:t>.</w:t>
      </w:r>
      <w:proofErr w:type="gramEnd"/>
      <w:r w:rsidRPr="00BA7B01">
        <w:rPr>
          <w:b/>
          <w:sz w:val="24"/>
          <w:szCs w:val="24"/>
        </w:rPr>
        <w:t xml:space="preserve"> Умови, охорона і безпека праці.</w:t>
      </w:r>
    </w:p>
    <w:p w:rsidR="008A667E" w:rsidRPr="00BA7B01" w:rsidRDefault="008A667E" w:rsidP="008A667E">
      <w:pPr>
        <w:pStyle w:val="a4"/>
        <w:tabs>
          <w:tab w:val="left" w:pos="1134"/>
        </w:tabs>
        <w:ind w:firstLine="0"/>
        <w:jc w:val="center"/>
        <w:rPr>
          <w:b/>
          <w:sz w:val="24"/>
          <w:szCs w:val="24"/>
        </w:rPr>
      </w:pPr>
    </w:p>
    <w:p w:rsidR="008A667E" w:rsidRPr="000C690A" w:rsidRDefault="008A667E" w:rsidP="008A667E">
      <w:pPr>
        <w:pStyle w:val="a4"/>
        <w:tabs>
          <w:tab w:val="left" w:pos="-142"/>
        </w:tabs>
        <w:ind w:firstLine="709"/>
        <w:rPr>
          <w:sz w:val="24"/>
          <w:szCs w:val="24"/>
        </w:rPr>
      </w:pPr>
      <w:r w:rsidRPr="00BA7B01">
        <w:rPr>
          <w:b/>
          <w:sz w:val="24"/>
          <w:szCs w:val="24"/>
        </w:rPr>
        <w:tab/>
      </w:r>
      <w:r w:rsidRPr="00BA7B01">
        <w:rPr>
          <w:sz w:val="24"/>
          <w:szCs w:val="24"/>
        </w:rPr>
        <w:t xml:space="preserve">Виходячи із пріоритетів державної політики в області охорони праці        </w:t>
      </w:r>
      <w:r w:rsidR="000C690A">
        <w:rPr>
          <w:b/>
          <w:sz w:val="24"/>
          <w:szCs w:val="24"/>
        </w:rPr>
        <w:t>Начальник В</w:t>
      </w:r>
      <w:r w:rsidRPr="000C690A">
        <w:rPr>
          <w:b/>
          <w:sz w:val="24"/>
          <w:szCs w:val="24"/>
        </w:rPr>
        <w:t>ідділу  зобов’язується</w:t>
      </w:r>
      <w:r w:rsidRPr="000C690A">
        <w:rPr>
          <w:sz w:val="24"/>
          <w:szCs w:val="24"/>
        </w:rPr>
        <w:t>:</w:t>
      </w:r>
    </w:p>
    <w:p w:rsidR="008A667E" w:rsidRPr="00BA7B01" w:rsidRDefault="008A667E" w:rsidP="008A667E">
      <w:pPr>
        <w:pStyle w:val="a4"/>
        <w:numPr>
          <w:ilvl w:val="1"/>
          <w:numId w:val="11"/>
        </w:numPr>
        <w:tabs>
          <w:tab w:val="num" w:pos="567"/>
          <w:tab w:val="left" w:pos="1134"/>
        </w:tabs>
        <w:ind w:left="0" w:firstLine="709"/>
        <w:rPr>
          <w:sz w:val="24"/>
          <w:szCs w:val="24"/>
        </w:rPr>
      </w:pPr>
      <w:r w:rsidRPr="00BA7B01">
        <w:rPr>
          <w:sz w:val="24"/>
          <w:szCs w:val="24"/>
        </w:rPr>
        <w:t>Створювати для працівників безпечні і нешкідливі умови праці у відповідності із нормативними актами, а також забезпечити права працівників, гарантованих з</w:t>
      </w:r>
      <w:r w:rsidR="000C690A">
        <w:rPr>
          <w:sz w:val="24"/>
          <w:szCs w:val="24"/>
        </w:rPr>
        <w:t>аконодавством про охорону праці.</w:t>
      </w:r>
    </w:p>
    <w:p w:rsidR="008A667E" w:rsidRPr="00BA7B01" w:rsidRDefault="008A667E" w:rsidP="008A667E">
      <w:pPr>
        <w:pStyle w:val="a4"/>
        <w:numPr>
          <w:ilvl w:val="1"/>
          <w:numId w:val="11"/>
        </w:numPr>
        <w:tabs>
          <w:tab w:val="num" w:pos="567"/>
          <w:tab w:val="left" w:pos="1134"/>
        </w:tabs>
        <w:ind w:left="0" w:firstLine="709"/>
        <w:rPr>
          <w:sz w:val="24"/>
          <w:szCs w:val="24"/>
        </w:rPr>
      </w:pPr>
      <w:r w:rsidRPr="00BA7B01">
        <w:rPr>
          <w:sz w:val="24"/>
          <w:szCs w:val="24"/>
        </w:rPr>
        <w:t>При прийнятті на роботу інформувати працівника про безпеку праці, протипожежну безпеку, екологію і санітарію.</w:t>
      </w:r>
    </w:p>
    <w:p w:rsidR="008A667E" w:rsidRPr="00BA7B01" w:rsidRDefault="008A667E" w:rsidP="008A667E">
      <w:pPr>
        <w:pStyle w:val="a4"/>
        <w:numPr>
          <w:ilvl w:val="1"/>
          <w:numId w:val="11"/>
        </w:numPr>
        <w:tabs>
          <w:tab w:val="num" w:pos="567"/>
          <w:tab w:val="left" w:pos="1134"/>
        </w:tabs>
        <w:ind w:left="0" w:firstLine="709"/>
        <w:rPr>
          <w:sz w:val="24"/>
          <w:szCs w:val="24"/>
        </w:rPr>
      </w:pPr>
      <w:r w:rsidRPr="00BA7B01">
        <w:rPr>
          <w:sz w:val="24"/>
          <w:szCs w:val="24"/>
        </w:rPr>
        <w:t xml:space="preserve">Забезпечити своєчасне і </w:t>
      </w:r>
      <w:r>
        <w:rPr>
          <w:sz w:val="24"/>
          <w:szCs w:val="24"/>
        </w:rPr>
        <w:t>якісне навчання та інструктаж з техніки безпеки, пожежної безпеки</w:t>
      </w:r>
      <w:r w:rsidRPr="00BA7B01">
        <w:rPr>
          <w:sz w:val="24"/>
          <w:szCs w:val="24"/>
        </w:rPr>
        <w:t xml:space="preserve">, екології та санітарії, з питань надання першої медичної допомоги спеціалістів та працівників. </w:t>
      </w:r>
    </w:p>
    <w:p w:rsidR="008A667E" w:rsidRPr="00BA7B01" w:rsidRDefault="008A667E" w:rsidP="008A667E">
      <w:pPr>
        <w:pStyle w:val="a4"/>
        <w:numPr>
          <w:ilvl w:val="1"/>
          <w:numId w:val="11"/>
        </w:numPr>
        <w:tabs>
          <w:tab w:val="num" w:pos="567"/>
          <w:tab w:val="left" w:pos="1134"/>
        </w:tabs>
        <w:ind w:left="0" w:firstLine="709"/>
        <w:rPr>
          <w:sz w:val="24"/>
          <w:szCs w:val="24"/>
        </w:rPr>
      </w:pPr>
      <w:r w:rsidRPr="00BA7B01">
        <w:rPr>
          <w:sz w:val="24"/>
          <w:szCs w:val="24"/>
        </w:rPr>
        <w:t>Забезпечувати при можливості соціальне страхування працюючих від нещасного випадку.</w:t>
      </w:r>
    </w:p>
    <w:p w:rsidR="008A667E" w:rsidRPr="00BA7B01" w:rsidRDefault="008A667E" w:rsidP="008A667E">
      <w:pPr>
        <w:pStyle w:val="a4"/>
        <w:numPr>
          <w:ilvl w:val="1"/>
          <w:numId w:val="11"/>
        </w:numPr>
        <w:tabs>
          <w:tab w:val="num" w:pos="567"/>
          <w:tab w:val="left" w:pos="1134"/>
        </w:tabs>
        <w:ind w:left="0" w:firstLine="709"/>
        <w:rPr>
          <w:sz w:val="24"/>
          <w:szCs w:val="24"/>
        </w:rPr>
      </w:pPr>
      <w:r w:rsidRPr="00BA7B01">
        <w:rPr>
          <w:sz w:val="24"/>
          <w:szCs w:val="24"/>
        </w:rPr>
        <w:t>Заходи по запобіганню випадкам виробничого травматизму, професійним захворюванням, пожежам і аваріям здійснюються згідно з вимогами відповідних інструкцій.</w:t>
      </w:r>
    </w:p>
    <w:p w:rsidR="006375F8" w:rsidRDefault="006375F8" w:rsidP="006375F8">
      <w:pPr>
        <w:pStyle w:val="a4"/>
        <w:tabs>
          <w:tab w:val="left" w:pos="1134"/>
        </w:tabs>
        <w:ind w:firstLine="0"/>
        <w:rPr>
          <w:sz w:val="24"/>
          <w:szCs w:val="24"/>
        </w:rPr>
      </w:pPr>
    </w:p>
    <w:p w:rsidR="008A667E" w:rsidRPr="006375F8" w:rsidRDefault="008A667E" w:rsidP="006375F8">
      <w:pPr>
        <w:pStyle w:val="a4"/>
        <w:tabs>
          <w:tab w:val="left" w:pos="1134"/>
        </w:tabs>
        <w:ind w:firstLine="0"/>
        <w:rPr>
          <w:b/>
          <w:sz w:val="24"/>
          <w:szCs w:val="24"/>
        </w:rPr>
      </w:pPr>
      <w:r w:rsidRPr="006375F8">
        <w:rPr>
          <w:b/>
          <w:sz w:val="24"/>
          <w:szCs w:val="24"/>
        </w:rPr>
        <w:t xml:space="preserve">Трудовий колектив </w:t>
      </w:r>
      <w:proofErr w:type="spellStart"/>
      <w:r w:rsidRPr="006375F8">
        <w:rPr>
          <w:b/>
          <w:sz w:val="24"/>
          <w:szCs w:val="24"/>
        </w:rPr>
        <w:t>зобов</w:t>
      </w:r>
      <w:proofErr w:type="spellEnd"/>
      <w:r w:rsidRPr="006375F8">
        <w:rPr>
          <w:b/>
          <w:sz w:val="24"/>
          <w:szCs w:val="24"/>
          <w:lang w:val="ru-RU"/>
        </w:rPr>
        <w:t>’</w:t>
      </w:r>
      <w:proofErr w:type="spellStart"/>
      <w:r w:rsidRPr="006375F8">
        <w:rPr>
          <w:b/>
          <w:sz w:val="24"/>
          <w:szCs w:val="24"/>
        </w:rPr>
        <w:t>язується</w:t>
      </w:r>
      <w:proofErr w:type="spellEnd"/>
      <w:r w:rsidRPr="006375F8">
        <w:rPr>
          <w:b/>
          <w:sz w:val="24"/>
          <w:szCs w:val="24"/>
        </w:rPr>
        <w:t>:</w:t>
      </w:r>
    </w:p>
    <w:p w:rsidR="008A667E" w:rsidRPr="00BA7B01" w:rsidRDefault="008A667E" w:rsidP="008A667E">
      <w:pPr>
        <w:pStyle w:val="a4"/>
        <w:tabs>
          <w:tab w:val="left" w:pos="1134"/>
        </w:tabs>
        <w:ind w:firstLine="709"/>
        <w:rPr>
          <w:sz w:val="24"/>
          <w:szCs w:val="24"/>
        </w:rPr>
      </w:pPr>
      <w:r w:rsidRPr="00BA7B01">
        <w:rPr>
          <w:sz w:val="24"/>
          <w:szCs w:val="24"/>
        </w:rPr>
        <w:t>6.6.</w:t>
      </w:r>
      <w:r w:rsidRPr="00BA7B01">
        <w:rPr>
          <w:sz w:val="24"/>
          <w:szCs w:val="24"/>
        </w:rPr>
        <w:tab/>
        <w:t>Знати та виконувати вимоги адміністрації про охорону праці, санітарії, пожежної безпеки, електробезпеки, користуватись засобами колективного та індивідуального захисту.</w:t>
      </w:r>
    </w:p>
    <w:p w:rsidR="008A667E" w:rsidRPr="00BA7B01" w:rsidRDefault="008A667E" w:rsidP="008A667E">
      <w:pPr>
        <w:pStyle w:val="a4"/>
        <w:tabs>
          <w:tab w:val="num" w:pos="862"/>
          <w:tab w:val="left" w:pos="1134"/>
        </w:tabs>
        <w:ind w:firstLine="709"/>
        <w:rPr>
          <w:sz w:val="24"/>
          <w:szCs w:val="24"/>
        </w:rPr>
      </w:pPr>
      <w:r w:rsidRPr="00BA7B01">
        <w:rPr>
          <w:sz w:val="24"/>
          <w:szCs w:val="24"/>
        </w:rPr>
        <w:t>6.7. Дотримуватись зобов’язань по охороні праці та правил внутрішнього       розпорядку.</w:t>
      </w:r>
    </w:p>
    <w:p w:rsidR="008A667E" w:rsidRDefault="008A667E" w:rsidP="008A667E">
      <w:pPr>
        <w:pStyle w:val="a4"/>
        <w:numPr>
          <w:ilvl w:val="1"/>
          <w:numId w:val="12"/>
        </w:numPr>
        <w:tabs>
          <w:tab w:val="left" w:pos="567"/>
        </w:tabs>
        <w:ind w:left="0" w:firstLine="709"/>
        <w:rPr>
          <w:sz w:val="24"/>
          <w:szCs w:val="24"/>
        </w:rPr>
      </w:pPr>
      <w:r w:rsidRPr="00BA7B01">
        <w:rPr>
          <w:sz w:val="24"/>
          <w:szCs w:val="24"/>
        </w:rPr>
        <w:t>Співпрацювати з адміністрацією у створенні безпечних умов праці, брати а</w:t>
      </w:r>
      <w:r>
        <w:rPr>
          <w:sz w:val="24"/>
          <w:szCs w:val="24"/>
        </w:rPr>
        <w:t>ктивну участь по усуненню будь-якої</w:t>
      </w:r>
      <w:r w:rsidRPr="00BA7B01">
        <w:rPr>
          <w:sz w:val="24"/>
          <w:szCs w:val="24"/>
        </w:rPr>
        <w:t xml:space="preserve"> виробничої ситуації, яка створює загрозу для життя та здоров’я людей, повідомити про загрозу керівництво.</w:t>
      </w:r>
    </w:p>
    <w:p w:rsidR="008A667E" w:rsidRPr="00BA7B01" w:rsidRDefault="008A667E" w:rsidP="008A667E">
      <w:pPr>
        <w:pStyle w:val="a4"/>
        <w:tabs>
          <w:tab w:val="left" w:pos="567"/>
        </w:tabs>
        <w:ind w:firstLine="709"/>
        <w:rPr>
          <w:sz w:val="24"/>
          <w:szCs w:val="24"/>
        </w:rPr>
      </w:pPr>
    </w:p>
    <w:p w:rsidR="008A667E" w:rsidRPr="00BA7B01" w:rsidRDefault="008A667E" w:rsidP="008A667E">
      <w:pPr>
        <w:pStyle w:val="Default"/>
        <w:jc w:val="center"/>
        <w:rPr>
          <w:b/>
          <w:bCs/>
          <w:lang w:val="uk-UA"/>
        </w:rPr>
      </w:pPr>
      <w:proofErr w:type="gramStart"/>
      <w:r w:rsidRPr="00BA7B01">
        <w:rPr>
          <w:b/>
          <w:bCs/>
          <w:lang w:val="en-US"/>
        </w:rPr>
        <w:t>VI</w:t>
      </w:r>
      <w:r w:rsidR="006375F8">
        <w:rPr>
          <w:b/>
          <w:bCs/>
          <w:lang w:val="uk-UA"/>
        </w:rPr>
        <w:t>І</w:t>
      </w:r>
      <w:r w:rsidRPr="00BA7B01">
        <w:rPr>
          <w:b/>
          <w:bCs/>
        </w:rPr>
        <w:t>.</w:t>
      </w:r>
      <w:proofErr w:type="gramEnd"/>
      <w:r w:rsidRPr="00BA7B01">
        <w:rPr>
          <w:b/>
          <w:bCs/>
        </w:rPr>
        <w:t xml:space="preserve"> З</w:t>
      </w:r>
      <w:proofErr w:type="spellStart"/>
      <w:r w:rsidRPr="00BA7B01">
        <w:rPr>
          <w:b/>
          <w:bCs/>
          <w:lang w:val="uk-UA"/>
        </w:rPr>
        <w:t>абезпечення</w:t>
      </w:r>
      <w:proofErr w:type="spellEnd"/>
      <w:r w:rsidRPr="00BA7B01">
        <w:rPr>
          <w:b/>
          <w:bCs/>
          <w:lang w:val="uk-UA"/>
        </w:rPr>
        <w:t xml:space="preserve"> гарантій діяльності представника</w:t>
      </w:r>
    </w:p>
    <w:p w:rsidR="008A667E" w:rsidRPr="00BA7B01" w:rsidRDefault="008A667E" w:rsidP="008A667E">
      <w:pPr>
        <w:pStyle w:val="Default"/>
        <w:jc w:val="center"/>
        <w:rPr>
          <w:b/>
          <w:bCs/>
        </w:rPr>
      </w:pPr>
      <w:r w:rsidRPr="00BA7B01">
        <w:rPr>
          <w:b/>
          <w:bCs/>
          <w:lang w:val="uk-UA"/>
        </w:rPr>
        <w:t>трудового колективу.</w:t>
      </w:r>
    </w:p>
    <w:p w:rsidR="008A667E" w:rsidRPr="00BA7B01" w:rsidRDefault="008A667E" w:rsidP="008A667E">
      <w:pPr>
        <w:pStyle w:val="Default"/>
        <w:ind w:firstLine="709"/>
        <w:jc w:val="center"/>
      </w:pPr>
    </w:p>
    <w:p w:rsidR="008A667E" w:rsidRPr="00BA7B01" w:rsidRDefault="008A667E" w:rsidP="008A667E">
      <w:pPr>
        <w:pStyle w:val="Default"/>
        <w:ind w:firstLine="709"/>
        <w:jc w:val="both"/>
      </w:pPr>
      <w:r>
        <w:rPr>
          <w:lang w:val="uk-UA"/>
        </w:rPr>
        <w:t xml:space="preserve">Начальник </w:t>
      </w:r>
      <w:r w:rsidR="006375F8">
        <w:rPr>
          <w:lang w:val="uk-UA"/>
        </w:rPr>
        <w:t>В</w:t>
      </w:r>
      <w:r>
        <w:rPr>
          <w:lang w:val="uk-UA"/>
        </w:rPr>
        <w:t xml:space="preserve">ідділу </w:t>
      </w:r>
      <w:proofErr w:type="spellStart"/>
      <w:r w:rsidRPr="00BA7B01">
        <w:t>цим</w:t>
      </w:r>
      <w:proofErr w:type="spellEnd"/>
      <w:r w:rsidRPr="00BA7B01">
        <w:t xml:space="preserve"> договором </w:t>
      </w:r>
      <w:r w:rsidRPr="00BA7B01">
        <w:rPr>
          <w:lang w:val="uk-UA"/>
        </w:rPr>
        <w:t>в</w:t>
      </w:r>
      <w:proofErr w:type="spellStart"/>
      <w:r>
        <w:t>изнає</w:t>
      </w:r>
      <w:proofErr w:type="spellEnd"/>
      <w:r>
        <w:rPr>
          <w:lang w:val="uk-UA"/>
        </w:rPr>
        <w:t xml:space="preserve"> </w:t>
      </w:r>
      <w:r w:rsidR="006375F8">
        <w:rPr>
          <w:lang w:val="uk-UA"/>
        </w:rPr>
        <w:t>АНТОНОВУ Вікторію Іванівну</w:t>
      </w:r>
      <w:r>
        <w:rPr>
          <w:lang w:val="uk-UA"/>
        </w:rPr>
        <w:t xml:space="preserve"> </w:t>
      </w:r>
      <w:proofErr w:type="spellStart"/>
      <w:r w:rsidRPr="00BA7B01">
        <w:t>єдиним</w:t>
      </w:r>
      <w:proofErr w:type="spellEnd"/>
      <w:r w:rsidRPr="00BA7B01">
        <w:t xml:space="preserve"> та </w:t>
      </w:r>
      <w:proofErr w:type="spellStart"/>
      <w:r w:rsidRPr="00BA7B01">
        <w:t>виключним</w:t>
      </w:r>
      <w:proofErr w:type="spellEnd"/>
      <w:r>
        <w:rPr>
          <w:lang w:val="uk-UA"/>
        </w:rPr>
        <w:t xml:space="preserve"> </w:t>
      </w:r>
      <w:proofErr w:type="spellStart"/>
      <w:r w:rsidRPr="00BA7B01">
        <w:t>представником</w:t>
      </w:r>
      <w:proofErr w:type="spellEnd"/>
      <w:r>
        <w:rPr>
          <w:lang w:val="uk-UA"/>
        </w:rPr>
        <w:t xml:space="preserve"> </w:t>
      </w:r>
      <w:proofErr w:type="spellStart"/>
      <w:r w:rsidRPr="00BA7B01">
        <w:t>інтересів</w:t>
      </w:r>
      <w:proofErr w:type="spellEnd"/>
      <w:r>
        <w:rPr>
          <w:lang w:val="uk-UA"/>
        </w:rPr>
        <w:t xml:space="preserve"> </w:t>
      </w:r>
      <w:proofErr w:type="spellStart"/>
      <w:r w:rsidRPr="00BA7B01">
        <w:t>всіх</w:t>
      </w:r>
      <w:proofErr w:type="spellEnd"/>
      <w:r>
        <w:rPr>
          <w:lang w:val="uk-UA"/>
        </w:rPr>
        <w:t xml:space="preserve"> </w:t>
      </w:r>
      <w:proofErr w:type="spellStart"/>
      <w:r w:rsidRPr="00BA7B01">
        <w:t>працівників</w:t>
      </w:r>
      <w:proofErr w:type="spellEnd"/>
      <w:r>
        <w:rPr>
          <w:lang w:val="uk-UA"/>
        </w:rPr>
        <w:t xml:space="preserve"> </w:t>
      </w:r>
      <w:r w:rsidRPr="00BA7B01">
        <w:rPr>
          <w:lang w:val="uk-UA"/>
        </w:rPr>
        <w:t>колективу</w:t>
      </w:r>
      <w:r w:rsidRPr="00BA7B01">
        <w:t>, як</w:t>
      </w:r>
      <w:r>
        <w:rPr>
          <w:lang w:val="uk-UA"/>
        </w:rPr>
        <w:t xml:space="preserve">а </w:t>
      </w:r>
      <w:proofErr w:type="spellStart"/>
      <w:r w:rsidRPr="00BA7B01">
        <w:t>веде</w:t>
      </w:r>
      <w:proofErr w:type="spellEnd"/>
      <w:r w:rsidRPr="00BA7B01">
        <w:t xml:space="preserve"> переговори </w:t>
      </w:r>
      <w:proofErr w:type="spellStart"/>
      <w:r w:rsidRPr="00BA7B01">
        <w:t>від</w:t>
      </w:r>
      <w:proofErr w:type="spellEnd"/>
      <w:r>
        <w:rPr>
          <w:lang w:val="uk-UA"/>
        </w:rPr>
        <w:t xml:space="preserve"> </w:t>
      </w:r>
      <w:proofErr w:type="spellStart"/>
      <w:r w:rsidRPr="00BA7B01">
        <w:t>імені</w:t>
      </w:r>
      <w:proofErr w:type="spellEnd"/>
      <w:r w:rsidRPr="00BA7B01">
        <w:t xml:space="preserve"> трудового </w:t>
      </w:r>
      <w:proofErr w:type="spellStart"/>
      <w:r w:rsidRPr="00BA7B01">
        <w:t>колективу</w:t>
      </w:r>
      <w:proofErr w:type="spellEnd"/>
      <w:r w:rsidRPr="00BA7B01">
        <w:t xml:space="preserve">. </w:t>
      </w:r>
    </w:p>
    <w:p w:rsidR="008A667E" w:rsidRPr="00BA7B01" w:rsidRDefault="008A667E" w:rsidP="008A667E">
      <w:pPr>
        <w:pStyle w:val="Default"/>
        <w:ind w:firstLine="709"/>
        <w:jc w:val="both"/>
      </w:pPr>
    </w:p>
    <w:p w:rsidR="008A667E" w:rsidRPr="006375F8" w:rsidRDefault="008A667E" w:rsidP="008A667E">
      <w:pPr>
        <w:pStyle w:val="Default"/>
        <w:ind w:firstLine="709"/>
        <w:jc w:val="both"/>
      </w:pPr>
      <w:r w:rsidRPr="006375F8">
        <w:rPr>
          <w:b/>
          <w:bCs/>
          <w:lang w:val="uk-UA"/>
        </w:rPr>
        <w:t xml:space="preserve">Начальник відділу </w:t>
      </w:r>
      <w:proofErr w:type="spellStart"/>
      <w:r w:rsidRPr="006375F8">
        <w:rPr>
          <w:b/>
          <w:bCs/>
        </w:rPr>
        <w:t>зобов’язується</w:t>
      </w:r>
      <w:proofErr w:type="spellEnd"/>
      <w:r w:rsidRPr="006375F8">
        <w:rPr>
          <w:b/>
          <w:bCs/>
        </w:rPr>
        <w:t xml:space="preserve">: </w:t>
      </w:r>
    </w:p>
    <w:p w:rsidR="008A667E" w:rsidRPr="00BA7B01" w:rsidRDefault="008A667E" w:rsidP="008A667E">
      <w:pPr>
        <w:pStyle w:val="Default"/>
        <w:ind w:firstLine="709"/>
        <w:jc w:val="both"/>
      </w:pPr>
      <w:r w:rsidRPr="00BA7B01">
        <w:t>7</w:t>
      </w:r>
      <w:r w:rsidRPr="00BA7B01">
        <w:rPr>
          <w:lang w:val="uk-UA"/>
        </w:rPr>
        <w:t>.</w:t>
      </w:r>
      <w:r w:rsidRPr="00BA7B01">
        <w:t>1.</w:t>
      </w:r>
      <w:r w:rsidRPr="00BA7B01">
        <w:rPr>
          <w:lang w:val="uk-UA"/>
        </w:rPr>
        <w:tab/>
        <w:t>Г</w:t>
      </w:r>
      <w:proofErr w:type="spellStart"/>
      <w:r w:rsidRPr="00BA7B01">
        <w:t>арантувати</w:t>
      </w:r>
      <w:proofErr w:type="spellEnd"/>
      <w:r w:rsidRPr="00BA7B01">
        <w:t xml:space="preserve"> свободу </w:t>
      </w:r>
      <w:proofErr w:type="spellStart"/>
      <w:r w:rsidRPr="00BA7B01">
        <w:t>організації</w:t>
      </w:r>
      <w:proofErr w:type="spellEnd"/>
      <w:r w:rsidRPr="00BA7B01">
        <w:t xml:space="preserve"> та </w:t>
      </w:r>
      <w:proofErr w:type="spellStart"/>
      <w:r w:rsidRPr="00BA7B01">
        <w:t>проведення</w:t>
      </w:r>
      <w:proofErr w:type="spellEnd"/>
      <w:r w:rsidRPr="00BA7B01">
        <w:t xml:space="preserve"> у не</w:t>
      </w:r>
      <w:r>
        <w:rPr>
          <w:lang w:val="uk-UA"/>
        </w:rPr>
        <w:t xml:space="preserve"> </w:t>
      </w:r>
      <w:proofErr w:type="spellStart"/>
      <w:r w:rsidRPr="00BA7B01">
        <w:t>робочий</w:t>
      </w:r>
      <w:proofErr w:type="spellEnd"/>
      <w:r w:rsidRPr="00BA7B01">
        <w:t xml:space="preserve"> час </w:t>
      </w:r>
      <w:proofErr w:type="spellStart"/>
      <w:r w:rsidRPr="00BA7B01">
        <w:t>загальних</w:t>
      </w:r>
      <w:proofErr w:type="spellEnd"/>
      <w:r>
        <w:rPr>
          <w:lang w:val="uk-UA"/>
        </w:rPr>
        <w:t xml:space="preserve"> </w:t>
      </w:r>
      <w:proofErr w:type="spellStart"/>
      <w:r w:rsidRPr="00BA7B01">
        <w:t>зборів</w:t>
      </w:r>
      <w:proofErr w:type="spellEnd"/>
      <w:r w:rsidRPr="00BA7B01">
        <w:t xml:space="preserve"> трудового </w:t>
      </w:r>
      <w:proofErr w:type="spellStart"/>
      <w:r w:rsidRPr="00BA7B01">
        <w:t>колективу</w:t>
      </w:r>
      <w:proofErr w:type="spellEnd"/>
      <w:r w:rsidRPr="00BA7B01">
        <w:rPr>
          <w:lang w:val="uk-UA"/>
        </w:rPr>
        <w:t>.</w:t>
      </w:r>
    </w:p>
    <w:p w:rsidR="008A667E" w:rsidRPr="00BA7B01" w:rsidRDefault="008A667E" w:rsidP="008A667E">
      <w:pPr>
        <w:pStyle w:val="Default"/>
        <w:ind w:firstLine="709"/>
        <w:jc w:val="both"/>
        <w:rPr>
          <w:lang w:val="uk-UA"/>
        </w:rPr>
      </w:pPr>
      <w:r w:rsidRPr="00BA7B01">
        <w:rPr>
          <w:lang w:val="uk-UA"/>
        </w:rPr>
        <w:t>7.2.</w:t>
      </w:r>
      <w:r w:rsidRPr="00BA7B01">
        <w:rPr>
          <w:lang w:val="uk-UA"/>
        </w:rPr>
        <w:tab/>
        <w:t>Н</w:t>
      </w:r>
      <w:proofErr w:type="spellStart"/>
      <w:r w:rsidRPr="00BA7B01">
        <w:t>адавати</w:t>
      </w:r>
      <w:proofErr w:type="spellEnd"/>
      <w:r>
        <w:rPr>
          <w:lang w:val="uk-UA"/>
        </w:rPr>
        <w:t xml:space="preserve"> </w:t>
      </w:r>
      <w:r w:rsidRPr="00BA7B01">
        <w:rPr>
          <w:lang w:val="uk-UA"/>
        </w:rPr>
        <w:t xml:space="preserve">представнику </w:t>
      </w:r>
      <w:proofErr w:type="spellStart"/>
      <w:r w:rsidRPr="00BA7B01">
        <w:t>трудово</w:t>
      </w:r>
      <w:r w:rsidRPr="00BA7B01">
        <w:rPr>
          <w:lang w:val="uk-UA"/>
        </w:rPr>
        <w:t>го</w:t>
      </w:r>
      <w:proofErr w:type="spellEnd"/>
      <w:r>
        <w:rPr>
          <w:lang w:val="uk-UA"/>
        </w:rPr>
        <w:t xml:space="preserve"> </w:t>
      </w:r>
      <w:r>
        <w:t>коллективу</w:t>
      </w:r>
      <w:r>
        <w:rPr>
          <w:lang w:val="uk-UA"/>
        </w:rPr>
        <w:t xml:space="preserve"> </w:t>
      </w:r>
      <w:proofErr w:type="spellStart"/>
      <w:r w:rsidRPr="00BA7B01">
        <w:t>інформацію</w:t>
      </w:r>
      <w:proofErr w:type="spellEnd"/>
      <w:r w:rsidRPr="00BA7B01">
        <w:t xml:space="preserve">, </w:t>
      </w:r>
      <w:proofErr w:type="spellStart"/>
      <w:r w:rsidRPr="00BA7B01">
        <w:t>необхідну</w:t>
      </w:r>
      <w:proofErr w:type="spellEnd"/>
      <w:r w:rsidRPr="00BA7B01">
        <w:t xml:space="preserve"> для </w:t>
      </w:r>
      <w:proofErr w:type="spellStart"/>
      <w:r w:rsidRPr="00BA7B01">
        <w:t>виконання</w:t>
      </w:r>
      <w:proofErr w:type="spellEnd"/>
      <w:r>
        <w:rPr>
          <w:lang w:val="uk-UA"/>
        </w:rPr>
        <w:t xml:space="preserve"> </w:t>
      </w:r>
      <w:proofErr w:type="spellStart"/>
      <w:r w:rsidRPr="00BA7B01">
        <w:t>його</w:t>
      </w:r>
      <w:proofErr w:type="spellEnd"/>
      <w:r>
        <w:rPr>
          <w:lang w:val="uk-UA"/>
        </w:rPr>
        <w:t xml:space="preserve"> </w:t>
      </w:r>
      <w:proofErr w:type="spellStart"/>
      <w:r w:rsidRPr="00BA7B01">
        <w:t>функцій</w:t>
      </w:r>
      <w:proofErr w:type="spellEnd"/>
      <w:r w:rsidRPr="00BA7B01">
        <w:rPr>
          <w:lang w:val="uk-UA"/>
        </w:rPr>
        <w:t>.</w:t>
      </w:r>
    </w:p>
    <w:p w:rsidR="008A667E" w:rsidRDefault="008A667E" w:rsidP="008A667E">
      <w:pPr>
        <w:pStyle w:val="Default"/>
        <w:ind w:firstLine="709"/>
        <w:jc w:val="both"/>
        <w:rPr>
          <w:lang w:val="uk-UA"/>
        </w:rPr>
      </w:pPr>
      <w:r w:rsidRPr="00BA7B01">
        <w:rPr>
          <w:lang w:val="uk-UA"/>
        </w:rPr>
        <w:t>7.3.</w:t>
      </w:r>
      <w:r w:rsidRPr="00BA7B01">
        <w:rPr>
          <w:lang w:val="uk-UA"/>
        </w:rPr>
        <w:tab/>
        <w:t>П</w:t>
      </w:r>
      <w:r w:rsidRPr="00F52E5F">
        <w:rPr>
          <w:lang w:val="uk-UA"/>
        </w:rPr>
        <w:t>рацівники</w:t>
      </w:r>
      <w:r w:rsidR="006375F8">
        <w:rPr>
          <w:lang w:val="uk-UA"/>
        </w:rPr>
        <w:t xml:space="preserve"> В</w:t>
      </w:r>
      <w:r>
        <w:rPr>
          <w:lang w:val="uk-UA"/>
        </w:rPr>
        <w:t xml:space="preserve">ідділу </w:t>
      </w:r>
      <w:r w:rsidRPr="00F52E5F">
        <w:rPr>
          <w:lang w:val="uk-UA"/>
        </w:rPr>
        <w:t xml:space="preserve">мають право через </w:t>
      </w:r>
      <w:r w:rsidR="006375F8">
        <w:rPr>
          <w:lang w:val="uk-UA"/>
        </w:rPr>
        <w:t>АНТОНОВУ Вікторію Іванівну</w:t>
      </w:r>
      <w:r>
        <w:rPr>
          <w:lang w:val="uk-UA"/>
        </w:rPr>
        <w:t xml:space="preserve"> брати </w:t>
      </w:r>
      <w:r w:rsidRPr="00F52E5F">
        <w:rPr>
          <w:lang w:val="uk-UA"/>
        </w:rPr>
        <w:t xml:space="preserve"> участь у </w:t>
      </w:r>
      <w:r w:rsidRPr="00BA7B01">
        <w:rPr>
          <w:lang w:val="uk-UA"/>
        </w:rPr>
        <w:t>ви</w:t>
      </w:r>
      <w:r w:rsidRPr="00F52E5F">
        <w:rPr>
          <w:lang w:val="uk-UA"/>
        </w:rPr>
        <w:t>рішенні</w:t>
      </w:r>
      <w:r>
        <w:rPr>
          <w:lang w:val="uk-UA"/>
        </w:rPr>
        <w:t xml:space="preserve"> </w:t>
      </w:r>
      <w:r w:rsidRPr="00F52E5F">
        <w:rPr>
          <w:lang w:val="uk-UA"/>
        </w:rPr>
        <w:t>питань, які</w:t>
      </w:r>
      <w:r>
        <w:rPr>
          <w:lang w:val="uk-UA"/>
        </w:rPr>
        <w:t xml:space="preserve"> </w:t>
      </w:r>
      <w:r w:rsidRPr="00F52E5F">
        <w:rPr>
          <w:lang w:val="uk-UA"/>
        </w:rPr>
        <w:t>стосуються</w:t>
      </w:r>
      <w:r>
        <w:rPr>
          <w:lang w:val="uk-UA"/>
        </w:rPr>
        <w:t xml:space="preserve"> </w:t>
      </w:r>
      <w:r w:rsidRPr="00F52E5F">
        <w:rPr>
          <w:lang w:val="uk-UA"/>
        </w:rPr>
        <w:t>покращення</w:t>
      </w:r>
      <w:r>
        <w:rPr>
          <w:lang w:val="uk-UA"/>
        </w:rPr>
        <w:t xml:space="preserve"> </w:t>
      </w:r>
      <w:r w:rsidRPr="00F52E5F">
        <w:rPr>
          <w:lang w:val="uk-UA"/>
        </w:rPr>
        <w:t>роботи</w:t>
      </w:r>
      <w:r>
        <w:rPr>
          <w:lang w:val="uk-UA"/>
        </w:rPr>
        <w:t xml:space="preserve"> </w:t>
      </w:r>
      <w:r w:rsidRPr="00BA7B01">
        <w:rPr>
          <w:lang w:val="uk-UA"/>
        </w:rPr>
        <w:t>установи</w:t>
      </w:r>
      <w:r w:rsidRPr="00F52E5F">
        <w:rPr>
          <w:lang w:val="uk-UA"/>
        </w:rPr>
        <w:t>, соціально-культурного та побутового</w:t>
      </w:r>
      <w:r>
        <w:rPr>
          <w:lang w:val="uk-UA"/>
        </w:rPr>
        <w:t xml:space="preserve"> </w:t>
      </w:r>
      <w:r w:rsidRPr="00F52E5F">
        <w:rPr>
          <w:lang w:val="uk-UA"/>
        </w:rPr>
        <w:t>обслуговування</w:t>
      </w:r>
      <w:r>
        <w:rPr>
          <w:lang w:val="uk-UA"/>
        </w:rPr>
        <w:t xml:space="preserve"> </w:t>
      </w:r>
      <w:r w:rsidRPr="00F52E5F">
        <w:rPr>
          <w:lang w:val="uk-UA"/>
        </w:rPr>
        <w:t xml:space="preserve">працівників. </w:t>
      </w:r>
    </w:p>
    <w:p w:rsidR="006375F8" w:rsidRDefault="006375F8" w:rsidP="008A667E">
      <w:pPr>
        <w:pStyle w:val="Default"/>
        <w:ind w:firstLine="709"/>
        <w:jc w:val="both"/>
        <w:rPr>
          <w:lang w:val="uk-UA"/>
        </w:rPr>
      </w:pPr>
    </w:p>
    <w:p w:rsidR="006375F8" w:rsidRPr="00767A81" w:rsidRDefault="006375F8" w:rsidP="006375F8">
      <w:pPr>
        <w:spacing w:after="0"/>
        <w:ind w:firstLine="567"/>
        <w:jc w:val="center"/>
        <w:rPr>
          <w:rFonts w:ascii="Times New Roman" w:hAnsi="Times New Roman"/>
          <w:b/>
          <w:sz w:val="24"/>
          <w:szCs w:val="24"/>
        </w:rPr>
      </w:pPr>
      <w:proofErr w:type="gramStart"/>
      <w:r w:rsidRPr="006375F8">
        <w:rPr>
          <w:rFonts w:ascii="Times New Roman" w:hAnsi="Times New Roman" w:cs="Times New Roman"/>
          <w:b/>
          <w:bCs/>
          <w:sz w:val="24"/>
          <w:szCs w:val="24"/>
          <w:lang w:val="en-US"/>
        </w:rPr>
        <w:t>VI</w:t>
      </w:r>
      <w:r>
        <w:rPr>
          <w:rFonts w:ascii="Times New Roman" w:hAnsi="Times New Roman" w:cs="Times New Roman"/>
          <w:b/>
          <w:bCs/>
          <w:sz w:val="24"/>
          <w:szCs w:val="24"/>
        </w:rPr>
        <w:t>І</w:t>
      </w:r>
      <w:r w:rsidRPr="006375F8">
        <w:rPr>
          <w:rFonts w:ascii="Times New Roman" w:hAnsi="Times New Roman" w:cs="Times New Roman"/>
          <w:b/>
          <w:bCs/>
          <w:sz w:val="24"/>
          <w:szCs w:val="24"/>
        </w:rPr>
        <w:t>І.</w:t>
      </w:r>
      <w:proofErr w:type="gramEnd"/>
      <w:r w:rsidRPr="006375F8">
        <w:rPr>
          <w:rFonts w:ascii="Times New Roman" w:hAnsi="Times New Roman" w:cs="Times New Roman"/>
          <w:b/>
          <w:sz w:val="24"/>
          <w:szCs w:val="24"/>
        </w:rPr>
        <w:t xml:space="preserve"> Контроль</w:t>
      </w:r>
      <w:r w:rsidRPr="00767A81">
        <w:rPr>
          <w:rFonts w:ascii="Times New Roman" w:hAnsi="Times New Roman"/>
          <w:b/>
          <w:sz w:val="24"/>
          <w:szCs w:val="24"/>
        </w:rPr>
        <w:t xml:space="preserve"> за виконанням колективного договору</w:t>
      </w:r>
    </w:p>
    <w:p w:rsidR="006375F8" w:rsidRDefault="006375F8" w:rsidP="006375F8">
      <w:pPr>
        <w:spacing w:after="0"/>
        <w:ind w:firstLine="567"/>
        <w:jc w:val="center"/>
        <w:rPr>
          <w:rFonts w:ascii="Times New Roman" w:hAnsi="Times New Roman"/>
          <w:b/>
          <w:sz w:val="24"/>
          <w:szCs w:val="24"/>
        </w:rPr>
      </w:pPr>
      <w:r w:rsidRPr="00767A81">
        <w:rPr>
          <w:rFonts w:ascii="Times New Roman" w:hAnsi="Times New Roman"/>
          <w:b/>
          <w:sz w:val="24"/>
          <w:szCs w:val="24"/>
        </w:rPr>
        <w:t>та відповідальність Сторін</w:t>
      </w:r>
    </w:p>
    <w:p w:rsidR="006375F8" w:rsidRPr="00767A81" w:rsidRDefault="006375F8" w:rsidP="006375F8">
      <w:pPr>
        <w:spacing w:after="0"/>
        <w:ind w:firstLine="708"/>
        <w:jc w:val="both"/>
        <w:rPr>
          <w:rFonts w:ascii="Times New Roman" w:hAnsi="Times New Roman"/>
          <w:b/>
          <w:sz w:val="24"/>
          <w:szCs w:val="24"/>
        </w:rPr>
      </w:pPr>
      <w:r w:rsidRPr="00767A81">
        <w:rPr>
          <w:rFonts w:ascii="Times New Roman" w:hAnsi="Times New Roman"/>
          <w:b/>
          <w:sz w:val="24"/>
          <w:szCs w:val="24"/>
        </w:rPr>
        <w:t>Сторони домовились:</w:t>
      </w:r>
    </w:p>
    <w:p w:rsidR="006375F8" w:rsidRPr="00767A81" w:rsidRDefault="006375F8" w:rsidP="006375F8">
      <w:pPr>
        <w:spacing w:after="0"/>
        <w:ind w:firstLine="708"/>
        <w:jc w:val="both"/>
        <w:rPr>
          <w:rFonts w:ascii="Times New Roman" w:hAnsi="Times New Roman"/>
          <w:sz w:val="24"/>
          <w:szCs w:val="24"/>
        </w:rPr>
      </w:pPr>
      <w:r>
        <w:rPr>
          <w:rFonts w:ascii="Times New Roman" w:hAnsi="Times New Roman"/>
          <w:sz w:val="24"/>
          <w:szCs w:val="24"/>
        </w:rPr>
        <w:t>8</w:t>
      </w:r>
      <w:r w:rsidRPr="00767A81">
        <w:rPr>
          <w:rFonts w:ascii="Times New Roman" w:hAnsi="Times New Roman"/>
          <w:sz w:val="24"/>
          <w:szCs w:val="24"/>
        </w:rPr>
        <w:t>.1. Контроль за виконанням цього колективного договору здійснюється Сторонами.</w:t>
      </w:r>
    </w:p>
    <w:p w:rsidR="006375F8" w:rsidRPr="00767A81" w:rsidRDefault="006375F8" w:rsidP="006375F8">
      <w:pPr>
        <w:ind w:firstLine="708"/>
        <w:jc w:val="both"/>
        <w:rPr>
          <w:rFonts w:ascii="Times New Roman" w:hAnsi="Times New Roman"/>
          <w:sz w:val="24"/>
          <w:szCs w:val="24"/>
        </w:rPr>
      </w:pPr>
      <w:r>
        <w:rPr>
          <w:rFonts w:ascii="Times New Roman" w:hAnsi="Times New Roman"/>
          <w:sz w:val="24"/>
          <w:szCs w:val="24"/>
        </w:rPr>
        <w:t>8</w:t>
      </w:r>
      <w:r w:rsidRPr="00767A81">
        <w:rPr>
          <w:rFonts w:ascii="Times New Roman" w:hAnsi="Times New Roman"/>
          <w:sz w:val="24"/>
          <w:szCs w:val="24"/>
        </w:rPr>
        <w:t>.2. Сторони, що підписали цей колективний договір, один раз на рік звітують про його виконання на засіданні спільної робочої комісії Сторін (далі – Комісія) та інформують трудовий колектив.</w:t>
      </w:r>
    </w:p>
    <w:p w:rsidR="006375F8" w:rsidRPr="00767A81" w:rsidRDefault="006375F8" w:rsidP="006375F8">
      <w:pPr>
        <w:spacing w:after="0"/>
        <w:ind w:firstLine="708"/>
        <w:jc w:val="both"/>
        <w:rPr>
          <w:rFonts w:ascii="Times New Roman" w:hAnsi="Times New Roman"/>
          <w:sz w:val="24"/>
          <w:szCs w:val="24"/>
        </w:rPr>
      </w:pPr>
      <w:r>
        <w:rPr>
          <w:rFonts w:ascii="Times New Roman" w:hAnsi="Times New Roman"/>
          <w:sz w:val="24"/>
          <w:szCs w:val="24"/>
        </w:rPr>
        <w:lastRenderedPageBreak/>
        <w:t>8</w:t>
      </w:r>
      <w:r w:rsidRPr="00767A81">
        <w:rPr>
          <w:rFonts w:ascii="Times New Roman" w:hAnsi="Times New Roman"/>
          <w:sz w:val="24"/>
          <w:szCs w:val="24"/>
        </w:rPr>
        <w:t>.3. При виявленні порушень виконання колективного договору Комісія робить подання у письмовій формі особам, які підписали цей колективний договір. Сторони зобов’язані не пізніше двотижневого строку провести взаємні консультації по суті подання Комісії та прийняти рішення в письмовій формі.</w:t>
      </w:r>
    </w:p>
    <w:p w:rsidR="006375F8" w:rsidRPr="00767A81" w:rsidRDefault="006375F8" w:rsidP="006375F8">
      <w:pPr>
        <w:spacing w:after="0"/>
        <w:ind w:firstLine="708"/>
        <w:jc w:val="both"/>
        <w:rPr>
          <w:rFonts w:ascii="Times New Roman" w:hAnsi="Times New Roman"/>
          <w:sz w:val="24"/>
          <w:szCs w:val="24"/>
        </w:rPr>
      </w:pPr>
      <w:r>
        <w:rPr>
          <w:rFonts w:ascii="Times New Roman" w:hAnsi="Times New Roman"/>
          <w:sz w:val="24"/>
          <w:szCs w:val="24"/>
        </w:rPr>
        <w:t>8</w:t>
      </w:r>
      <w:r w:rsidRPr="00767A81">
        <w:rPr>
          <w:rFonts w:ascii="Times New Roman" w:hAnsi="Times New Roman"/>
          <w:sz w:val="24"/>
          <w:szCs w:val="24"/>
        </w:rPr>
        <w:t>.4. Під час здійснення контролю за виконанням цього колективного договору Сторони зобов’язані надавати одна одній необхідну інформацію з питань, що є предметом цього колективного договору.</w:t>
      </w:r>
    </w:p>
    <w:p w:rsidR="006375F8" w:rsidRPr="00767A81" w:rsidRDefault="006375F8" w:rsidP="006375F8">
      <w:pPr>
        <w:ind w:firstLine="708"/>
        <w:jc w:val="both"/>
        <w:rPr>
          <w:rFonts w:ascii="Times New Roman" w:hAnsi="Times New Roman"/>
          <w:sz w:val="24"/>
          <w:szCs w:val="24"/>
        </w:rPr>
      </w:pPr>
      <w:r>
        <w:rPr>
          <w:rFonts w:ascii="Times New Roman" w:hAnsi="Times New Roman"/>
          <w:sz w:val="24"/>
          <w:szCs w:val="24"/>
        </w:rPr>
        <w:t>8</w:t>
      </w:r>
      <w:r w:rsidRPr="00767A81">
        <w:rPr>
          <w:rFonts w:ascii="Times New Roman" w:hAnsi="Times New Roman"/>
          <w:sz w:val="24"/>
          <w:szCs w:val="24"/>
        </w:rPr>
        <w:t>.5. Сторони несуть відповідальність за порушення або невиконання положень цього колективного договору, ненадання інформації, необхідної для ведення колективних переговорів і здійснення контролю за виконанням цього колективного договору відповідно до законодавства.</w:t>
      </w:r>
    </w:p>
    <w:p w:rsidR="008A667E" w:rsidRPr="006375F8" w:rsidRDefault="006375F8" w:rsidP="006375F8">
      <w:pPr>
        <w:tabs>
          <w:tab w:val="left" w:pos="1020"/>
        </w:tabs>
        <w:jc w:val="center"/>
        <w:rPr>
          <w:rFonts w:ascii="Times New Roman" w:hAnsi="Times New Roman" w:cs="Times New Roman"/>
          <w:b/>
          <w:sz w:val="24"/>
          <w:szCs w:val="24"/>
        </w:rPr>
      </w:pPr>
      <w:r>
        <w:rPr>
          <w:rFonts w:ascii="Times New Roman" w:hAnsi="Times New Roman" w:cs="Times New Roman"/>
          <w:b/>
          <w:sz w:val="24"/>
          <w:szCs w:val="24"/>
        </w:rPr>
        <w:t>ІХ</w:t>
      </w:r>
      <w:r w:rsidR="008A667E" w:rsidRPr="006375F8">
        <w:rPr>
          <w:rFonts w:ascii="Times New Roman" w:hAnsi="Times New Roman" w:cs="Times New Roman"/>
          <w:b/>
          <w:sz w:val="24"/>
          <w:szCs w:val="24"/>
        </w:rPr>
        <w:t xml:space="preserve">. </w:t>
      </w:r>
      <w:r>
        <w:rPr>
          <w:rFonts w:ascii="Times New Roman" w:hAnsi="Times New Roman" w:cs="Times New Roman"/>
          <w:b/>
          <w:sz w:val="24"/>
          <w:szCs w:val="24"/>
        </w:rPr>
        <w:t>Заключні</w:t>
      </w:r>
      <w:r w:rsidR="008A667E" w:rsidRPr="006375F8">
        <w:rPr>
          <w:rFonts w:ascii="Times New Roman" w:hAnsi="Times New Roman" w:cs="Times New Roman"/>
          <w:b/>
          <w:sz w:val="24"/>
          <w:szCs w:val="24"/>
        </w:rPr>
        <w:t xml:space="preserve"> положення.</w:t>
      </w:r>
    </w:p>
    <w:p w:rsidR="008A667E" w:rsidRPr="00BA7B01" w:rsidRDefault="008A667E" w:rsidP="008A667E">
      <w:pPr>
        <w:pStyle w:val="a4"/>
        <w:ind w:firstLine="709"/>
        <w:jc w:val="center"/>
        <w:rPr>
          <w:b/>
          <w:sz w:val="24"/>
          <w:szCs w:val="24"/>
        </w:rPr>
      </w:pPr>
    </w:p>
    <w:p w:rsidR="008A667E" w:rsidRPr="006375F8" w:rsidRDefault="006375F8" w:rsidP="006375F8">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008A667E" w:rsidRPr="006375F8">
        <w:rPr>
          <w:rFonts w:ascii="Times New Roman" w:hAnsi="Times New Roman" w:cs="Times New Roman"/>
          <w:sz w:val="24"/>
          <w:szCs w:val="24"/>
        </w:rPr>
        <w:t>.1.</w:t>
      </w:r>
      <w:r w:rsidR="008A667E" w:rsidRPr="006375F8">
        <w:rPr>
          <w:rFonts w:ascii="Times New Roman" w:hAnsi="Times New Roman" w:cs="Times New Roman"/>
          <w:sz w:val="24"/>
          <w:szCs w:val="24"/>
        </w:rPr>
        <w:tab/>
        <w:t xml:space="preserve">Колективний договір набирає чинності з дня його підписання і діє до укладення нового або перегляду діючого (внесення змін) до договору. </w:t>
      </w:r>
    </w:p>
    <w:p w:rsidR="008A667E" w:rsidRPr="00BA7B01" w:rsidRDefault="006375F8" w:rsidP="006375F8">
      <w:pPr>
        <w:pStyle w:val="a4"/>
        <w:ind w:firstLine="709"/>
        <w:rPr>
          <w:sz w:val="24"/>
          <w:szCs w:val="24"/>
        </w:rPr>
      </w:pPr>
      <w:r>
        <w:rPr>
          <w:sz w:val="24"/>
          <w:szCs w:val="24"/>
        </w:rPr>
        <w:t>9</w:t>
      </w:r>
      <w:r w:rsidR="008A667E" w:rsidRPr="00BA7B01">
        <w:rPr>
          <w:sz w:val="24"/>
          <w:szCs w:val="24"/>
        </w:rPr>
        <w:t>.2.</w:t>
      </w:r>
      <w:r w:rsidR="008A667E" w:rsidRPr="00BA7B01">
        <w:rPr>
          <w:sz w:val="24"/>
          <w:szCs w:val="24"/>
        </w:rPr>
        <w:tab/>
        <w:t>Зміни та доповнення договору в період його дії можуть вноситись тільки за згодою сторін і схвалені зборами трудового колективу.</w:t>
      </w:r>
    </w:p>
    <w:p w:rsidR="008A667E" w:rsidRPr="00BA7B01" w:rsidRDefault="006375F8" w:rsidP="008A667E">
      <w:pPr>
        <w:pStyle w:val="a4"/>
        <w:ind w:firstLine="709"/>
        <w:rPr>
          <w:sz w:val="24"/>
          <w:szCs w:val="24"/>
        </w:rPr>
      </w:pPr>
      <w:r>
        <w:rPr>
          <w:sz w:val="24"/>
          <w:szCs w:val="24"/>
        </w:rPr>
        <w:t>9</w:t>
      </w:r>
      <w:r w:rsidR="008A667E" w:rsidRPr="00BA7B01">
        <w:rPr>
          <w:sz w:val="24"/>
          <w:szCs w:val="24"/>
        </w:rPr>
        <w:t>.3.</w:t>
      </w:r>
      <w:r w:rsidR="008A667E" w:rsidRPr="00BA7B01">
        <w:rPr>
          <w:sz w:val="24"/>
          <w:szCs w:val="24"/>
        </w:rPr>
        <w:tab/>
        <w:t>Контроль за виконанням колективного договору здійснюють сторони, які його уклали.</w:t>
      </w:r>
    </w:p>
    <w:p w:rsidR="008A667E" w:rsidRDefault="006375F8" w:rsidP="008A667E">
      <w:pPr>
        <w:pStyle w:val="a4"/>
        <w:ind w:firstLine="709"/>
        <w:rPr>
          <w:sz w:val="24"/>
          <w:szCs w:val="24"/>
        </w:rPr>
      </w:pPr>
      <w:r>
        <w:rPr>
          <w:sz w:val="24"/>
          <w:szCs w:val="24"/>
        </w:rPr>
        <w:t>9</w:t>
      </w:r>
      <w:r w:rsidR="008A667E" w:rsidRPr="00BA7B01">
        <w:rPr>
          <w:sz w:val="24"/>
          <w:szCs w:val="24"/>
        </w:rPr>
        <w:t>.4.</w:t>
      </w:r>
      <w:r w:rsidR="008A667E" w:rsidRPr="00BA7B01">
        <w:rPr>
          <w:sz w:val="24"/>
          <w:szCs w:val="24"/>
        </w:rPr>
        <w:tab/>
        <w:t>Сторони періодично розглядають хід виконання колективного договору на спільному засіданні представника трудового колективу і адміністрації, взаємно звітують про його виконання один раз на рік у січні на зборах трудового колективу.</w:t>
      </w:r>
    </w:p>
    <w:p w:rsidR="008A667E" w:rsidRPr="00BA7B01" w:rsidRDefault="008A667E" w:rsidP="008A667E">
      <w:pPr>
        <w:pStyle w:val="a4"/>
        <w:ind w:firstLine="709"/>
        <w:rPr>
          <w:sz w:val="24"/>
          <w:szCs w:val="24"/>
        </w:rPr>
      </w:pPr>
    </w:p>
    <w:p w:rsidR="008A667E" w:rsidRPr="00BA7B01" w:rsidRDefault="008A667E" w:rsidP="008A667E">
      <w:pPr>
        <w:pStyle w:val="a4"/>
        <w:ind w:firstLine="709"/>
        <w:jc w:val="center"/>
        <w:rPr>
          <w:b/>
          <w:sz w:val="24"/>
          <w:szCs w:val="24"/>
        </w:rPr>
      </w:pPr>
      <w:proofErr w:type="gramStart"/>
      <w:r w:rsidRPr="00BA7B01">
        <w:rPr>
          <w:b/>
          <w:sz w:val="24"/>
          <w:szCs w:val="24"/>
          <w:lang w:val="en-US"/>
        </w:rPr>
        <w:t>X</w:t>
      </w:r>
      <w:r w:rsidRPr="00BA7B01">
        <w:rPr>
          <w:b/>
          <w:sz w:val="24"/>
          <w:szCs w:val="24"/>
        </w:rPr>
        <w:t>. Заключні положення.</w:t>
      </w:r>
      <w:proofErr w:type="gramEnd"/>
    </w:p>
    <w:p w:rsidR="008A667E" w:rsidRPr="00BA7B01" w:rsidRDefault="008A667E" w:rsidP="008A667E">
      <w:pPr>
        <w:pStyle w:val="a4"/>
        <w:ind w:firstLine="709"/>
        <w:jc w:val="center"/>
        <w:rPr>
          <w:b/>
          <w:sz w:val="24"/>
          <w:szCs w:val="24"/>
        </w:rPr>
      </w:pPr>
    </w:p>
    <w:p w:rsidR="008A667E" w:rsidRPr="00BA7B01" w:rsidRDefault="008A667E" w:rsidP="006375F8">
      <w:pPr>
        <w:pStyle w:val="a4"/>
        <w:ind w:firstLine="709"/>
        <w:rPr>
          <w:sz w:val="24"/>
          <w:szCs w:val="24"/>
        </w:rPr>
      </w:pPr>
      <w:r>
        <w:rPr>
          <w:sz w:val="24"/>
          <w:szCs w:val="24"/>
        </w:rPr>
        <w:t xml:space="preserve">Начальник </w:t>
      </w:r>
      <w:r w:rsidR="006375F8">
        <w:rPr>
          <w:sz w:val="24"/>
          <w:szCs w:val="24"/>
        </w:rPr>
        <w:t>В</w:t>
      </w:r>
      <w:r>
        <w:rPr>
          <w:sz w:val="24"/>
          <w:szCs w:val="24"/>
        </w:rPr>
        <w:t xml:space="preserve">ідділу </w:t>
      </w:r>
      <w:r w:rsidR="006375F8">
        <w:rPr>
          <w:sz w:val="24"/>
          <w:szCs w:val="24"/>
        </w:rPr>
        <w:t xml:space="preserve"> </w:t>
      </w:r>
      <w:r w:rsidRPr="00BA7B01">
        <w:rPr>
          <w:sz w:val="24"/>
          <w:szCs w:val="24"/>
        </w:rPr>
        <w:t xml:space="preserve">та </w:t>
      </w:r>
      <w:proofErr w:type="spellStart"/>
      <w:r w:rsidRPr="00BA7B01">
        <w:rPr>
          <w:sz w:val="24"/>
          <w:szCs w:val="24"/>
          <w:lang w:val="ru-RU"/>
        </w:rPr>
        <w:t>уповноважений</w:t>
      </w:r>
      <w:proofErr w:type="spellEnd"/>
      <w:r>
        <w:rPr>
          <w:sz w:val="24"/>
          <w:szCs w:val="24"/>
          <w:lang w:val="ru-RU"/>
        </w:rPr>
        <w:t xml:space="preserve"> </w:t>
      </w:r>
      <w:proofErr w:type="spellStart"/>
      <w:r w:rsidRPr="00BA7B01">
        <w:rPr>
          <w:sz w:val="24"/>
          <w:szCs w:val="24"/>
          <w:lang w:val="ru-RU"/>
        </w:rPr>
        <w:t>представник</w:t>
      </w:r>
      <w:proofErr w:type="spellEnd"/>
      <w:r w:rsidRPr="00BA7B01">
        <w:rPr>
          <w:sz w:val="24"/>
          <w:szCs w:val="24"/>
          <w:lang w:val="ru-RU"/>
        </w:rPr>
        <w:t xml:space="preserve"> трудового </w:t>
      </w:r>
      <w:proofErr w:type="spellStart"/>
      <w:r w:rsidRPr="00BA7B01">
        <w:rPr>
          <w:sz w:val="24"/>
          <w:szCs w:val="24"/>
          <w:lang w:val="ru-RU"/>
        </w:rPr>
        <w:t>колективу</w:t>
      </w:r>
      <w:proofErr w:type="spellEnd"/>
      <w:r w:rsidRPr="00BA7B01">
        <w:rPr>
          <w:sz w:val="24"/>
          <w:szCs w:val="24"/>
        </w:rPr>
        <w:t xml:space="preserve"> в межах своєї компетенції </w:t>
      </w:r>
      <w:proofErr w:type="spellStart"/>
      <w:r w:rsidRPr="00BA7B01">
        <w:rPr>
          <w:sz w:val="24"/>
          <w:szCs w:val="24"/>
        </w:rPr>
        <w:t>зобов</w:t>
      </w:r>
      <w:proofErr w:type="spellEnd"/>
      <w:r w:rsidRPr="00BA7B01">
        <w:rPr>
          <w:sz w:val="24"/>
          <w:szCs w:val="24"/>
          <w:lang w:val="ru-RU"/>
        </w:rPr>
        <w:t>’</w:t>
      </w:r>
      <w:proofErr w:type="spellStart"/>
      <w:r w:rsidRPr="00BA7B01">
        <w:rPr>
          <w:sz w:val="24"/>
          <w:szCs w:val="24"/>
        </w:rPr>
        <w:t>язуються</w:t>
      </w:r>
      <w:proofErr w:type="spellEnd"/>
      <w:r w:rsidRPr="00BA7B01">
        <w:rPr>
          <w:sz w:val="24"/>
          <w:szCs w:val="24"/>
        </w:rPr>
        <w:t xml:space="preserve"> аналізувати причини та вживати заходи впливу на тих осіб, які допускають невиконання </w:t>
      </w:r>
      <w:proofErr w:type="spellStart"/>
      <w:r w:rsidRPr="00BA7B01">
        <w:rPr>
          <w:sz w:val="24"/>
          <w:szCs w:val="24"/>
        </w:rPr>
        <w:t>зобов</w:t>
      </w:r>
      <w:proofErr w:type="spellEnd"/>
      <w:r w:rsidRPr="00BA7B01">
        <w:rPr>
          <w:sz w:val="24"/>
          <w:szCs w:val="24"/>
          <w:lang w:val="ru-RU"/>
        </w:rPr>
        <w:t>’</w:t>
      </w:r>
      <w:proofErr w:type="spellStart"/>
      <w:r w:rsidRPr="00BA7B01">
        <w:rPr>
          <w:sz w:val="24"/>
          <w:szCs w:val="24"/>
        </w:rPr>
        <w:t>язань</w:t>
      </w:r>
      <w:proofErr w:type="spellEnd"/>
      <w:r w:rsidRPr="00BA7B01">
        <w:rPr>
          <w:sz w:val="24"/>
          <w:szCs w:val="24"/>
        </w:rPr>
        <w:t xml:space="preserve"> колективного договору, інформувати про це членів трудового колективу.</w:t>
      </w:r>
    </w:p>
    <w:p w:rsidR="006375F8" w:rsidRDefault="006375F8" w:rsidP="008A667E">
      <w:pPr>
        <w:pStyle w:val="a4"/>
        <w:ind w:firstLine="709"/>
        <w:rPr>
          <w:sz w:val="24"/>
          <w:szCs w:val="24"/>
          <w:lang w:val="ru-RU"/>
        </w:rPr>
      </w:pPr>
    </w:p>
    <w:p w:rsidR="006375F8" w:rsidRDefault="006375F8" w:rsidP="008A667E">
      <w:pPr>
        <w:pStyle w:val="a4"/>
        <w:ind w:firstLine="709"/>
        <w:rPr>
          <w:sz w:val="24"/>
          <w:szCs w:val="24"/>
          <w:lang w:val="ru-RU"/>
        </w:rPr>
      </w:pPr>
    </w:p>
    <w:p w:rsidR="006375F8" w:rsidRPr="00BA7B01" w:rsidRDefault="006375F8" w:rsidP="008A667E">
      <w:pPr>
        <w:pStyle w:val="a4"/>
        <w:ind w:firstLine="709"/>
        <w:rPr>
          <w:sz w:val="24"/>
          <w:szCs w:val="24"/>
          <w:lang w:val="ru-RU"/>
        </w:rPr>
      </w:pPr>
    </w:p>
    <w:p w:rsidR="008A667E" w:rsidRPr="00BA7B01" w:rsidRDefault="008A667E" w:rsidP="008A667E">
      <w:pPr>
        <w:pStyle w:val="a4"/>
        <w:ind w:firstLine="709"/>
        <w:jc w:val="center"/>
        <w:rPr>
          <w:b/>
          <w:sz w:val="24"/>
          <w:szCs w:val="24"/>
        </w:rPr>
      </w:pPr>
    </w:p>
    <w:p w:rsidR="008A667E" w:rsidRPr="00BA7B01" w:rsidRDefault="008A667E" w:rsidP="008A667E">
      <w:pPr>
        <w:pStyle w:val="a4"/>
        <w:ind w:firstLine="0"/>
        <w:jc w:val="center"/>
        <w:rPr>
          <w:b/>
          <w:sz w:val="24"/>
          <w:szCs w:val="24"/>
        </w:rPr>
      </w:pPr>
      <w:r w:rsidRPr="00BA7B01">
        <w:rPr>
          <w:b/>
          <w:sz w:val="24"/>
          <w:szCs w:val="24"/>
        </w:rPr>
        <w:t>Колективний договір підписали:</w:t>
      </w:r>
    </w:p>
    <w:p w:rsidR="005B32A4" w:rsidRDefault="005B32A4" w:rsidP="005B32A4">
      <w:pPr>
        <w:jc w:val="center"/>
        <w:rPr>
          <w:rFonts w:ascii="Times New Roman" w:hAnsi="Times New Roman" w:cs="Times New Roman"/>
          <w:b/>
          <w:sz w:val="24"/>
          <w:szCs w:val="24"/>
        </w:rPr>
      </w:pPr>
    </w:p>
    <w:p w:rsidR="006375F8" w:rsidRDefault="006375F8" w:rsidP="005B32A4">
      <w:pPr>
        <w:jc w:val="center"/>
        <w:rPr>
          <w:rFonts w:ascii="Times New Roman" w:hAnsi="Times New Roman" w:cs="Times New Roman"/>
          <w:b/>
          <w:sz w:val="24"/>
          <w:szCs w:val="24"/>
        </w:rPr>
      </w:pPr>
    </w:p>
    <w:p w:rsidR="00C8006C" w:rsidRPr="005B32A4" w:rsidRDefault="00C8006C" w:rsidP="00C8006C">
      <w:pPr>
        <w:spacing w:after="0"/>
        <w:jc w:val="both"/>
        <w:rPr>
          <w:rFonts w:ascii="Times New Roman" w:hAnsi="Times New Roman" w:cs="Times New Roman"/>
          <w:sz w:val="24"/>
          <w:szCs w:val="24"/>
        </w:rPr>
      </w:pPr>
      <w:r w:rsidRPr="005B32A4">
        <w:rPr>
          <w:rFonts w:ascii="Times New Roman" w:hAnsi="Times New Roman" w:cs="Times New Roman"/>
          <w:sz w:val="24"/>
          <w:szCs w:val="24"/>
        </w:rPr>
        <w:t>Начальник Відділу освіти,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Уповноважений представник трудового</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культури, молоді та спорту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колективу Відділу освіти, культури,</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 xml:space="preserve">Лиманської селищної ради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молоді та спорту Лиманської селищної</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 xml:space="preserve">Роздільнянського району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 xml:space="preserve">Роздільнянського району </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Одеської області</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Одеської області</w:t>
      </w:r>
    </w:p>
    <w:p w:rsidR="00C8006C" w:rsidRPr="005B32A4" w:rsidRDefault="00C8006C" w:rsidP="00C8006C">
      <w:pPr>
        <w:jc w:val="both"/>
        <w:rPr>
          <w:rFonts w:ascii="Times New Roman" w:hAnsi="Times New Roman" w:cs="Times New Roman"/>
          <w:sz w:val="24"/>
          <w:szCs w:val="24"/>
        </w:rPr>
      </w:pPr>
    </w:p>
    <w:p w:rsidR="00C8006C" w:rsidRPr="005B32A4" w:rsidRDefault="00C8006C" w:rsidP="00C8006C">
      <w:pPr>
        <w:jc w:val="both"/>
        <w:rPr>
          <w:rFonts w:ascii="Times New Roman" w:hAnsi="Times New Roman" w:cs="Times New Roman"/>
          <w:sz w:val="24"/>
          <w:szCs w:val="24"/>
        </w:rPr>
      </w:pPr>
    </w:p>
    <w:p w:rsidR="00C8006C" w:rsidRPr="005B32A4" w:rsidRDefault="00C8006C" w:rsidP="00C8006C">
      <w:pPr>
        <w:jc w:val="both"/>
        <w:rPr>
          <w:rFonts w:ascii="Times New Roman" w:hAnsi="Times New Roman" w:cs="Times New Roman"/>
          <w:b/>
          <w:sz w:val="24"/>
          <w:szCs w:val="24"/>
        </w:rPr>
      </w:pPr>
      <w:r w:rsidRPr="005B32A4">
        <w:rPr>
          <w:rFonts w:ascii="Times New Roman" w:hAnsi="Times New Roman" w:cs="Times New Roman"/>
          <w:b/>
          <w:sz w:val="24"/>
          <w:szCs w:val="24"/>
        </w:rPr>
        <w:t>_____________ Наталія КАЦЮРИНА</w:t>
      </w:r>
      <w:r w:rsidRPr="005B32A4">
        <w:rPr>
          <w:rFonts w:ascii="Times New Roman" w:hAnsi="Times New Roman" w:cs="Times New Roman"/>
          <w:b/>
          <w:sz w:val="24"/>
          <w:szCs w:val="24"/>
        </w:rPr>
        <w:tab/>
      </w:r>
      <w:r w:rsidRPr="005B32A4">
        <w:rPr>
          <w:rFonts w:ascii="Times New Roman" w:hAnsi="Times New Roman" w:cs="Times New Roman"/>
          <w:b/>
          <w:sz w:val="24"/>
          <w:szCs w:val="24"/>
        </w:rPr>
        <w:tab/>
        <w:t xml:space="preserve">      _______________ Вікторія АНТОНОВА</w:t>
      </w:r>
    </w:p>
    <w:p w:rsidR="006375F8" w:rsidRDefault="006375F8" w:rsidP="006375F8">
      <w:pPr>
        <w:pStyle w:val="20"/>
        <w:shd w:val="clear" w:color="auto" w:fill="auto"/>
        <w:tabs>
          <w:tab w:val="left" w:pos="571"/>
        </w:tabs>
        <w:spacing w:line="320" w:lineRule="exact"/>
        <w:ind w:firstLine="0"/>
      </w:pPr>
    </w:p>
    <w:p w:rsidR="006375F8" w:rsidRDefault="006375F8" w:rsidP="005B32A4">
      <w:pPr>
        <w:jc w:val="center"/>
        <w:rPr>
          <w:rFonts w:ascii="Times New Roman" w:hAnsi="Times New Roman" w:cs="Times New Roman"/>
          <w:b/>
          <w:sz w:val="24"/>
          <w:szCs w:val="24"/>
          <w:lang w:val="en-US"/>
        </w:rPr>
      </w:pPr>
    </w:p>
    <w:p w:rsidR="009B5EB8" w:rsidRDefault="009B5EB8" w:rsidP="009B5EB8">
      <w:pPr>
        <w:pStyle w:val="90"/>
        <w:shd w:val="clear" w:color="auto" w:fill="auto"/>
        <w:ind w:left="5680" w:firstLine="0"/>
      </w:pPr>
      <w:r>
        <w:lastRenderedPageBreak/>
        <w:t>Додаток 1</w:t>
      </w:r>
    </w:p>
    <w:p w:rsidR="009B5EB8" w:rsidRDefault="009B5EB8" w:rsidP="009B5EB8">
      <w:pPr>
        <w:pStyle w:val="90"/>
        <w:shd w:val="clear" w:color="auto" w:fill="auto"/>
        <w:spacing w:after="510"/>
        <w:ind w:left="5680" w:right="460" w:firstLine="0"/>
      </w:pPr>
      <w:r>
        <w:t xml:space="preserve">до колективного договору між адміністрацією та трудовим колективом Відділу освіти, культури, молоді та спорту Лиманської селищної ради  </w:t>
      </w:r>
    </w:p>
    <w:p w:rsidR="00FE5E33" w:rsidRPr="00FE5E33" w:rsidRDefault="00FE5E33" w:rsidP="009B5EB8">
      <w:pPr>
        <w:spacing w:after="0" w:line="240" w:lineRule="auto"/>
        <w:jc w:val="center"/>
        <w:rPr>
          <w:rFonts w:ascii="Times New Roman" w:hAnsi="Times New Roman" w:cs="Times New Roman"/>
          <w:b/>
          <w:sz w:val="24"/>
          <w:szCs w:val="24"/>
        </w:rPr>
      </w:pPr>
      <w:r w:rsidRPr="00FE5E33">
        <w:rPr>
          <w:rFonts w:ascii="Times New Roman" w:hAnsi="Times New Roman" w:cs="Times New Roman"/>
          <w:b/>
          <w:sz w:val="24"/>
          <w:szCs w:val="24"/>
        </w:rPr>
        <w:t>ПРАВИЛА</w:t>
      </w:r>
    </w:p>
    <w:p w:rsidR="00FE5E33" w:rsidRPr="00FE5E33" w:rsidRDefault="00FE5E33" w:rsidP="009B5EB8">
      <w:pPr>
        <w:spacing w:after="0" w:line="240" w:lineRule="auto"/>
        <w:jc w:val="center"/>
        <w:rPr>
          <w:rFonts w:ascii="Times New Roman" w:hAnsi="Times New Roman" w:cs="Times New Roman"/>
          <w:b/>
          <w:sz w:val="24"/>
          <w:szCs w:val="24"/>
        </w:rPr>
      </w:pPr>
      <w:r w:rsidRPr="00FE5E33">
        <w:rPr>
          <w:rFonts w:ascii="Times New Roman" w:hAnsi="Times New Roman" w:cs="Times New Roman"/>
          <w:b/>
          <w:sz w:val="24"/>
          <w:szCs w:val="24"/>
        </w:rPr>
        <w:t xml:space="preserve">внутрішнього трудового розпорядку </w:t>
      </w:r>
    </w:p>
    <w:p w:rsidR="00FE5E33" w:rsidRPr="00FE5E33" w:rsidRDefault="009B5EB8" w:rsidP="009B5E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Відділу освіти, культури, молоді та спорту Лиманської с</w:t>
      </w:r>
      <w:r w:rsidR="00FE5E33" w:rsidRPr="00FE5E33">
        <w:rPr>
          <w:rFonts w:ascii="Times New Roman" w:hAnsi="Times New Roman" w:cs="Times New Roman"/>
          <w:b/>
          <w:sz w:val="24"/>
          <w:szCs w:val="24"/>
        </w:rPr>
        <w:t>елищної ради</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FE5E33">
      <w:pPr>
        <w:numPr>
          <w:ilvl w:val="0"/>
          <w:numId w:val="13"/>
        </w:numPr>
        <w:spacing w:after="0" w:line="240" w:lineRule="auto"/>
        <w:jc w:val="center"/>
        <w:rPr>
          <w:rFonts w:ascii="Times New Roman" w:hAnsi="Times New Roman" w:cs="Times New Roman"/>
          <w:b/>
          <w:sz w:val="24"/>
          <w:szCs w:val="24"/>
        </w:rPr>
      </w:pPr>
      <w:r w:rsidRPr="00FE5E33">
        <w:rPr>
          <w:rFonts w:ascii="Times New Roman" w:hAnsi="Times New Roman" w:cs="Times New Roman"/>
          <w:b/>
          <w:sz w:val="24"/>
          <w:szCs w:val="24"/>
        </w:rPr>
        <w:t>Загальні положення</w:t>
      </w:r>
    </w:p>
    <w:p w:rsidR="00FE5E33" w:rsidRPr="00FE5E33" w:rsidRDefault="00FE5E33" w:rsidP="00FE5E33">
      <w:pPr>
        <w:spacing w:line="240" w:lineRule="auto"/>
        <w:ind w:left="720"/>
        <w:rPr>
          <w:rFonts w:ascii="Times New Roman" w:hAnsi="Times New Roman" w:cs="Times New Roman"/>
          <w:b/>
          <w:sz w:val="24"/>
          <w:szCs w:val="24"/>
        </w:rPr>
      </w:pPr>
    </w:p>
    <w:p w:rsidR="00FE5E33" w:rsidRPr="00FE5E33" w:rsidRDefault="00FE5E33" w:rsidP="00FE5E33">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1.1. </w:t>
      </w:r>
      <w:r w:rsidRPr="00FE5E33">
        <w:rPr>
          <w:rFonts w:ascii="Times New Roman" w:hAnsi="Times New Roman" w:cs="Times New Roman"/>
          <w:sz w:val="24"/>
          <w:szCs w:val="24"/>
        </w:rPr>
        <w:t>Дані правила  внутрішнього трудового розпорядку розроблені відповідно до Конституції України, Кодексу законів про працю України, інших нормативно-правових актів, що регулюють сферу трудових відносин.</w:t>
      </w:r>
    </w:p>
    <w:p w:rsidR="00FE5E33" w:rsidRPr="00FE5E33" w:rsidRDefault="00FE5E33" w:rsidP="00FE5E33">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1.2</w:t>
      </w:r>
      <w:r w:rsidRPr="00FE5E33">
        <w:rPr>
          <w:rFonts w:ascii="Times New Roman" w:hAnsi="Times New Roman" w:cs="Times New Roman"/>
          <w:sz w:val="24"/>
          <w:szCs w:val="24"/>
        </w:rPr>
        <w:t xml:space="preserve">. Метою правил є: </w:t>
      </w:r>
    </w:p>
    <w:p w:rsidR="00FE5E33" w:rsidRPr="00FE5E33" w:rsidRDefault="00FE5E33" w:rsidP="00FE5E33">
      <w:pPr>
        <w:numPr>
          <w:ilvl w:val="0"/>
          <w:numId w:val="14"/>
        </w:num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чітка організація праці та зміцнення трудової дисципліни; </w:t>
      </w:r>
    </w:p>
    <w:p w:rsidR="00FE5E33" w:rsidRPr="00FE5E33" w:rsidRDefault="00FE5E33" w:rsidP="00FE5E33">
      <w:pPr>
        <w:numPr>
          <w:ilvl w:val="0"/>
          <w:numId w:val="14"/>
        </w:num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створення безпечних умов праці;</w:t>
      </w:r>
    </w:p>
    <w:p w:rsidR="009B5EB8" w:rsidRDefault="00FE5E33" w:rsidP="00FE5E33">
      <w:pPr>
        <w:numPr>
          <w:ilvl w:val="0"/>
          <w:numId w:val="14"/>
        </w:num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підвищення   продуктивності та ефективності </w:t>
      </w:r>
      <w:r w:rsidR="009B5EB8">
        <w:rPr>
          <w:rFonts w:ascii="Times New Roman" w:hAnsi="Times New Roman" w:cs="Times New Roman"/>
          <w:sz w:val="24"/>
          <w:szCs w:val="24"/>
        </w:rPr>
        <w:t>праці, раціональне використання</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робочого часу.</w:t>
      </w:r>
    </w:p>
    <w:p w:rsidR="009B5EB8" w:rsidRDefault="00FE5E33" w:rsidP="009B5EB8">
      <w:pPr>
        <w:spacing w:after="0" w:line="240" w:lineRule="auto"/>
        <w:jc w:val="center"/>
        <w:rPr>
          <w:rFonts w:ascii="Times New Roman" w:hAnsi="Times New Roman" w:cs="Times New Roman"/>
          <w:sz w:val="24"/>
          <w:szCs w:val="24"/>
        </w:rPr>
      </w:pPr>
      <w:r w:rsidRPr="00FE5E33">
        <w:rPr>
          <w:rFonts w:ascii="Times New Roman" w:hAnsi="Times New Roman" w:cs="Times New Roman"/>
          <w:b/>
          <w:sz w:val="24"/>
          <w:szCs w:val="24"/>
        </w:rPr>
        <w:t xml:space="preserve">1.3. </w:t>
      </w:r>
      <w:r w:rsidRPr="00FE5E33">
        <w:rPr>
          <w:rFonts w:ascii="Times New Roman" w:hAnsi="Times New Roman" w:cs="Times New Roman"/>
          <w:sz w:val="24"/>
          <w:szCs w:val="24"/>
        </w:rPr>
        <w:t xml:space="preserve">Правила поширюються на всіх працівників </w:t>
      </w:r>
      <w:r w:rsidR="009B5EB8" w:rsidRPr="009B5EB8">
        <w:rPr>
          <w:rFonts w:ascii="Times New Roman" w:hAnsi="Times New Roman" w:cs="Times New Roman"/>
          <w:sz w:val="24"/>
          <w:szCs w:val="24"/>
        </w:rPr>
        <w:t>Відділу осв</w:t>
      </w:r>
      <w:r w:rsidR="009B5EB8">
        <w:rPr>
          <w:rFonts w:ascii="Times New Roman" w:hAnsi="Times New Roman" w:cs="Times New Roman"/>
          <w:sz w:val="24"/>
          <w:szCs w:val="24"/>
        </w:rPr>
        <w:t>іти, культури, молоді та спорту</w:t>
      </w:r>
    </w:p>
    <w:p w:rsidR="00FE5E33" w:rsidRPr="009B5EB8" w:rsidRDefault="009B5EB8" w:rsidP="009B5EB8">
      <w:pPr>
        <w:spacing w:after="0" w:line="240" w:lineRule="auto"/>
        <w:jc w:val="both"/>
        <w:rPr>
          <w:rFonts w:ascii="Times New Roman" w:hAnsi="Times New Roman" w:cs="Times New Roman"/>
          <w:b/>
          <w:sz w:val="24"/>
          <w:szCs w:val="24"/>
        </w:rPr>
      </w:pPr>
      <w:r w:rsidRPr="009B5EB8">
        <w:rPr>
          <w:rFonts w:ascii="Times New Roman" w:hAnsi="Times New Roman" w:cs="Times New Roman"/>
          <w:sz w:val="24"/>
          <w:szCs w:val="24"/>
        </w:rPr>
        <w:t>Лиманської селищної ради</w:t>
      </w:r>
      <w:r>
        <w:rPr>
          <w:rFonts w:ascii="Times New Roman" w:hAnsi="Times New Roman" w:cs="Times New Roman"/>
          <w:b/>
          <w:sz w:val="24"/>
          <w:szCs w:val="24"/>
        </w:rPr>
        <w:t xml:space="preserve"> </w:t>
      </w:r>
      <w:r w:rsidR="00FE5E33" w:rsidRPr="00FE5E33">
        <w:rPr>
          <w:rFonts w:ascii="Times New Roman" w:hAnsi="Times New Roman" w:cs="Times New Roman"/>
          <w:sz w:val="24"/>
          <w:szCs w:val="24"/>
        </w:rPr>
        <w:t>незалежно від посади та виконуваної роботи.</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1.4. </w:t>
      </w:r>
      <w:r w:rsidRPr="00FE5E33">
        <w:rPr>
          <w:rFonts w:ascii="Times New Roman" w:hAnsi="Times New Roman" w:cs="Times New Roman"/>
          <w:sz w:val="24"/>
          <w:szCs w:val="24"/>
        </w:rPr>
        <w:t xml:space="preserve">Керівництвом </w:t>
      </w:r>
      <w:r w:rsidR="009B5EB8">
        <w:rPr>
          <w:rFonts w:ascii="Times New Roman" w:hAnsi="Times New Roman" w:cs="Times New Roman"/>
          <w:sz w:val="24"/>
          <w:szCs w:val="24"/>
        </w:rPr>
        <w:t>Відділу освіти,</w:t>
      </w:r>
      <w:r w:rsidRPr="00FE5E33">
        <w:rPr>
          <w:rFonts w:ascii="Times New Roman" w:hAnsi="Times New Roman" w:cs="Times New Roman"/>
          <w:sz w:val="24"/>
          <w:szCs w:val="24"/>
        </w:rPr>
        <w:t xml:space="preserve"> в особі начальника</w:t>
      </w:r>
      <w:r w:rsidR="009B5EB8">
        <w:rPr>
          <w:rFonts w:ascii="Times New Roman" w:hAnsi="Times New Roman" w:cs="Times New Roman"/>
          <w:sz w:val="24"/>
          <w:szCs w:val="24"/>
        </w:rPr>
        <w:t>,</w:t>
      </w:r>
      <w:r w:rsidRPr="00FE5E33">
        <w:rPr>
          <w:rFonts w:ascii="Times New Roman" w:hAnsi="Times New Roman" w:cs="Times New Roman"/>
          <w:sz w:val="24"/>
          <w:szCs w:val="24"/>
        </w:rPr>
        <w:t xml:space="preserve"> створюються умови, покликані  запобігти виникненню індивідуальних та колективних трудових спорів та суперечок в колективі, а в разі їх виникнення – забезпечується вирішення таких спорів та суперечок на взаємовигідних засадах.</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1.5</w:t>
      </w:r>
      <w:r w:rsidRPr="00FE5E33">
        <w:rPr>
          <w:rFonts w:ascii="Times New Roman" w:hAnsi="Times New Roman" w:cs="Times New Roman"/>
          <w:sz w:val="24"/>
          <w:szCs w:val="24"/>
        </w:rPr>
        <w:t xml:space="preserve">. Керівництвом </w:t>
      </w:r>
      <w:r w:rsidR="009B5EB8">
        <w:rPr>
          <w:rFonts w:ascii="Times New Roman" w:hAnsi="Times New Roman" w:cs="Times New Roman"/>
          <w:sz w:val="24"/>
          <w:szCs w:val="24"/>
        </w:rPr>
        <w:t>Відділу освіти</w:t>
      </w:r>
      <w:r w:rsidRPr="00FE5E33">
        <w:rPr>
          <w:rFonts w:ascii="Times New Roman" w:hAnsi="Times New Roman" w:cs="Times New Roman"/>
          <w:sz w:val="24"/>
          <w:szCs w:val="24"/>
        </w:rPr>
        <w:t xml:space="preserve"> створюються організаційні, економічні умови для дотримання працівниками трудової дисципліни, використовуються методи переконання, заохочення за добросовісну працю та її високу якість. До порушників трудової дисципліни застосовуються заходи дисциплінарної відповідальності, перелічені в розділі 8 цих Правил.</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FE5E33">
      <w:pPr>
        <w:pStyle w:val="a3"/>
        <w:numPr>
          <w:ilvl w:val="0"/>
          <w:numId w:val="13"/>
        </w:numPr>
        <w:spacing w:after="0" w:line="240" w:lineRule="auto"/>
        <w:jc w:val="center"/>
        <w:rPr>
          <w:rFonts w:ascii="Times New Roman" w:hAnsi="Times New Roman" w:cs="Times New Roman"/>
          <w:b/>
          <w:sz w:val="24"/>
          <w:szCs w:val="24"/>
        </w:rPr>
      </w:pPr>
      <w:r w:rsidRPr="00FE5E33">
        <w:rPr>
          <w:rFonts w:ascii="Times New Roman" w:hAnsi="Times New Roman" w:cs="Times New Roman"/>
          <w:b/>
          <w:sz w:val="24"/>
          <w:szCs w:val="24"/>
        </w:rPr>
        <w:t>Порядок прийняття на роботу і звільнення працівників</w:t>
      </w:r>
    </w:p>
    <w:p w:rsidR="009B5EB8" w:rsidRDefault="009B5EB8" w:rsidP="00FE5E33">
      <w:pPr>
        <w:spacing w:line="240" w:lineRule="auto"/>
        <w:ind w:firstLine="708"/>
        <w:jc w:val="both"/>
        <w:rPr>
          <w:rFonts w:ascii="Times New Roman" w:hAnsi="Times New Roman" w:cs="Times New Roman"/>
          <w:b/>
          <w:sz w:val="24"/>
          <w:szCs w:val="24"/>
        </w:rPr>
      </w:pP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2.1</w:t>
      </w:r>
      <w:r w:rsidRPr="00FE5E33">
        <w:rPr>
          <w:rFonts w:ascii="Times New Roman" w:hAnsi="Times New Roman" w:cs="Times New Roman"/>
          <w:sz w:val="24"/>
          <w:szCs w:val="24"/>
        </w:rPr>
        <w:t xml:space="preserve">. Працівник реалізує своє право на працю шляхом укладення трудового договору із начальником </w:t>
      </w:r>
      <w:r w:rsidR="009B5EB8">
        <w:rPr>
          <w:rFonts w:ascii="Times New Roman" w:hAnsi="Times New Roman" w:cs="Times New Roman"/>
          <w:sz w:val="24"/>
          <w:szCs w:val="24"/>
        </w:rPr>
        <w:t>Відділу</w:t>
      </w:r>
      <w:r w:rsidRPr="00FE5E33">
        <w:rPr>
          <w:rFonts w:ascii="Times New Roman" w:hAnsi="Times New Roman" w:cs="Times New Roman"/>
          <w:sz w:val="24"/>
          <w:szCs w:val="24"/>
        </w:rPr>
        <w:t xml:space="preserve"> (за наполяганням працівника у письмовій формі). З цим договором працівник зобов’язаний виконувати роботу, визначену в трудовому договорі чи посадових  інструкціях, та підлягає Правилам внутрішнього трудового розпорядку.   Роботодавець,  у  свою  чергу, зобов’язується  виплачувати  працівникові заробітну платню і забезпечувати, передбачені законодавством про працю, колективним  договором і  угодою сторін, умови  праці, необхідні для виконання роботи.</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2.2</w:t>
      </w:r>
      <w:r w:rsidRPr="00FE5E33">
        <w:rPr>
          <w:rFonts w:ascii="Times New Roman" w:hAnsi="Times New Roman" w:cs="Times New Roman"/>
          <w:sz w:val="24"/>
          <w:szCs w:val="24"/>
        </w:rPr>
        <w:t xml:space="preserve">. Право приймати на роботу має начальник </w:t>
      </w:r>
      <w:r w:rsidR="009B5EB8">
        <w:rPr>
          <w:rFonts w:ascii="Times New Roman" w:hAnsi="Times New Roman" w:cs="Times New Roman"/>
          <w:sz w:val="24"/>
          <w:szCs w:val="24"/>
        </w:rPr>
        <w:t>Відділу.</w:t>
      </w:r>
      <w:r w:rsidRPr="00FE5E33">
        <w:rPr>
          <w:rFonts w:ascii="Times New Roman" w:hAnsi="Times New Roman" w:cs="Times New Roman"/>
          <w:sz w:val="24"/>
          <w:szCs w:val="24"/>
        </w:rPr>
        <w:t xml:space="preserve">  Прийняття на роботу посадових осіб місцевого самоврядування здійснюється відповідно до  вимог законодавства.</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2.3</w:t>
      </w:r>
      <w:r w:rsidRPr="00FE5E33">
        <w:rPr>
          <w:rFonts w:ascii="Times New Roman" w:hAnsi="Times New Roman" w:cs="Times New Roman"/>
          <w:sz w:val="24"/>
          <w:szCs w:val="24"/>
        </w:rPr>
        <w:t>.</w:t>
      </w:r>
      <w:r w:rsidR="009B5EB8">
        <w:rPr>
          <w:rFonts w:ascii="Times New Roman" w:hAnsi="Times New Roman" w:cs="Times New Roman"/>
          <w:sz w:val="24"/>
          <w:szCs w:val="24"/>
        </w:rPr>
        <w:t xml:space="preserve"> </w:t>
      </w:r>
      <w:r w:rsidRPr="00FE5E33">
        <w:rPr>
          <w:rFonts w:ascii="Times New Roman" w:hAnsi="Times New Roman" w:cs="Times New Roman"/>
          <w:sz w:val="24"/>
          <w:szCs w:val="24"/>
        </w:rPr>
        <w:t xml:space="preserve">Прийняття на роботу за конкурсом застосовується тільки в разі прийняття  посадових осіб </w:t>
      </w:r>
      <w:r w:rsidR="009B5EB8">
        <w:rPr>
          <w:rFonts w:ascii="Times New Roman" w:hAnsi="Times New Roman" w:cs="Times New Roman"/>
          <w:sz w:val="24"/>
          <w:szCs w:val="24"/>
        </w:rPr>
        <w:t>Відділу освіти</w:t>
      </w:r>
      <w:r w:rsidRPr="00FE5E33">
        <w:rPr>
          <w:rFonts w:ascii="Times New Roman" w:hAnsi="Times New Roman" w:cs="Times New Roman"/>
          <w:sz w:val="24"/>
          <w:szCs w:val="24"/>
        </w:rPr>
        <w:t xml:space="preserve"> згідно з вимогами чинного законодавства. </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2.4. </w:t>
      </w:r>
      <w:r w:rsidRPr="00FE5E33">
        <w:rPr>
          <w:rFonts w:ascii="Times New Roman" w:hAnsi="Times New Roman" w:cs="Times New Roman"/>
          <w:sz w:val="24"/>
          <w:szCs w:val="24"/>
        </w:rPr>
        <w:t>За рішенням начальника новоприйнятим працівникам може бути встановлено    випробувальні строки:</w:t>
      </w:r>
    </w:p>
    <w:p w:rsidR="00FE5E33" w:rsidRPr="00FE5E33" w:rsidRDefault="00FE5E33" w:rsidP="00FE5E33">
      <w:pPr>
        <w:numPr>
          <w:ilvl w:val="0"/>
          <w:numId w:val="14"/>
        </w:num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начальник та спеціалісти – 3 місяці;</w:t>
      </w:r>
    </w:p>
    <w:p w:rsidR="00FE5E33" w:rsidRPr="00FE5E33" w:rsidRDefault="00FE5E33" w:rsidP="00FE5E33">
      <w:pPr>
        <w:numPr>
          <w:ilvl w:val="0"/>
          <w:numId w:val="14"/>
        </w:num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інші працівники – 1 місяць.</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sz w:val="24"/>
          <w:szCs w:val="24"/>
        </w:rPr>
        <w:lastRenderedPageBreak/>
        <w:t xml:space="preserve">Випробний термін не встановлюється для осіб, перелічених в останньому абзаці ст.26   </w:t>
      </w:r>
      <w:proofErr w:type="spellStart"/>
      <w:r w:rsidRPr="00FE5E33">
        <w:rPr>
          <w:rFonts w:ascii="Times New Roman" w:hAnsi="Times New Roman" w:cs="Times New Roman"/>
          <w:sz w:val="24"/>
          <w:szCs w:val="24"/>
        </w:rPr>
        <w:t>КЗпПУ</w:t>
      </w:r>
      <w:proofErr w:type="spellEnd"/>
      <w:r w:rsidRPr="00FE5E33">
        <w:rPr>
          <w:rFonts w:ascii="Times New Roman" w:hAnsi="Times New Roman" w:cs="Times New Roman"/>
          <w:sz w:val="24"/>
          <w:szCs w:val="24"/>
        </w:rPr>
        <w:t>, а також інших осіб, яким не можливо встановити випробний термін згідно з чинним законодавством.</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w:t>
      </w:r>
      <w:r w:rsidRPr="00FE5E33">
        <w:rPr>
          <w:rFonts w:ascii="Times New Roman" w:hAnsi="Times New Roman" w:cs="Times New Roman"/>
          <w:sz w:val="24"/>
          <w:szCs w:val="24"/>
        </w:rPr>
        <w:tab/>
        <w:t>На період  випробного терміну працівнику не виплачуються надбавки, доплати (крім тих, що є обов’язковими до виплати за вимогами законодавства) та премії.</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2.5.</w:t>
      </w:r>
      <w:r w:rsidRPr="00FE5E33">
        <w:rPr>
          <w:rFonts w:ascii="Times New Roman" w:hAnsi="Times New Roman" w:cs="Times New Roman"/>
          <w:sz w:val="24"/>
          <w:szCs w:val="24"/>
        </w:rPr>
        <w:t xml:space="preserve">  При прийнятті на роботу працівнику необхідно:</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написати заяву про прийняття на роботу;</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заповнити особовий листок з обліку кадрів; </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пред’явити паспорт;</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передати відповідальному за кадрову роботу трудову книжку, оформленому у встановленому порядку (особи, які приймаються за сумісництвом трудову книжку не подають);</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пред’явити довідку про присвоєння ідентифікаційного коду;</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написати автобіографію; </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надати копії документів про освіту  та інші документи, що є підставами для надання пільг.</w:t>
      </w:r>
    </w:p>
    <w:p w:rsidR="00FE5E33" w:rsidRPr="00FE5E33" w:rsidRDefault="00FE5E33" w:rsidP="009B5EB8">
      <w:pPr>
        <w:spacing w:after="0" w:line="240" w:lineRule="auto"/>
        <w:ind w:firstLine="708"/>
        <w:jc w:val="both"/>
        <w:rPr>
          <w:rFonts w:ascii="Times New Roman" w:hAnsi="Times New Roman" w:cs="Times New Roman"/>
          <w:b/>
          <w:sz w:val="24"/>
          <w:szCs w:val="24"/>
        </w:rPr>
      </w:pPr>
      <w:r w:rsidRPr="00FE5E33">
        <w:rPr>
          <w:rFonts w:ascii="Times New Roman" w:hAnsi="Times New Roman" w:cs="Times New Roman"/>
          <w:b/>
          <w:sz w:val="24"/>
          <w:szCs w:val="24"/>
        </w:rPr>
        <w:t>Прийняття на роботу без зазначених документів не допускається.</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2.6</w:t>
      </w:r>
      <w:r w:rsidRPr="00FE5E33">
        <w:rPr>
          <w:rFonts w:ascii="Times New Roman" w:hAnsi="Times New Roman" w:cs="Times New Roman"/>
          <w:sz w:val="24"/>
          <w:szCs w:val="24"/>
        </w:rPr>
        <w:t>. При прийнятті на роботу, яка вимагає спеціальних знань від працівника, вимагається диплом або інший документ, який підтверджує здобуту освіту або професійну підготовку в навчальних закладах.</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2.7</w:t>
      </w:r>
      <w:r w:rsidRPr="00FE5E33">
        <w:rPr>
          <w:rFonts w:ascii="Times New Roman" w:hAnsi="Times New Roman" w:cs="Times New Roman"/>
          <w:sz w:val="24"/>
          <w:szCs w:val="24"/>
        </w:rPr>
        <w:t>. При прийнятті на роботу забороняється вимагати документи, подання яких не передбачене законодавством, у тому числі відомості про реєстрацію.</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2.8.</w:t>
      </w:r>
      <w:r w:rsidRPr="00FE5E33">
        <w:rPr>
          <w:rFonts w:ascii="Times New Roman" w:hAnsi="Times New Roman" w:cs="Times New Roman"/>
          <w:sz w:val="24"/>
          <w:szCs w:val="24"/>
        </w:rPr>
        <w:t xml:space="preserve"> Прийняття на роботу оформляється наказом  начальника </w:t>
      </w:r>
      <w:r w:rsidR="009B5EB8">
        <w:rPr>
          <w:rFonts w:ascii="Times New Roman" w:hAnsi="Times New Roman" w:cs="Times New Roman"/>
          <w:sz w:val="24"/>
          <w:szCs w:val="24"/>
        </w:rPr>
        <w:t>Відділу</w:t>
      </w:r>
      <w:r w:rsidRPr="00FE5E33">
        <w:rPr>
          <w:rFonts w:ascii="Times New Roman" w:hAnsi="Times New Roman" w:cs="Times New Roman"/>
          <w:sz w:val="24"/>
          <w:szCs w:val="24"/>
        </w:rPr>
        <w:t xml:space="preserve">. У наказі має бути зазначено найменування роботи (посада) відповідно до Класифікатора професій, умови оплати праці. Працівника необхідно ознайомити з посадовою інструкцією під підпис. </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2.9. </w:t>
      </w:r>
      <w:r w:rsidRPr="00FE5E33">
        <w:rPr>
          <w:rFonts w:ascii="Times New Roman" w:hAnsi="Times New Roman" w:cs="Times New Roman"/>
          <w:sz w:val="24"/>
          <w:szCs w:val="24"/>
        </w:rPr>
        <w:t>Трудовий договір вважається укладеним  і тоді</w:t>
      </w:r>
      <w:r w:rsidR="009B5EB8">
        <w:rPr>
          <w:rFonts w:ascii="Times New Roman" w:hAnsi="Times New Roman" w:cs="Times New Roman"/>
          <w:sz w:val="24"/>
          <w:szCs w:val="24"/>
        </w:rPr>
        <w:t>,</w:t>
      </w:r>
      <w:r w:rsidRPr="00FE5E33">
        <w:rPr>
          <w:rFonts w:ascii="Times New Roman" w:hAnsi="Times New Roman" w:cs="Times New Roman"/>
          <w:sz w:val="24"/>
          <w:szCs w:val="24"/>
        </w:rPr>
        <w:t xml:space="preserve"> коли наказу не було видано, але працівника фактично (з відома начальника управління) було допущено до роботи.</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2.10</w:t>
      </w:r>
      <w:r w:rsidRPr="00FE5E33">
        <w:rPr>
          <w:rFonts w:ascii="Times New Roman" w:hAnsi="Times New Roman" w:cs="Times New Roman"/>
          <w:sz w:val="24"/>
          <w:szCs w:val="24"/>
        </w:rPr>
        <w:t>. З працівником, який не подавав трудової книжки і не є таким, що працевлаштувався вперше, трудовий договір може бути укладений виключно на умовах сумісництва.</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w:t>
      </w:r>
      <w:r w:rsidRPr="00FE5E33">
        <w:rPr>
          <w:rFonts w:ascii="Times New Roman" w:hAnsi="Times New Roman" w:cs="Times New Roman"/>
          <w:sz w:val="24"/>
          <w:szCs w:val="24"/>
        </w:rPr>
        <w:t>.</w:t>
      </w:r>
      <w:r w:rsidRPr="00FE5E33">
        <w:rPr>
          <w:rFonts w:ascii="Times New Roman" w:hAnsi="Times New Roman" w:cs="Times New Roman"/>
          <w:b/>
          <w:sz w:val="24"/>
          <w:szCs w:val="24"/>
        </w:rPr>
        <w:t>11.</w:t>
      </w:r>
      <w:r w:rsidRPr="00FE5E33">
        <w:rPr>
          <w:rFonts w:ascii="Times New Roman" w:hAnsi="Times New Roman" w:cs="Times New Roman"/>
          <w:sz w:val="24"/>
          <w:szCs w:val="24"/>
        </w:rPr>
        <w:t xml:space="preserve">  На всіх працівників, які працюють понад 5 днів, ведуться трудові книжки. Запис про період роботи за сумісництвом та період навчання заноситься до трудової книжки за бажанням на підставі його заяви та довідки з місця роботи за сумісництвом або навчання. Працівникам, що стають до роботи вперше, трудова книжка оформляється не пізніше п’яти днів після прийняття на роботу.</w:t>
      </w:r>
    </w:p>
    <w:p w:rsidR="00FE5E33" w:rsidRPr="00FE5E33" w:rsidRDefault="00FE5E33" w:rsidP="009B5EB8">
      <w:pPr>
        <w:spacing w:after="0" w:line="240" w:lineRule="auto"/>
        <w:ind w:firstLine="708"/>
        <w:jc w:val="both"/>
        <w:rPr>
          <w:rFonts w:ascii="Times New Roman" w:hAnsi="Times New Roman" w:cs="Times New Roman"/>
          <w:b/>
          <w:sz w:val="24"/>
          <w:szCs w:val="24"/>
        </w:rPr>
      </w:pPr>
      <w:r w:rsidRPr="00FE5E33">
        <w:rPr>
          <w:rFonts w:ascii="Times New Roman" w:hAnsi="Times New Roman" w:cs="Times New Roman"/>
          <w:b/>
          <w:sz w:val="24"/>
          <w:szCs w:val="24"/>
        </w:rPr>
        <w:t>2.12</w:t>
      </w:r>
      <w:r w:rsidRPr="00FE5E33">
        <w:rPr>
          <w:rFonts w:ascii="Times New Roman" w:hAnsi="Times New Roman" w:cs="Times New Roman"/>
          <w:sz w:val="24"/>
          <w:szCs w:val="24"/>
        </w:rPr>
        <w:t xml:space="preserve">. При прийомі на роботу або переведенні на іншу роботу працівника </w:t>
      </w:r>
      <w:r w:rsidRPr="00FE5E33">
        <w:rPr>
          <w:rFonts w:ascii="Times New Roman" w:hAnsi="Times New Roman" w:cs="Times New Roman"/>
          <w:b/>
          <w:sz w:val="24"/>
          <w:szCs w:val="24"/>
        </w:rPr>
        <w:t>обов’язково:</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ознайомлюють з цими Правилами, колективним договором та із посадовою інструкцією (під розпис);</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роз’яснюють його права та обов’язки;</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інформують під розпис про умови праці, про права  на  пільги і компенсації за роботу в таких умовах відповідно до чинного законодавства і колективного договору;</w:t>
      </w:r>
    </w:p>
    <w:p w:rsidR="00FE5E33" w:rsidRPr="00FE5E33" w:rsidRDefault="00FE5E33" w:rsidP="009B5EB8">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інструктують з техніки безпеки, виробничої санітарії, гігієни праці та протипожежної охорони.</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2.13.</w:t>
      </w:r>
      <w:r w:rsidRPr="00FE5E33">
        <w:rPr>
          <w:rFonts w:ascii="Times New Roman" w:hAnsi="Times New Roman" w:cs="Times New Roman"/>
          <w:sz w:val="24"/>
          <w:szCs w:val="24"/>
        </w:rPr>
        <w:t xml:space="preserve"> Дію трудового договору може бути припинено з ініціативи працівника, роботодавця та з інших підстав, передбачених законодавством України  із обов’язковим дотриманням процедури та умов звільнення, визначених законодавством, для відповідної підстави.</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2.14.</w:t>
      </w:r>
      <w:r w:rsidRPr="00FE5E33">
        <w:rPr>
          <w:rFonts w:ascii="Times New Roman" w:hAnsi="Times New Roman" w:cs="Times New Roman"/>
          <w:sz w:val="24"/>
          <w:szCs w:val="24"/>
        </w:rPr>
        <w:t xml:space="preserve"> За домовленістю між працівником і роботодавцем договір припиняється в строк, визначений сторонами.</w:t>
      </w: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2.15.</w:t>
      </w:r>
      <w:r w:rsidRPr="00FE5E33">
        <w:rPr>
          <w:rFonts w:ascii="Times New Roman" w:hAnsi="Times New Roman" w:cs="Times New Roman"/>
          <w:sz w:val="24"/>
          <w:szCs w:val="24"/>
        </w:rPr>
        <w:t xml:space="preserve"> Працівник має право розірвати трудовий договір, укладений на невизначений термін, попередивши про це адміністрацію письмово за два тижні. Трудовий договір може бути розірваний і до закінчення терміну попередження про звільнення за наявності домовленості між працівником і роботодавцем. За наявності поважних причин, перелічених в абзаці 1 статті 38 </w:t>
      </w:r>
      <w:proofErr w:type="spellStart"/>
      <w:r w:rsidRPr="00FE5E33">
        <w:rPr>
          <w:rFonts w:ascii="Times New Roman" w:hAnsi="Times New Roman" w:cs="Times New Roman"/>
          <w:sz w:val="24"/>
          <w:szCs w:val="24"/>
        </w:rPr>
        <w:t>КЗпПУ</w:t>
      </w:r>
      <w:proofErr w:type="spellEnd"/>
      <w:r w:rsidRPr="00FE5E33">
        <w:rPr>
          <w:rFonts w:ascii="Times New Roman" w:hAnsi="Times New Roman" w:cs="Times New Roman"/>
          <w:sz w:val="24"/>
          <w:szCs w:val="24"/>
        </w:rPr>
        <w:t xml:space="preserve">, начальник </w:t>
      </w:r>
      <w:r w:rsidR="009B5EB8">
        <w:rPr>
          <w:rFonts w:ascii="Times New Roman" w:hAnsi="Times New Roman" w:cs="Times New Roman"/>
          <w:sz w:val="24"/>
          <w:szCs w:val="24"/>
        </w:rPr>
        <w:t>Відділу</w:t>
      </w:r>
      <w:r w:rsidRPr="00FE5E33">
        <w:rPr>
          <w:rFonts w:ascii="Times New Roman" w:hAnsi="Times New Roman" w:cs="Times New Roman"/>
          <w:sz w:val="24"/>
          <w:szCs w:val="24"/>
        </w:rPr>
        <w:t xml:space="preserve"> зобов’язаний розірвати трудовий договір у строк, про який просить працівник.</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lastRenderedPageBreak/>
        <w:t>2.16</w:t>
      </w:r>
      <w:r w:rsidRPr="00FE5E33">
        <w:rPr>
          <w:rFonts w:ascii="Times New Roman" w:hAnsi="Times New Roman" w:cs="Times New Roman"/>
          <w:sz w:val="24"/>
          <w:szCs w:val="24"/>
        </w:rPr>
        <w:t xml:space="preserve">. Строковий договір може бути розірваний достроково на вимогу працівника в разі його хвороби або інвалідності, яка перешкоджає виконанню роботи за договором, порушення роботодавцем законодавства про працю, колективного або трудового договору та у випадках передбачених абзацом 1 статі 38 </w:t>
      </w:r>
      <w:proofErr w:type="spellStart"/>
      <w:r w:rsidRPr="00FE5E33">
        <w:rPr>
          <w:rFonts w:ascii="Times New Roman" w:hAnsi="Times New Roman" w:cs="Times New Roman"/>
          <w:sz w:val="24"/>
          <w:szCs w:val="24"/>
        </w:rPr>
        <w:t>КЗпПУ</w:t>
      </w:r>
      <w:proofErr w:type="spellEnd"/>
      <w:r w:rsidRPr="00FE5E33">
        <w:rPr>
          <w:rFonts w:ascii="Times New Roman" w:hAnsi="Times New Roman" w:cs="Times New Roman"/>
          <w:sz w:val="24"/>
          <w:szCs w:val="24"/>
        </w:rPr>
        <w:t>.</w:t>
      </w:r>
    </w:p>
    <w:p w:rsidR="00FE5E33" w:rsidRPr="00FE5E33" w:rsidRDefault="00FE5E33" w:rsidP="009B5EB8">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2</w:t>
      </w:r>
      <w:r w:rsidRPr="00FE5E33">
        <w:rPr>
          <w:rFonts w:ascii="Times New Roman" w:hAnsi="Times New Roman" w:cs="Times New Roman"/>
          <w:sz w:val="24"/>
          <w:szCs w:val="24"/>
        </w:rPr>
        <w:t>.</w:t>
      </w:r>
      <w:r w:rsidRPr="00FE5E33">
        <w:rPr>
          <w:rFonts w:ascii="Times New Roman" w:hAnsi="Times New Roman" w:cs="Times New Roman"/>
          <w:b/>
          <w:sz w:val="24"/>
          <w:szCs w:val="24"/>
        </w:rPr>
        <w:t>17.</w:t>
      </w:r>
      <w:r w:rsidRPr="00FE5E33">
        <w:rPr>
          <w:rFonts w:ascii="Times New Roman" w:hAnsi="Times New Roman" w:cs="Times New Roman"/>
          <w:sz w:val="24"/>
          <w:szCs w:val="24"/>
        </w:rPr>
        <w:t xml:space="preserve"> У день звільнення роботодавець повинен повернути працівникові трудову книжку з внесеним записом про звільнення та виплатити всі належні йому від підприємства суми в день звільнення. Записи про причини звільнення в трудову книжку здійснюють згідно з формулюваннями діючого законодавства. Днем звільнення вважається останній день роботи.</w:t>
      </w:r>
    </w:p>
    <w:p w:rsidR="00FE5E33" w:rsidRPr="00FE5E33" w:rsidRDefault="00FE5E33" w:rsidP="00FE5E33">
      <w:pPr>
        <w:spacing w:line="240" w:lineRule="auto"/>
        <w:jc w:val="both"/>
        <w:rPr>
          <w:rFonts w:ascii="Times New Roman" w:hAnsi="Times New Roman" w:cs="Times New Roman"/>
          <w:sz w:val="24"/>
          <w:szCs w:val="24"/>
        </w:rPr>
      </w:pPr>
    </w:p>
    <w:p w:rsidR="00FE5E33" w:rsidRPr="00FE5E33" w:rsidRDefault="00FE5E33" w:rsidP="00FE5E33">
      <w:pPr>
        <w:numPr>
          <w:ilvl w:val="0"/>
          <w:numId w:val="13"/>
        </w:numPr>
        <w:spacing w:after="0" w:line="240" w:lineRule="auto"/>
        <w:ind w:left="0"/>
        <w:jc w:val="center"/>
        <w:rPr>
          <w:rFonts w:ascii="Times New Roman" w:hAnsi="Times New Roman" w:cs="Times New Roman"/>
          <w:b/>
          <w:sz w:val="24"/>
          <w:szCs w:val="24"/>
        </w:rPr>
      </w:pPr>
      <w:r w:rsidRPr="00FE5E33">
        <w:rPr>
          <w:rFonts w:ascii="Times New Roman" w:hAnsi="Times New Roman" w:cs="Times New Roman"/>
          <w:b/>
          <w:sz w:val="24"/>
          <w:szCs w:val="24"/>
        </w:rPr>
        <w:t>Робочий час та час відпочинку. Їхнє використання</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w:t>
      </w:r>
      <w:r w:rsidRPr="00FE5E33">
        <w:rPr>
          <w:rFonts w:ascii="Times New Roman" w:hAnsi="Times New Roman" w:cs="Times New Roman"/>
          <w:sz w:val="24"/>
          <w:szCs w:val="24"/>
        </w:rPr>
        <w:t xml:space="preserve"> Для працівників </w:t>
      </w:r>
      <w:r w:rsidR="009B5EB8">
        <w:rPr>
          <w:rFonts w:ascii="Times New Roman" w:hAnsi="Times New Roman" w:cs="Times New Roman"/>
          <w:sz w:val="24"/>
          <w:szCs w:val="24"/>
        </w:rPr>
        <w:t>Відділу освіти, культури, молоді та спорту Лиманської</w:t>
      </w:r>
      <w:r w:rsidRPr="00FE5E33">
        <w:rPr>
          <w:rFonts w:ascii="Times New Roman" w:hAnsi="Times New Roman" w:cs="Times New Roman"/>
          <w:sz w:val="24"/>
          <w:szCs w:val="24"/>
        </w:rPr>
        <w:t xml:space="preserve"> селищної ради встановлюється п’ятиденний робочий тиждень. Вихідні: субота, неділя.</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3.2</w:t>
      </w:r>
      <w:r w:rsidRPr="00FE5E33">
        <w:rPr>
          <w:rFonts w:ascii="Times New Roman" w:hAnsi="Times New Roman" w:cs="Times New Roman"/>
          <w:sz w:val="24"/>
          <w:szCs w:val="24"/>
        </w:rPr>
        <w:t xml:space="preserve">. Розпорядок роботи для працівників </w:t>
      </w:r>
      <w:r w:rsidR="009B5EB8">
        <w:rPr>
          <w:rFonts w:ascii="Times New Roman" w:hAnsi="Times New Roman" w:cs="Times New Roman"/>
          <w:sz w:val="24"/>
          <w:szCs w:val="24"/>
        </w:rPr>
        <w:t>Відділу освіти</w:t>
      </w:r>
      <w:r w:rsidRPr="00FE5E33">
        <w:rPr>
          <w:rFonts w:ascii="Times New Roman" w:hAnsi="Times New Roman" w:cs="Times New Roman"/>
          <w:sz w:val="24"/>
          <w:szCs w:val="24"/>
        </w:rPr>
        <w:t xml:space="preserve"> такий:</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початок роботи: 8-00;</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перерва на харчування та відпочинок: з 12-00 до 1</w:t>
      </w:r>
      <w:r w:rsidRPr="00FE5E33">
        <w:rPr>
          <w:rFonts w:ascii="Times New Roman" w:hAnsi="Times New Roman" w:cs="Times New Roman"/>
          <w:sz w:val="24"/>
          <w:szCs w:val="24"/>
          <w:lang w:val="ru-RU"/>
        </w:rPr>
        <w:t>3</w:t>
      </w:r>
      <w:r w:rsidRPr="00FE5E33">
        <w:rPr>
          <w:rFonts w:ascii="Times New Roman" w:hAnsi="Times New Roman" w:cs="Times New Roman"/>
          <w:sz w:val="24"/>
          <w:szCs w:val="24"/>
        </w:rPr>
        <w:t>-</w:t>
      </w:r>
      <w:r w:rsidRPr="00FE5E33">
        <w:rPr>
          <w:rFonts w:ascii="Times New Roman" w:hAnsi="Times New Roman" w:cs="Times New Roman"/>
          <w:sz w:val="24"/>
          <w:szCs w:val="24"/>
          <w:lang w:val="ru-RU"/>
        </w:rPr>
        <w:t>00</w:t>
      </w:r>
      <w:r w:rsidRPr="00FE5E33">
        <w:rPr>
          <w:rFonts w:ascii="Times New Roman" w:hAnsi="Times New Roman" w:cs="Times New Roman"/>
          <w:sz w:val="24"/>
          <w:szCs w:val="24"/>
        </w:rPr>
        <w:t>;</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закінчення роботи: 17-00</w:t>
      </w:r>
      <w:r w:rsidR="00565E80">
        <w:rPr>
          <w:rFonts w:ascii="Times New Roman" w:hAnsi="Times New Roman" w:cs="Times New Roman"/>
          <w:sz w:val="24"/>
          <w:szCs w:val="24"/>
        </w:rPr>
        <w:t>;</w:t>
      </w:r>
      <w:r w:rsidRPr="00FE5E33">
        <w:rPr>
          <w:rFonts w:ascii="Times New Roman" w:hAnsi="Times New Roman" w:cs="Times New Roman"/>
          <w:sz w:val="24"/>
          <w:szCs w:val="24"/>
        </w:rPr>
        <w:t xml:space="preserve"> </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закінчення роботи у п’ятницю: 16-00</w:t>
      </w:r>
      <w:r w:rsidR="00565E80">
        <w:rPr>
          <w:rFonts w:ascii="Times New Roman" w:hAnsi="Times New Roman" w:cs="Times New Roman"/>
          <w:sz w:val="24"/>
          <w:szCs w:val="24"/>
        </w:rPr>
        <w:t xml:space="preserve"> (без обідньої перерви)</w:t>
      </w:r>
      <w:r w:rsidRPr="00FE5E33">
        <w:rPr>
          <w:rFonts w:ascii="Times New Roman" w:hAnsi="Times New Roman" w:cs="Times New Roman"/>
          <w:sz w:val="24"/>
          <w:szCs w:val="24"/>
        </w:rPr>
        <w:t xml:space="preserve">. </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ab/>
        <w:t>Загальна тривалість робочого часу працівників становить 40 годин на тиждень. Тривалість щоденної роботи становить 8 годин</w:t>
      </w:r>
      <w:r w:rsidR="00565E80">
        <w:rPr>
          <w:rFonts w:ascii="Times New Roman" w:hAnsi="Times New Roman" w:cs="Times New Roman"/>
          <w:sz w:val="24"/>
          <w:szCs w:val="24"/>
        </w:rPr>
        <w:t>.</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3.3.</w:t>
      </w:r>
      <w:r w:rsidRPr="00FE5E33">
        <w:rPr>
          <w:rFonts w:ascii="Times New Roman" w:hAnsi="Times New Roman" w:cs="Times New Roman"/>
          <w:sz w:val="24"/>
          <w:szCs w:val="24"/>
        </w:rPr>
        <w:t xml:space="preserve"> За домовленістю із роботодавцем працівникові може бути встановлений неповний робочий день з оплатою праці пропорційно відпрацьованому часу. Скорочений робочий час встановлюється для осіб, які мають право на це згідно трудового законодавства.</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3.4.</w:t>
      </w:r>
      <w:r w:rsidRPr="00FE5E33">
        <w:rPr>
          <w:rFonts w:ascii="Times New Roman" w:hAnsi="Times New Roman" w:cs="Times New Roman"/>
          <w:sz w:val="24"/>
          <w:szCs w:val="24"/>
        </w:rPr>
        <w:t xml:space="preserve"> Працівники мають право на короткотермінові перерви санітарно</w:t>
      </w:r>
      <w:r w:rsidRPr="00FE5E33">
        <w:rPr>
          <w:rFonts w:ascii="Times New Roman" w:hAnsi="Times New Roman" w:cs="Times New Roman"/>
          <w:b/>
          <w:sz w:val="24"/>
          <w:szCs w:val="24"/>
        </w:rPr>
        <w:t>-</w:t>
      </w:r>
      <w:r w:rsidRPr="00FE5E33">
        <w:rPr>
          <w:rFonts w:ascii="Times New Roman" w:hAnsi="Times New Roman" w:cs="Times New Roman"/>
          <w:sz w:val="24"/>
          <w:szCs w:val="24"/>
        </w:rPr>
        <w:t>гігієнічного призначення.</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3.5</w:t>
      </w:r>
      <w:r w:rsidRPr="00FE5E33">
        <w:rPr>
          <w:rFonts w:ascii="Times New Roman" w:hAnsi="Times New Roman" w:cs="Times New Roman"/>
          <w:sz w:val="24"/>
          <w:szCs w:val="24"/>
        </w:rPr>
        <w:t xml:space="preserve">. За наявності умов, передбачених частиною 3 статті 32 </w:t>
      </w:r>
      <w:proofErr w:type="spellStart"/>
      <w:r w:rsidRPr="00FE5E33">
        <w:rPr>
          <w:rFonts w:ascii="Times New Roman" w:hAnsi="Times New Roman" w:cs="Times New Roman"/>
          <w:sz w:val="24"/>
          <w:szCs w:val="24"/>
        </w:rPr>
        <w:t>КЗпПУ</w:t>
      </w:r>
      <w:proofErr w:type="spellEnd"/>
      <w:r w:rsidRPr="00FE5E33">
        <w:rPr>
          <w:rFonts w:ascii="Times New Roman" w:hAnsi="Times New Roman" w:cs="Times New Roman"/>
          <w:sz w:val="24"/>
          <w:szCs w:val="24"/>
        </w:rPr>
        <w:t>, роботодавець може змінювати режим роботи, встановлювати або скасовувати неповний робочий час</w:t>
      </w:r>
      <w:r w:rsidR="00565E80">
        <w:rPr>
          <w:rFonts w:ascii="Times New Roman" w:hAnsi="Times New Roman" w:cs="Times New Roman"/>
          <w:sz w:val="24"/>
          <w:szCs w:val="24"/>
        </w:rPr>
        <w:t>,</w:t>
      </w:r>
      <w:r w:rsidRPr="00FE5E33">
        <w:rPr>
          <w:rFonts w:ascii="Times New Roman" w:hAnsi="Times New Roman" w:cs="Times New Roman"/>
          <w:sz w:val="24"/>
          <w:szCs w:val="24"/>
        </w:rPr>
        <w:t xml:space="preserve"> попередивши про це працівників за два місяці.</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3.6.</w:t>
      </w:r>
      <w:r w:rsidRPr="00FE5E33">
        <w:rPr>
          <w:rFonts w:ascii="Times New Roman" w:hAnsi="Times New Roman" w:cs="Times New Roman"/>
          <w:sz w:val="24"/>
          <w:szCs w:val="24"/>
        </w:rPr>
        <w:t xml:space="preserve"> Облік часу виходу на роботу та закінчення роботи  ведеться в табелі обліку використаного робочого часу відповідальними особами.</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3.7.</w:t>
      </w:r>
      <w:r w:rsidRPr="00FE5E33">
        <w:rPr>
          <w:rFonts w:ascii="Times New Roman" w:hAnsi="Times New Roman" w:cs="Times New Roman"/>
          <w:sz w:val="24"/>
          <w:szCs w:val="24"/>
        </w:rPr>
        <w:t xml:space="preserve"> Робота у вихідні дні компенсується працівникові в порядку, передбаченому законодавством.</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3.8</w:t>
      </w:r>
      <w:r w:rsidRPr="00FE5E33">
        <w:rPr>
          <w:rFonts w:ascii="Times New Roman" w:hAnsi="Times New Roman" w:cs="Times New Roman"/>
          <w:sz w:val="24"/>
          <w:szCs w:val="24"/>
        </w:rPr>
        <w:t>. Залучення працівників до понаднормових робіт, роботи у вихідні, святкові та неробочі  дні здійснюється в порядку, встановленому законодавством.</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3.9.</w:t>
      </w:r>
      <w:r w:rsidRPr="00FE5E33">
        <w:rPr>
          <w:rFonts w:ascii="Times New Roman" w:hAnsi="Times New Roman" w:cs="Times New Roman"/>
          <w:sz w:val="24"/>
          <w:szCs w:val="24"/>
        </w:rPr>
        <w:t xml:space="preserve"> Працівники </w:t>
      </w:r>
      <w:r w:rsidR="00565E80">
        <w:rPr>
          <w:rFonts w:ascii="Times New Roman" w:hAnsi="Times New Roman" w:cs="Times New Roman"/>
          <w:sz w:val="24"/>
          <w:szCs w:val="24"/>
        </w:rPr>
        <w:t>Відділу освіти, культури, молоді та спорту Лиманської</w:t>
      </w:r>
      <w:r w:rsidRPr="00FE5E33">
        <w:rPr>
          <w:rFonts w:ascii="Times New Roman" w:hAnsi="Times New Roman" w:cs="Times New Roman"/>
          <w:sz w:val="24"/>
          <w:szCs w:val="24"/>
        </w:rPr>
        <w:t xml:space="preserve"> селищної ради мають право на щорічну відпустку, тривалість якої становить не менше </w:t>
      </w:r>
      <w:r w:rsidRPr="00FE5E33">
        <w:rPr>
          <w:rFonts w:ascii="Times New Roman" w:hAnsi="Times New Roman" w:cs="Times New Roman"/>
          <w:b/>
          <w:sz w:val="24"/>
          <w:szCs w:val="24"/>
        </w:rPr>
        <w:t>24</w:t>
      </w:r>
      <w:r w:rsidRPr="00FE5E33">
        <w:rPr>
          <w:rFonts w:ascii="Times New Roman" w:hAnsi="Times New Roman" w:cs="Times New Roman"/>
          <w:sz w:val="24"/>
          <w:szCs w:val="24"/>
        </w:rPr>
        <w:t xml:space="preserve"> календарних днів. На час відпустки за працівником зберігається  місце роботи і середня заробітна плата.</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3.10</w:t>
      </w:r>
      <w:r w:rsidRPr="00FE5E33">
        <w:rPr>
          <w:rFonts w:ascii="Times New Roman" w:hAnsi="Times New Roman" w:cs="Times New Roman"/>
          <w:sz w:val="24"/>
          <w:szCs w:val="24"/>
        </w:rPr>
        <w:t xml:space="preserve">. Тривалість щорічної основної відпустки посадовим особам місцевого самоврядування </w:t>
      </w:r>
      <w:r w:rsidR="00565E80">
        <w:rPr>
          <w:rFonts w:ascii="Times New Roman" w:hAnsi="Times New Roman" w:cs="Times New Roman"/>
          <w:sz w:val="24"/>
          <w:szCs w:val="24"/>
        </w:rPr>
        <w:t>Відділу освіти</w:t>
      </w:r>
      <w:r w:rsidRPr="00FE5E33">
        <w:rPr>
          <w:rFonts w:ascii="Times New Roman" w:hAnsi="Times New Roman" w:cs="Times New Roman"/>
          <w:sz w:val="24"/>
          <w:szCs w:val="24"/>
        </w:rPr>
        <w:t xml:space="preserve"> становить </w:t>
      </w:r>
      <w:r w:rsidRPr="00FE5E33">
        <w:rPr>
          <w:rFonts w:ascii="Times New Roman" w:hAnsi="Times New Roman" w:cs="Times New Roman"/>
          <w:b/>
          <w:sz w:val="24"/>
          <w:szCs w:val="24"/>
        </w:rPr>
        <w:t>30</w:t>
      </w:r>
      <w:r w:rsidRPr="00FE5E33">
        <w:rPr>
          <w:rFonts w:ascii="Times New Roman" w:hAnsi="Times New Roman" w:cs="Times New Roman"/>
          <w:sz w:val="24"/>
          <w:szCs w:val="24"/>
        </w:rPr>
        <w:t xml:space="preserve"> календарних днів.</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w:t>
      </w:r>
      <w:r w:rsidRPr="00FE5E33">
        <w:rPr>
          <w:rFonts w:ascii="Times New Roman" w:hAnsi="Times New Roman" w:cs="Times New Roman"/>
          <w:sz w:val="24"/>
          <w:szCs w:val="24"/>
        </w:rPr>
        <w:t>.</w:t>
      </w:r>
      <w:r w:rsidRPr="00FE5E33">
        <w:rPr>
          <w:rFonts w:ascii="Times New Roman" w:hAnsi="Times New Roman" w:cs="Times New Roman"/>
          <w:b/>
          <w:sz w:val="24"/>
          <w:szCs w:val="24"/>
        </w:rPr>
        <w:t>11</w:t>
      </w:r>
      <w:r w:rsidRPr="00FE5E33">
        <w:rPr>
          <w:rFonts w:ascii="Times New Roman" w:hAnsi="Times New Roman" w:cs="Times New Roman"/>
          <w:sz w:val="24"/>
          <w:szCs w:val="24"/>
        </w:rPr>
        <w:t xml:space="preserve">. Тривалість щорічної основної відпустки для інвалідів І та ІІ групи становить </w:t>
      </w:r>
      <w:r w:rsidRPr="00FE5E33">
        <w:rPr>
          <w:rFonts w:ascii="Times New Roman" w:hAnsi="Times New Roman" w:cs="Times New Roman"/>
          <w:b/>
          <w:sz w:val="24"/>
          <w:szCs w:val="24"/>
        </w:rPr>
        <w:t xml:space="preserve">30 </w:t>
      </w:r>
      <w:r w:rsidRPr="00FE5E33">
        <w:rPr>
          <w:rFonts w:ascii="Times New Roman" w:hAnsi="Times New Roman" w:cs="Times New Roman"/>
          <w:sz w:val="24"/>
          <w:szCs w:val="24"/>
        </w:rPr>
        <w:t xml:space="preserve">календарних днів, інвалідів ІІІ групи – </w:t>
      </w:r>
      <w:r w:rsidRPr="00FE5E33">
        <w:rPr>
          <w:rFonts w:ascii="Times New Roman" w:hAnsi="Times New Roman" w:cs="Times New Roman"/>
          <w:b/>
          <w:sz w:val="24"/>
          <w:szCs w:val="24"/>
        </w:rPr>
        <w:t>26</w:t>
      </w:r>
      <w:r w:rsidRPr="00FE5E33">
        <w:rPr>
          <w:rFonts w:ascii="Times New Roman" w:hAnsi="Times New Roman" w:cs="Times New Roman"/>
          <w:sz w:val="24"/>
          <w:szCs w:val="24"/>
        </w:rPr>
        <w:t xml:space="preserve"> календарних днів.</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3.12.</w:t>
      </w:r>
      <w:r w:rsidRPr="00FE5E33">
        <w:rPr>
          <w:rFonts w:ascii="Times New Roman" w:hAnsi="Times New Roman" w:cs="Times New Roman"/>
          <w:sz w:val="24"/>
          <w:szCs w:val="24"/>
        </w:rPr>
        <w:t xml:space="preserve"> Додаткові щорічні відпустки надаються працівникам згідно з вимогами Закону України «Про відпустки», «Про службу в органах місцевого самоврядування», законодавчих актів, що регламентують роботу  працівників органу місцевого самоврядування, а також умов Колективного договору.</w:t>
      </w:r>
    </w:p>
    <w:p w:rsidR="00FE5E33" w:rsidRPr="00FE5E33" w:rsidRDefault="00FE5E33" w:rsidP="00565E80">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3.13</w:t>
      </w:r>
      <w:r w:rsidRPr="00FE5E33">
        <w:rPr>
          <w:rFonts w:ascii="Times New Roman" w:hAnsi="Times New Roman" w:cs="Times New Roman"/>
          <w:sz w:val="24"/>
          <w:szCs w:val="24"/>
        </w:rPr>
        <w:t xml:space="preserve">. Додаткові щорічні відпустки надаються посадовим особам місцевого самоврядування та службовим особам: </w:t>
      </w:r>
    </w:p>
    <w:p w:rsidR="00FE5E33" w:rsidRPr="00FE5E33" w:rsidRDefault="00FE5E33" w:rsidP="00FE5E33">
      <w:pPr>
        <w:spacing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w:t>
      </w:r>
      <w:r w:rsidRPr="00FE5E33">
        <w:rPr>
          <w:rFonts w:ascii="Times New Roman" w:hAnsi="Times New Roman" w:cs="Times New Roman"/>
          <w:b/>
          <w:sz w:val="24"/>
          <w:szCs w:val="24"/>
        </w:rPr>
        <w:t>5</w:t>
      </w:r>
      <w:r w:rsidRPr="00FE5E33">
        <w:rPr>
          <w:rFonts w:ascii="Times New Roman" w:hAnsi="Times New Roman" w:cs="Times New Roman"/>
          <w:sz w:val="24"/>
          <w:szCs w:val="24"/>
        </w:rPr>
        <w:t xml:space="preserve"> календарних днів, які мають стаж служби в органах місцевого самоврядування понад 10 років та по </w:t>
      </w:r>
      <w:r w:rsidRPr="00FE5E33">
        <w:rPr>
          <w:rFonts w:ascii="Times New Roman" w:hAnsi="Times New Roman" w:cs="Times New Roman"/>
          <w:b/>
          <w:sz w:val="24"/>
          <w:szCs w:val="24"/>
        </w:rPr>
        <w:t xml:space="preserve">2 </w:t>
      </w:r>
      <w:r w:rsidRPr="00FE5E33">
        <w:rPr>
          <w:rFonts w:ascii="Times New Roman" w:hAnsi="Times New Roman" w:cs="Times New Roman"/>
          <w:sz w:val="24"/>
          <w:szCs w:val="24"/>
        </w:rPr>
        <w:t xml:space="preserve">дні за кожен рік понад 10 років, але не більше </w:t>
      </w:r>
      <w:r w:rsidRPr="00FE5E33">
        <w:rPr>
          <w:rFonts w:ascii="Times New Roman" w:hAnsi="Times New Roman" w:cs="Times New Roman"/>
          <w:b/>
          <w:sz w:val="24"/>
          <w:szCs w:val="24"/>
        </w:rPr>
        <w:t>15</w:t>
      </w:r>
      <w:r w:rsidRPr="00FE5E33">
        <w:rPr>
          <w:rFonts w:ascii="Times New Roman" w:hAnsi="Times New Roman" w:cs="Times New Roman"/>
          <w:sz w:val="24"/>
          <w:szCs w:val="24"/>
        </w:rPr>
        <w:t xml:space="preserve"> календарних днів - для посадових осіб місцевого самоврядування; </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lastRenderedPageBreak/>
        <w:t xml:space="preserve">- </w:t>
      </w:r>
      <w:r w:rsidRPr="00FE5E33">
        <w:rPr>
          <w:rFonts w:ascii="Times New Roman" w:hAnsi="Times New Roman" w:cs="Times New Roman"/>
          <w:b/>
          <w:sz w:val="24"/>
          <w:szCs w:val="24"/>
        </w:rPr>
        <w:t>7</w:t>
      </w:r>
      <w:r w:rsidRPr="00FE5E33">
        <w:rPr>
          <w:rFonts w:ascii="Times New Roman" w:hAnsi="Times New Roman" w:cs="Times New Roman"/>
          <w:sz w:val="24"/>
          <w:szCs w:val="24"/>
        </w:rPr>
        <w:t xml:space="preserve"> календарних днів – працівникам з ненормованим робочим днем</w:t>
      </w:r>
      <w:r w:rsidR="00565E80">
        <w:rPr>
          <w:rFonts w:ascii="Times New Roman" w:hAnsi="Times New Roman" w:cs="Times New Roman"/>
          <w:sz w:val="24"/>
          <w:szCs w:val="24"/>
        </w:rPr>
        <w:t xml:space="preserve"> </w:t>
      </w:r>
      <w:r w:rsidRPr="00FE5E33">
        <w:rPr>
          <w:rFonts w:ascii="Times New Roman" w:hAnsi="Times New Roman" w:cs="Times New Roman"/>
          <w:sz w:val="24"/>
          <w:szCs w:val="24"/>
        </w:rPr>
        <w:t>(ст.8 Закону  України « Про відпустки»).</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w:t>
      </w:r>
      <w:r w:rsidRPr="00FE5E33">
        <w:rPr>
          <w:rFonts w:ascii="Times New Roman" w:hAnsi="Times New Roman" w:cs="Times New Roman"/>
          <w:b/>
          <w:sz w:val="24"/>
          <w:szCs w:val="24"/>
        </w:rPr>
        <w:t>4</w:t>
      </w:r>
      <w:r w:rsidRPr="00FE5E33">
        <w:rPr>
          <w:rFonts w:ascii="Times New Roman" w:hAnsi="Times New Roman" w:cs="Times New Roman"/>
          <w:sz w:val="24"/>
          <w:szCs w:val="24"/>
        </w:rPr>
        <w:t xml:space="preserve"> календарні дні – працівникам, які працюють з комп’ютером (ст.7 Закону України «Про відпустки»);</w:t>
      </w:r>
    </w:p>
    <w:p w:rsidR="00FE5E33" w:rsidRPr="00FE5E33" w:rsidRDefault="00FE5E33" w:rsidP="00565E80">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w:t>
      </w:r>
      <w:r w:rsidRPr="00FE5E33">
        <w:rPr>
          <w:rFonts w:ascii="Times New Roman" w:hAnsi="Times New Roman" w:cs="Times New Roman"/>
          <w:b/>
          <w:sz w:val="24"/>
          <w:szCs w:val="24"/>
        </w:rPr>
        <w:t>4</w:t>
      </w:r>
      <w:r w:rsidRPr="00FE5E33">
        <w:rPr>
          <w:rFonts w:ascii="Times New Roman" w:hAnsi="Times New Roman" w:cs="Times New Roman"/>
          <w:sz w:val="24"/>
          <w:szCs w:val="24"/>
        </w:rPr>
        <w:t xml:space="preserve"> календарні дні – працівникам за роботу із шкідливими, важкими умовами а</w:t>
      </w:r>
      <w:r w:rsidR="00565E80">
        <w:rPr>
          <w:rFonts w:ascii="Times New Roman" w:hAnsi="Times New Roman" w:cs="Times New Roman"/>
          <w:sz w:val="24"/>
          <w:szCs w:val="24"/>
        </w:rPr>
        <w:t>бо з особливим характером праці.</w:t>
      </w:r>
    </w:p>
    <w:p w:rsidR="00FE5E33" w:rsidRPr="00FE5E33" w:rsidRDefault="00FE5E33" w:rsidP="001E06DB">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w:t>
      </w:r>
      <w:r w:rsidRPr="00FE5E33">
        <w:rPr>
          <w:rFonts w:ascii="Times New Roman" w:hAnsi="Times New Roman" w:cs="Times New Roman"/>
          <w:sz w:val="24"/>
          <w:szCs w:val="24"/>
        </w:rPr>
        <w:t>.</w:t>
      </w:r>
      <w:r w:rsidRPr="00FE5E33">
        <w:rPr>
          <w:rFonts w:ascii="Times New Roman" w:hAnsi="Times New Roman" w:cs="Times New Roman"/>
          <w:b/>
          <w:sz w:val="24"/>
          <w:szCs w:val="24"/>
        </w:rPr>
        <w:t>14.</w:t>
      </w:r>
      <w:r w:rsidRPr="00FE5E33">
        <w:rPr>
          <w:rFonts w:ascii="Times New Roman" w:hAnsi="Times New Roman" w:cs="Times New Roman"/>
          <w:sz w:val="24"/>
          <w:szCs w:val="24"/>
        </w:rPr>
        <w:t xml:space="preserve"> Сторони домовилися встановити інші понад передбачувані законодавством оплачувані відпустки:</w:t>
      </w:r>
    </w:p>
    <w:p w:rsidR="00FE5E33" w:rsidRPr="00FE5E33" w:rsidRDefault="00FE5E33" w:rsidP="001E06DB">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працівникам, які мають 2 дітей віком до 15 років – </w:t>
      </w:r>
      <w:r w:rsidRPr="00FE5E33">
        <w:rPr>
          <w:rFonts w:ascii="Times New Roman" w:hAnsi="Times New Roman" w:cs="Times New Roman"/>
          <w:b/>
          <w:sz w:val="24"/>
          <w:szCs w:val="24"/>
        </w:rPr>
        <w:t>10</w:t>
      </w:r>
      <w:r w:rsidRPr="00FE5E33">
        <w:rPr>
          <w:rFonts w:ascii="Times New Roman" w:hAnsi="Times New Roman" w:cs="Times New Roman"/>
          <w:sz w:val="24"/>
          <w:szCs w:val="24"/>
        </w:rPr>
        <w:t xml:space="preserve"> календарних днів; </w:t>
      </w:r>
    </w:p>
    <w:p w:rsidR="00FE5E33" w:rsidRPr="00FE5E33" w:rsidRDefault="00FE5E33" w:rsidP="001E06DB">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працівникам, які мають право на соціальну додаткову відпустку відповідно до ст.19 Закону України « Про відпустки» в розмірі </w:t>
      </w:r>
      <w:r w:rsidRPr="00FE5E33">
        <w:rPr>
          <w:rFonts w:ascii="Times New Roman" w:hAnsi="Times New Roman" w:cs="Times New Roman"/>
          <w:b/>
          <w:sz w:val="24"/>
          <w:szCs w:val="24"/>
        </w:rPr>
        <w:t>10</w:t>
      </w:r>
      <w:r w:rsidRPr="00FE5E33">
        <w:rPr>
          <w:rFonts w:ascii="Times New Roman" w:hAnsi="Times New Roman" w:cs="Times New Roman"/>
          <w:sz w:val="24"/>
          <w:szCs w:val="24"/>
        </w:rPr>
        <w:t xml:space="preserve"> календарних днів.</w:t>
      </w:r>
    </w:p>
    <w:p w:rsidR="00FE5E33" w:rsidRPr="00FE5E33" w:rsidRDefault="00FE5E33" w:rsidP="001E06DB">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3.15.</w:t>
      </w:r>
      <w:r w:rsidRPr="00FE5E33">
        <w:rPr>
          <w:rFonts w:ascii="Times New Roman" w:hAnsi="Times New Roman" w:cs="Times New Roman"/>
          <w:sz w:val="24"/>
          <w:szCs w:val="24"/>
        </w:rPr>
        <w:t xml:space="preserve"> Соціальні відпустки у зв’язку з вагітністю та пологами надаються на підставі медичного висновку жінкам тривалістю: до пологів -</w:t>
      </w:r>
      <w:r w:rsidR="001E06DB">
        <w:rPr>
          <w:rFonts w:ascii="Times New Roman" w:hAnsi="Times New Roman" w:cs="Times New Roman"/>
          <w:sz w:val="24"/>
          <w:szCs w:val="24"/>
        </w:rPr>
        <w:t xml:space="preserve"> </w:t>
      </w:r>
      <w:r w:rsidRPr="00FE5E33">
        <w:rPr>
          <w:rFonts w:ascii="Times New Roman" w:hAnsi="Times New Roman" w:cs="Times New Roman"/>
          <w:b/>
          <w:sz w:val="24"/>
          <w:szCs w:val="24"/>
        </w:rPr>
        <w:t>70</w:t>
      </w:r>
      <w:r w:rsidRPr="00FE5E33">
        <w:rPr>
          <w:rFonts w:ascii="Times New Roman" w:hAnsi="Times New Roman" w:cs="Times New Roman"/>
          <w:sz w:val="24"/>
          <w:szCs w:val="24"/>
        </w:rPr>
        <w:t xml:space="preserve"> календарних днів, після пологів - </w:t>
      </w:r>
      <w:r w:rsidRPr="00FE5E33">
        <w:rPr>
          <w:rFonts w:ascii="Times New Roman" w:hAnsi="Times New Roman" w:cs="Times New Roman"/>
          <w:b/>
          <w:sz w:val="24"/>
          <w:szCs w:val="24"/>
        </w:rPr>
        <w:t>56</w:t>
      </w:r>
      <w:r w:rsidRPr="00FE5E33">
        <w:rPr>
          <w:rFonts w:ascii="Times New Roman" w:hAnsi="Times New Roman" w:cs="Times New Roman"/>
          <w:sz w:val="24"/>
          <w:szCs w:val="24"/>
        </w:rPr>
        <w:t xml:space="preserve"> календарних днів (</w:t>
      </w:r>
      <w:r w:rsidRPr="00FE5E33">
        <w:rPr>
          <w:rFonts w:ascii="Times New Roman" w:hAnsi="Times New Roman" w:cs="Times New Roman"/>
          <w:b/>
          <w:sz w:val="24"/>
          <w:szCs w:val="24"/>
        </w:rPr>
        <w:t>70</w:t>
      </w:r>
      <w:r w:rsidRPr="00FE5E33">
        <w:rPr>
          <w:rFonts w:ascii="Times New Roman" w:hAnsi="Times New Roman" w:cs="Times New Roman"/>
          <w:sz w:val="24"/>
          <w:szCs w:val="24"/>
        </w:rPr>
        <w:t xml:space="preserve"> календарних днів у разі народження двох і більше дітей та у разі ускладнення пологів), починаючи з дня пологів.</w:t>
      </w:r>
    </w:p>
    <w:p w:rsidR="00FE5E33" w:rsidRPr="00FE5E33" w:rsidRDefault="00FE5E33" w:rsidP="001E06DB">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sz w:val="24"/>
          <w:szCs w:val="24"/>
        </w:rPr>
        <w:t xml:space="preserve">Особам, які усиновили новонароджених дітей безпосередньо з пологового будинку, надається відпустка з дня усиновлення тривалістю </w:t>
      </w:r>
      <w:r w:rsidRPr="00FE5E33">
        <w:rPr>
          <w:rFonts w:ascii="Times New Roman" w:hAnsi="Times New Roman" w:cs="Times New Roman"/>
          <w:b/>
          <w:sz w:val="24"/>
          <w:szCs w:val="24"/>
        </w:rPr>
        <w:t xml:space="preserve">56 </w:t>
      </w:r>
      <w:r w:rsidRPr="00FE5E33">
        <w:rPr>
          <w:rFonts w:ascii="Times New Roman" w:hAnsi="Times New Roman" w:cs="Times New Roman"/>
          <w:sz w:val="24"/>
          <w:szCs w:val="24"/>
        </w:rPr>
        <w:t>календарних днів (</w:t>
      </w:r>
      <w:r w:rsidRPr="00FE5E33">
        <w:rPr>
          <w:rFonts w:ascii="Times New Roman" w:hAnsi="Times New Roman" w:cs="Times New Roman"/>
          <w:b/>
          <w:sz w:val="24"/>
          <w:szCs w:val="24"/>
        </w:rPr>
        <w:t>70</w:t>
      </w:r>
      <w:r w:rsidRPr="00FE5E33">
        <w:rPr>
          <w:rFonts w:ascii="Times New Roman" w:hAnsi="Times New Roman" w:cs="Times New Roman"/>
          <w:sz w:val="24"/>
          <w:szCs w:val="24"/>
        </w:rPr>
        <w:t xml:space="preserve"> календарних днів при усиновленні двох і більше дітей). У разі усиновлення дитини (дітей) обома батьками вказана відпустка надається одному з батьків на їх розсуд. </w:t>
      </w:r>
    </w:p>
    <w:p w:rsidR="00FE5E33" w:rsidRPr="00FE5E33" w:rsidRDefault="00FE5E33" w:rsidP="001E06DB">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sz w:val="24"/>
          <w:szCs w:val="24"/>
        </w:rPr>
        <w:t>Відпустка для догляду за дитиною до досягнення нею трирічного віку після закінчення відпустки у зв’язку з вагітністю та пологами</w:t>
      </w:r>
      <w:r w:rsidR="001E06DB">
        <w:rPr>
          <w:rFonts w:ascii="Times New Roman" w:hAnsi="Times New Roman" w:cs="Times New Roman"/>
          <w:sz w:val="24"/>
          <w:szCs w:val="24"/>
        </w:rPr>
        <w:t>,</w:t>
      </w:r>
      <w:r w:rsidRPr="00FE5E33">
        <w:rPr>
          <w:rFonts w:ascii="Times New Roman" w:hAnsi="Times New Roman" w:cs="Times New Roman"/>
          <w:sz w:val="24"/>
          <w:szCs w:val="24"/>
        </w:rPr>
        <w:t xml:space="preserve"> за бажанням жінки</w:t>
      </w:r>
      <w:r w:rsidR="001E06DB">
        <w:rPr>
          <w:rFonts w:ascii="Times New Roman" w:hAnsi="Times New Roman" w:cs="Times New Roman"/>
          <w:sz w:val="24"/>
          <w:szCs w:val="24"/>
        </w:rPr>
        <w:t>,</w:t>
      </w:r>
      <w:r w:rsidRPr="00FE5E33">
        <w:rPr>
          <w:rFonts w:ascii="Times New Roman" w:hAnsi="Times New Roman" w:cs="Times New Roman"/>
          <w:sz w:val="24"/>
          <w:szCs w:val="24"/>
        </w:rPr>
        <w:t xml:space="preserve"> надається відпустка для догляду за дитиною до досягнення нею трирічного віку. </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3.16.</w:t>
      </w:r>
      <w:r w:rsidRPr="00FE5E33">
        <w:rPr>
          <w:rFonts w:ascii="Times New Roman" w:hAnsi="Times New Roman" w:cs="Times New Roman"/>
          <w:sz w:val="24"/>
          <w:szCs w:val="24"/>
        </w:rPr>
        <w:t xml:space="preserve"> Графік відпусток складається на кожен календарний рік до 15 січня. Він затверджується начальником </w:t>
      </w:r>
      <w:r w:rsidR="001E06DB">
        <w:rPr>
          <w:rFonts w:ascii="Times New Roman" w:hAnsi="Times New Roman" w:cs="Times New Roman"/>
          <w:sz w:val="24"/>
          <w:szCs w:val="24"/>
        </w:rPr>
        <w:t>Відділу</w:t>
      </w:r>
      <w:r w:rsidRPr="00FE5E33">
        <w:rPr>
          <w:rFonts w:ascii="Times New Roman" w:hAnsi="Times New Roman" w:cs="Times New Roman"/>
          <w:sz w:val="24"/>
          <w:szCs w:val="24"/>
        </w:rPr>
        <w:t xml:space="preserve"> і під розпис доводиться до відома  всіх працівників. Щорічні відпустки можуть бути перенесені на інший час у випадках передбачених законодавством та за згодою сторін.</w:t>
      </w:r>
    </w:p>
    <w:p w:rsidR="00FE5E33" w:rsidRPr="00FE5E33" w:rsidRDefault="00FE5E33" w:rsidP="00951B8D">
      <w:pPr>
        <w:spacing w:after="0" w:line="240" w:lineRule="auto"/>
        <w:ind w:firstLine="708"/>
        <w:rPr>
          <w:rFonts w:ascii="Times New Roman" w:hAnsi="Times New Roman" w:cs="Times New Roman"/>
          <w:sz w:val="24"/>
          <w:szCs w:val="24"/>
        </w:rPr>
      </w:pPr>
      <w:r w:rsidRPr="00FE5E33">
        <w:rPr>
          <w:rFonts w:ascii="Times New Roman" w:hAnsi="Times New Roman" w:cs="Times New Roman"/>
          <w:b/>
          <w:sz w:val="24"/>
          <w:szCs w:val="24"/>
        </w:rPr>
        <w:t>3.17.</w:t>
      </w:r>
      <w:r w:rsidRPr="00FE5E33">
        <w:rPr>
          <w:rFonts w:ascii="Times New Roman" w:hAnsi="Times New Roman" w:cs="Times New Roman"/>
          <w:sz w:val="24"/>
          <w:szCs w:val="24"/>
        </w:rPr>
        <w:t xml:space="preserve"> Про дату початку відпустки працівник повідомляє письмово не пізніше як за два тижні до встановленого графіком терміну.</w:t>
      </w:r>
    </w:p>
    <w:p w:rsidR="00FE5E33" w:rsidRPr="00951B8D" w:rsidRDefault="00FE5E33" w:rsidP="00951B8D">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3.18</w:t>
      </w:r>
      <w:r w:rsidRPr="00FE5E33">
        <w:rPr>
          <w:rFonts w:ascii="Times New Roman" w:hAnsi="Times New Roman" w:cs="Times New Roman"/>
          <w:sz w:val="24"/>
          <w:szCs w:val="24"/>
        </w:rPr>
        <w:t>. Працівники  мають право на інші  види відпусток, передбачених законодавством.</w:t>
      </w:r>
    </w:p>
    <w:p w:rsidR="00FE5E33" w:rsidRPr="00FE5E33" w:rsidRDefault="00FE5E33" w:rsidP="00951B8D">
      <w:pPr>
        <w:spacing w:line="240" w:lineRule="auto"/>
        <w:jc w:val="center"/>
        <w:rPr>
          <w:rFonts w:ascii="Times New Roman" w:hAnsi="Times New Roman" w:cs="Times New Roman"/>
          <w:b/>
          <w:sz w:val="24"/>
          <w:szCs w:val="24"/>
        </w:rPr>
      </w:pPr>
      <w:r w:rsidRPr="00FE5E33">
        <w:rPr>
          <w:rFonts w:ascii="Times New Roman" w:hAnsi="Times New Roman" w:cs="Times New Roman"/>
          <w:b/>
          <w:sz w:val="24"/>
          <w:szCs w:val="24"/>
        </w:rPr>
        <w:t>4. Оплата праці, гарантії та компенсації.</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4.1.</w:t>
      </w:r>
      <w:r w:rsidRPr="00FE5E33">
        <w:rPr>
          <w:rFonts w:ascii="Times New Roman" w:hAnsi="Times New Roman" w:cs="Times New Roman"/>
          <w:sz w:val="24"/>
          <w:szCs w:val="24"/>
        </w:rPr>
        <w:t xml:space="preserve"> Заробітна плата  працівникам виплачується за першу половину місяця (аванс) </w:t>
      </w:r>
      <w:r w:rsidRPr="00FE5E33">
        <w:rPr>
          <w:rFonts w:ascii="Times New Roman" w:hAnsi="Times New Roman" w:cs="Times New Roman"/>
          <w:sz w:val="24"/>
          <w:szCs w:val="24"/>
          <w:lang w:val="ru-RU"/>
        </w:rPr>
        <w:t xml:space="preserve">до </w:t>
      </w:r>
      <w:r w:rsidRPr="00FE5E33">
        <w:rPr>
          <w:rFonts w:ascii="Times New Roman" w:hAnsi="Times New Roman" w:cs="Times New Roman"/>
          <w:b/>
          <w:sz w:val="24"/>
          <w:szCs w:val="24"/>
        </w:rPr>
        <w:t>16</w:t>
      </w:r>
      <w:r w:rsidRPr="00FE5E33">
        <w:rPr>
          <w:rFonts w:ascii="Times New Roman" w:hAnsi="Times New Roman" w:cs="Times New Roman"/>
          <w:sz w:val="24"/>
          <w:szCs w:val="24"/>
        </w:rPr>
        <w:t xml:space="preserve"> числа, за другу до 01  числа наступного місяця. Коли день виплати збігається з вихідними днями або святковим днем, зарплату виплачують напередодні. </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4.2. </w:t>
      </w:r>
      <w:r w:rsidRPr="00FE5E33">
        <w:rPr>
          <w:rFonts w:ascii="Times New Roman" w:hAnsi="Times New Roman" w:cs="Times New Roman"/>
          <w:sz w:val="24"/>
          <w:szCs w:val="24"/>
        </w:rPr>
        <w:t xml:space="preserve"> В день остаточної виплати заробітної плати працівникам видаються розрахункові листки про суми нарахованої та утриманої заробітної плати.</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4.3. </w:t>
      </w:r>
      <w:r w:rsidRPr="00FE5E33">
        <w:rPr>
          <w:rFonts w:ascii="Times New Roman" w:hAnsi="Times New Roman" w:cs="Times New Roman"/>
          <w:sz w:val="24"/>
          <w:szCs w:val="24"/>
        </w:rPr>
        <w:t>Заробітна плата працівникам за весь час відпустки виплачується не пізніше ніж за три дні до початку відпустки.</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4.4. </w:t>
      </w:r>
      <w:r w:rsidRPr="00FE5E33">
        <w:rPr>
          <w:rFonts w:ascii="Times New Roman" w:hAnsi="Times New Roman" w:cs="Times New Roman"/>
          <w:sz w:val="24"/>
          <w:szCs w:val="24"/>
        </w:rPr>
        <w:t>Робота у святковий та неробочий день оплачується у подвійному розмірі. На бажання працівника, який працював  у святковий і неробочий день, йому може бути наданий інший день відпочинку.</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4.5. </w:t>
      </w:r>
      <w:r w:rsidRPr="00FE5E33">
        <w:rPr>
          <w:rFonts w:ascii="Times New Roman" w:hAnsi="Times New Roman" w:cs="Times New Roman"/>
          <w:sz w:val="24"/>
          <w:szCs w:val="24"/>
        </w:rPr>
        <w:t>Працівникам, які виконують поряд із своєю основною роботою, обумовленою трудовим договором, обов’язки тимчасово відсутнього працівника без звільнення  від своєї основної роботи, провадиться доплата за виконання обов’язків тимчасово відсутнього працівника.</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4.6. </w:t>
      </w:r>
      <w:r w:rsidRPr="00FE5E33">
        <w:rPr>
          <w:rFonts w:ascii="Times New Roman" w:hAnsi="Times New Roman" w:cs="Times New Roman"/>
          <w:sz w:val="24"/>
          <w:szCs w:val="24"/>
        </w:rPr>
        <w:t>Час простою не з вини працівника оплачується з розрахунку не нижче від двох третин окладу або в розмірі середньомісячної заробітної платні. Час простою з вини працівника не оплачується.</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4.7. </w:t>
      </w:r>
      <w:r w:rsidRPr="00FE5E33">
        <w:rPr>
          <w:rFonts w:ascii="Times New Roman" w:hAnsi="Times New Roman" w:cs="Times New Roman"/>
          <w:sz w:val="24"/>
          <w:szCs w:val="24"/>
        </w:rPr>
        <w:t>На час виконання  державних або громадських обов’язків, якщо ці обов’язки можуть здійснюватися у робочий час, працівнику гарантується збереження місця роботи (посади) і середнього заробітку.</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4.8. </w:t>
      </w:r>
      <w:r w:rsidRPr="00FE5E33">
        <w:rPr>
          <w:rFonts w:ascii="Times New Roman" w:hAnsi="Times New Roman" w:cs="Times New Roman"/>
          <w:sz w:val="24"/>
          <w:szCs w:val="24"/>
        </w:rPr>
        <w:t xml:space="preserve">Працівники мають право на відшкодування витрат та одержання  інших компенсацій у зв’язку із службовим відрядженням. Працівнику, який відправляється у відрядження, виплачуються добові за час перебування у відрядженні, вартість проїзду до </w:t>
      </w:r>
      <w:r w:rsidRPr="00FE5E33">
        <w:rPr>
          <w:rFonts w:ascii="Times New Roman" w:hAnsi="Times New Roman" w:cs="Times New Roman"/>
          <w:sz w:val="24"/>
          <w:szCs w:val="24"/>
        </w:rPr>
        <w:lastRenderedPageBreak/>
        <w:t>місця призначення і назад та витрат по найму жилого приміщення в порядку і розмірах</w:t>
      </w:r>
      <w:r w:rsidR="00951B8D">
        <w:rPr>
          <w:rFonts w:ascii="Times New Roman" w:hAnsi="Times New Roman" w:cs="Times New Roman"/>
          <w:sz w:val="24"/>
          <w:szCs w:val="24"/>
        </w:rPr>
        <w:t>,</w:t>
      </w:r>
      <w:r w:rsidRPr="00FE5E33">
        <w:rPr>
          <w:rFonts w:ascii="Times New Roman" w:hAnsi="Times New Roman" w:cs="Times New Roman"/>
          <w:sz w:val="24"/>
          <w:szCs w:val="24"/>
        </w:rPr>
        <w:t xml:space="preserve"> встановлених законодавством. За відрядженими працівниками зберігається протягом  усього часу відрядження місце роботи (посада) і середній заробіток.</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4.9. </w:t>
      </w:r>
      <w:r w:rsidRPr="00FE5E33">
        <w:rPr>
          <w:rFonts w:ascii="Times New Roman" w:hAnsi="Times New Roman" w:cs="Times New Roman"/>
          <w:sz w:val="24"/>
          <w:szCs w:val="24"/>
        </w:rPr>
        <w:t>При направленні працівників для підвищення кваліфікації з відривом від виробництва за ним</w:t>
      </w:r>
      <w:r w:rsidR="00951B8D">
        <w:rPr>
          <w:rFonts w:ascii="Times New Roman" w:hAnsi="Times New Roman" w:cs="Times New Roman"/>
          <w:sz w:val="24"/>
          <w:szCs w:val="24"/>
        </w:rPr>
        <w:t>и</w:t>
      </w:r>
      <w:r w:rsidRPr="00FE5E33">
        <w:rPr>
          <w:rFonts w:ascii="Times New Roman" w:hAnsi="Times New Roman" w:cs="Times New Roman"/>
          <w:sz w:val="24"/>
          <w:szCs w:val="24"/>
        </w:rPr>
        <w:t xml:space="preserve"> зберігається місце роботи (посада) і проводяться виплати, передбачені законодавством.</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4</w:t>
      </w:r>
      <w:r w:rsidRPr="00FE5E33">
        <w:rPr>
          <w:rFonts w:ascii="Times New Roman" w:hAnsi="Times New Roman" w:cs="Times New Roman"/>
          <w:sz w:val="24"/>
          <w:szCs w:val="24"/>
        </w:rPr>
        <w:t>.</w:t>
      </w:r>
      <w:r w:rsidRPr="00FE5E33">
        <w:rPr>
          <w:rFonts w:ascii="Times New Roman" w:hAnsi="Times New Roman" w:cs="Times New Roman"/>
          <w:b/>
          <w:sz w:val="24"/>
          <w:szCs w:val="24"/>
        </w:rPr>
        <w:t>10.</w:t>
      </w:r>
      <w:r w:rsidRPr="00FE5E33">
        <w:rPr>
          <w:rFonts w:ascii="Times New Roman" w:hAnsi="Times New Roman" w:cs="Times New Roman"/>
          <w:sz w:val="24"/>
          <w:szCs w:val="24"/>
        </w:rPr>
        <w:t xml:space="preserve"> При кожній виплаті заробітної плати загальний розмір усіх відрахувань не може перевищувати двадцяти відсотків, а у випадках передбачених законодавством, п’ятдесяти відсотків заробітної плати працівників, яка належить до виплати.</w:t>
      </w:r>
    </w:p>
    <w:p w:rsidR="00FE5E33" w:rsidRPr="00FE5E33" w:rsidRDefault="00FE5E33" w:rsidP="00FE5E33">
      <w:pPr>
        <w:spacing w:line="240" w:lineRule="auto"/>
        <w:jc w:val="both"/>
        <w:rPr>
          <w:rFonts w:ascii="Times New Roman" w:hAnsi="Times New Roman" w:cs="Times New Roman"/>
          <w:sz w:val="24"/>
          <w:szCs w:val="24"/>
        </w:rPr>
      </w:pPr>
    </w:p>
    <w:p w:rsidR="00FE5E33" w:rsidRPr="00FE5E33" w:rsidRDefault="00FE5E33" w:rsidP="00FE5E33">
      <w:pPr>
        <w:numPr>
          <w:ilvl w:val="0"/>
          <w:numId w:val="15"/>
        </w:numPr>
        <w:spacing w:after="0" w:line="240" w:lineRule="auto"/>
        <w:ind w:left="0"/>
        <w:jc w:val="center"/>
        <w:rPr>
          <w:rFonts w:ascii="Times New Roman" w:hAnsi="Times New Roman" w:cs="Times New Roman"/>
          <w:b/>
          <w:sz w:val="24"/>
          <w:szCs w:val="24"/>
        </w:rPr>
      </w:pPr>
      <w:r w:rsidRPr="00FE5E33">
        <w:rPr>
          <w:rFonts w:ascii="Times New Roman" w:hAnsi="Times New Roman" w:cs="Times New Roman"/>
          <w:b/>
          <w:sz w:val="24"/>
          <w:szCs w:val="24"/>
        </w:rPr>
        <w:t xml:space="preserve">Основні права та обов’язки працівників </w:t>
      </w:r>
      <w:r w:rsidR="00951B8D">
        <w:rPr>
          <w:rFonts w:ascii="Times New Roman" w:hAnsi="Times New Roman" w:cs="Times New Roman"/>
          <w:b/>
          <w:sz w:val="24"/>
          <w:szCs w:val="24"/>
        </w:rPr>
        <w:t>Відділу освіти</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5.1.Працівник зобов’язаний:</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своєчасно, до початку роботи, прибути на своє робоче місце та приготуватися до виконання трудових обов’язків;</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починати роботу відповідно до діючого режиму робочого дня;</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бути на робочому місці від часу початку роботи до закінчення роботи, за винятком встановлених перерв на відпочинок та харчування, інших перерв;</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виконувати своєчасно і в повному обсязі посадові та робочі інструкції;</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виконувати накази начальника </w:t>
      </w:r>
      <w:r w:rsidR="00951B8D">
        <w:rPr>
          <w:rFonts w:ascii="Times New Roman" w:hAnsi="Times New Roman" w:cs="Times New Roman"/>
          <w:sz w:val="24"/>
          <w:szCs w:val="24"/>
        </w:rPr>
        <w:t>Відділу</w:t>
      </w:r>
      <w:r w:rsidRPr="00FE5E33">
        <w:rPr>
          <w:rFonts w:ascii="Times New Roman" w:hAnsi="Times New Roman" w:cs="Times New Roman"/>
          <w:sz w:val="24"/>
          <w:szCs w:val="24"/>
        </w:rPr>
        <w:t>,  які не суперечать чинному законодавству;</w:t>
      </w:r>
    </w:p>
    <w:p w:rsidR="00FE5E33" w:rsidRPr="00FE5E33" w:rsidRDefault="00FE5E33" w:rsidP="00951B8D">
      <w:pPr>
        <w:spacing w:after="0" w:line="240" w:lineRule="auto"/>
        <w:jc w:val="both"/>
        <w:rPr>
          <w:rFonts w:ascii="Times New Roman" w:hAnsi="Times New Roman" w:cs="Times New Roman"/>
          <w:color w:val="C0504D" w:themeColor="accent2"/>
          <w:sz w:val="24"/>
          <w:szCs w:val="24"/>
        </w:rPr>
      </w:pPr>
      <w:r w:rsidRPr="00FE5E33">
        <w:rPr>
          <w:rFonts w:ascii="Times New Roman" w:hAnsi="Times New Roman" w:cs="Times New Roman"/>
          <w:sz w:val="24"/>
          <w:szCs w:val="24"/>
        </w:rPr>
        <w:t>- виконувати вимоги щодо охорони праці, техніки безпеки, виробничої санітарії, гігієни праці та протипожежної безпеки;</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дбайливо ставитися до майна підприємства, дотримуватися встановленого порядку зберігання матеріальних цінностей;</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дотримуватися чистоти і порядку на робочому місці;</w:t>
      </w:r>
    </w:p>
    <w:p w:rsidR="00FE5E33" w:rsidRPr="00FE5E33" w:rsidRDefault="00FE5E33" w:rsidP="00FE5E33">
      <w:pPr>
        <w:spacing w:line="240" w:lineRule="auto"/>
        <w:jc w:val="both"/>
        <w:rPr>
          <w:rFonts w:ascii="Times New Roman" w:hAnsi="Times New Roman" w:cs="Times New Roman"/>
          <w:sz w:val="24"/>
          <w:szCs w:val="24"/>
        </w:rPr>
      </w:pPr>
      <w:r w:rsidRPr="00FE5E33">
        <w:rPr>
          <w:rFonts w:ascii="Times New Roman" w:hAnsi="Times New Roman" w:cs="Times New Roman"/>
          <w:sz w:val="24"/>
          <w:szCs w:val="24"/>
        </w:rPr>
        <w:t>- вести себе етично у відношенні до інших працівників і відвідувачів, дотримуватися культури спілкування і поведінки,  шанобливого ставлення до громадян та їх звернень.</w:t>
      </w: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5.2</w:t>
      </w:r>
      <w:r w:rsidRPr="00FE5E33">
        <w:rPr>
          <w:rFonts w:ascii="Times New Roman" w:hAnsi="Times New Roman" w:cs="Times New Roman"/>
          <w:sz w:val="24"/>
          <w:szCs w:val="24"/>
        </w:rPr>
        <w:t xml:space="preserve">. </w:t>
      </w:r>
      <w:r w:rsidRPr="00FE5E33">
        <w:rPr>
          <w:rFonts w:ascii="Times New Roman" w:hAnsi="Times New Roman" w:cs="Times New Roman"/>
          <w:b/>
          <w:sz w:val="24"/>
          <w:szCs w:val="24"/>
        </w:rPr>
        <w:t>Працівник має право:</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вимагати від роботодавця забезпечення його роботою згідно посадових і робочих інструкцій та укладеного трудового договору;</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вимагати належних та безпечних умов праці;</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своєчасно отримувати заробітну плату, не нижче за визначену законом;</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xml:space="preserve">- оскаржувати неправомірні дії посадових осіб, у тому числі застосовані до нього дисциплінарні стягнення. </w:t>
      </w:r>
    </w:p>
    <w:p w:rsidR="00FE5E33" w:rsidRPr="00FE5E33" w:rsidRDefault="00FE5E33" w:rsidP="00FE5E33">
      <w:pPr>
        <w:spacing w:line="240" w:lineRule="auto"/>
        <w:jc w:val="both"/>
        <w:rPr>
          <w:rFonts w:ascii="Times New Roman" w:hAnsi="Times New Roman" w:cs="Times New Roman"/>
          <w:sz w:val="24"/>
          <w:szCs w:val="24"/>
        </w:rPr>
      </w:pPr>
    </w:p>
    <w:p w:rsidR="00FE5E33" w:rsidRPr="00FE5E33" w:rsidRDefault="00FE5E33" w:rsidP="00FE5E33">
      <w:pPr>
        <w:numPr>
          <w:ilvl w:val="0"/>
          <w:numId w:val="15"/>
        </w:numPr>
        <w:spacing w:after="0" w:line="240" w:lineRule="auto"/>
        <w:ind w:left="0"/>
        <w:jc w:val="center"/>
        <w:rPr>
          <w:rFonts w:ascii="Times New Roman" w:hAnsi="Times New Roman" w:cs="Times New Roman"/>
          <w:b/>
          <w:sz w:val="24"/>
          <w:szCs w:val="24"/>
        </w:rPr>
      </w:pPr>
      <w:r w:rsidRPr="00FE5E33">
        <w:rPr>
          <w:rFonts w:ascii="Times New Roman" w:hAnsi="Times New Roman" w:cs="Times New Roman"/>
          <w:b/>
          <w:sz w:val="24"/>
          <w:szCs w:val="24"/>
        </w:rPr>
        <w:t>Основні права та обов’язки роботодавця</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FE5E33">
      <w:pPr>
        <w:spacing w:line="240" w:lineRule="auto"/>
        <w:ind w:firstLine="708"/>
        <w:rPr>
          <w:rFonts w:ascii="Times New Roman" w:hAnsi="Times New Roman" w:cs="Times New Roman"/>
          <w:b/>
          <w:sz w:val="24"/>
          <w:szCs w:val="24"/>
        </w:rPr>
      </w:pPr>
      <w:r w:rsidRPr="00FE5E33">
        <w:rPr>
          <w:rFonts w:ascii="Times New Roman" w:hAnsi="Times New Roman" w:cs="Times New Roman"/>
          <w:b/>
          <w:sz w:val="24"/>
          <w:szCs w:val="24"/>
        </w:rPr>
        <w:t>6.1. Роботодавець зобов’язаний:</w:t>
      </w:r>
    </w:p>
    <w:p w:rsidR="00FE5E33" w:rsidRPr="00FE5E33" w:rsidRDefault="00FE5E33" w:rsidP="00FE5E33">
      <w:pPr>
        <w:numPr>
          <w:ilvl w:val="0"/>
          <w:numId w:val="14"/>
        </w:numPr>
        <w:tabs>
          <w:tab w:val="clear" w:pos="720"/>
          <w:tab w:val="left" w:pos="284"/>
        </w:tabs>
        <w:spacing w:after="0" w:line="240" w:lineRule="auto"/>
        <w:ind w:left="0" w:firstLine="0"/>
        <w:jc w:val="both"/>
        <w:rPr>
          <w:rFonts w:ascii="Times New Roman" w:hAnsi="Times New Roman" w:cs="Times New Roman"/>
          <w:sz w:val="24"/>
          <w:szCs w:val="24"/>
        </w:rPr>
      </w:pPr>
      <w:r w:rsidRPr="00FE5E33">
        <w:rPr>
          <w:rFonts w:ascii="Times New Roman" w:hAnsi="Times New Roman" w:cs="Times New Roman"/>
          <w:sz w:val="24"/>
          <w:szCs w:val="24"/>
        </w:rPr>
        <w:t>створювати умови роботи працівнику необхідні для виконання його роботи;</w:t>
      </w:r>
    </w:p>
    <w:p w:rsidR="00FE5E33" w:rsidRPr="00FE5E33" w:rsidRDefault="00FE5E33" w:rsidP="00FE5E33">
      <w:pPr>
        <w:numPr>
          <w:ilvl w:val="0"/>
          <w:numId w:val="14"/>
        </w:numPr>
        <w:tabs>
          <w:tab w:val="clear" w:pos="720"/>
          <w:tab w:val="left" w:pos="284"/>
        </w:tabs>
        <w:spacing w:after="0" w:line="240" w:lineRule="auto"/>
        <w:ind w:left="0" w:firstLine="0"/>
        <w:jc w:val="both"/>
        <w:rPr>
          <w:rFonts w:ascii="Times New Roman" w:hAnsi="Times New Roman" w:cs="Times New Roman"/>
          <w:sz w:val="24"/>
          <w:szCs w:val="24"/>
        </w:rPr>
      </w:pPr>
      <w:r w:rsidRPr="00FE5E33">
        <w:rPr>
          <w:rFonts w:ascii="Times New Roman" w:hAnsi="Times New Roman" w:cs="Times New Roman"/>
          <w:sz w:val="24"/>
          <w:szCs w:val="24"/>
        </w:rPr>
        <w:t>проводити вступний та періодичний інструктажі працівникам щодо вимог охорони праці, протипожежної безпеки, виробничої санітарії та гігієни праці;</w:t>
      </w:r>
    </w:p>
    <w:p w:rsidR="00FE5E33" w:rsidRPr="00FE5E33" w:rsidRDefault="00FE5E33" w:rsidP="00FE5E33">
      <w:pPr>
        <w:numPr>
          <w:ilvl w:val="0"/>
          <w:numId w:val="14"/>
        </w:numPr>
        <w:tabs>
          <w:tab w:val="clear" w:pos="720"/>
          <w:tab w:val="left" w:pos="284"/>
        </w:tabs>
        <w:spacing w:after="0" w:line="240" w:lineRule="auto"/>
        <w:ind w:left="0" w:firstLine="0"/>
        <w:jc w:val="both"/>
        <w:rPr>
          <w:rFonts w:ascii="Times New Roman" w:hAnsi="Times New Roman" w:cs="Times New Roman"/>
          <w:sz w:val="24"/>
          <w:szCs w:val="24"/>
        </w:rPr>
      </w:pPr>
      <w:r w:rsidRPr="00FE5E33">
        <w:rPr>
          <w:rFonts w:ascii="Times New Roman" w:hAnsi="Times New Roman" w:cs="Times New Roman"/>
          <w:sz w:val="24"/>
          <w:szCs w:val="24"/>
        </w:rPr>
        <w:t xml:space="preserve">видавати заробітну плату у встановлені законодавством та колективним договором терміни; </w:t>
      </w:r>
    </w:p>
    <w:p w:rsidR="00FE5E33" w:rsidRPr="00FE5E33" w:rsidRDefault="00FE5E33" w:rsidP="00FE5E33">
      <w:pPr>
        <w:numPr>
          <w:ilvl w:val="0"/>
          <w:numId w:val="14"/>
        </w:numPr>
        <w:tabs>
          <w:tab w:val="clear" w:pos="720"/>
          <w:tab w:val="left" w:pos="284"/>
        </w:tabs>
        <w:spacing w:after="0" w:line="240" w:lineRule="auto"/>
        <w:ind w:left="0" w:firstLine="0"/>
        <w:jc w:val="both"/>
        <w:rPr>
          <w:rFonts w:ascii="Times New Roman" w:hAnsi="Times New Roman" w:cs="Times New Roman"/>
          <w:sz w:val="24"/>
          <w:szCs w:val="24"/>
        </w:rPr>
      </w:pPr>
      <w:r w:rsidRPr="00FE5E33">
        <w:rPr>
          <w:rFonts w:ascii="Times New Roman" w:hAnsi="Times New Roman" w:cs="Times New Roman"/>
          <w:sz w:val="24"/>
          <w:szCs w:val="24"/>
        </w:rPr>
        <w:t xml:space="preserve">контролювати дотримання працівниками трудової дисципліни та організовувати облік робочого часу і </w:t>
      </w:r>
      <w:proofErr w:type="spellStart"/>
      <w:r w:rsidRPr="00FE5E33">
        <w:rPr>
          <w:rFonts w:ascii="Times New Roman" w:hAnsi="Times New Roman" w:cs="Times New Roman"/>
          <w:sz w:val="24"/>
          <w:szCs w:val="24"/>
        </w:rPr>
        <w:t>табелювання</w:t>
      </w:r>
      <w:proofErr w:type="spellEnd"/>
      <w:r w:rsidRPr="00FE5E33">
        <w:rPr>
          <w:rFonts w:ascii="Times New Roman" w:hAnsi="Times New Roman" w:cs="Times New Roman"/>
          <w:sz w:val="24"/>
          <w:szCs w:val="24"/>
        </w:rPr>
        <w:t xml:space="preserve"> працівників;</w:t>
      </w:r>
    </w:p>
    <w:p w:rsidR="00FE5E33" w:rsidRDefault="00FE5E33" w:rsidP="00FE5E33">
      <w:pPr>
        <w:numPr>
          <w:ilvl w:val="0"/>
          <w:numId w:val="14"/>
        </w:numPr>
        <w:tabs>
          <w:tab w:val="clear" w:pos="720"/>
          <w:tab w:val="left" w:pos="284"/>
        </w:tabs>
        <w:spacing w:after="0" w:line="240" w:lineRule="auto"/>
        <w:ind w:left="0" w:firstLine="0"/>
        <w:jc w:val="both"/>
        <w:rPr>
          <w:rFonts w:ascii="Times New Roman" w:hAnsi="Times New Roman" w:cs="Times New Roman"/>
          <w:sz w:val="24"/>
          <w:szCs w:val="24"/>
        </w:rPr>
      </w:pPr>
      <w:r w:rsidRPr="00FE5E33">
        <w:rPr>
          <w:rFonts w:ascii="Times New Roman" w:hAnsi="Times New Roman" w:cs="Times New Roman"/>
          <w:sz w:val="24"/>
          <w:szCs w:val="24"/>
        </w:rPr>
        <w:t>виконувати інші обов’язки покладені на нього трудовим законодавством та колективним договором.</w:t>
      </w:r>
    </w:p>
    <w:p w:rsidR="00951B8D" w:rsidRDefault="00951B8D" w:rsidP="00951B8D">
      <w:pPr>
        <w:tabs>
          <w:tab w:val="left" w:pos="284"/>
        </w:tabs>
        <w:spacing w:after="0" w:line="240" w:lineRule="auto"/>
        <w:jc w:val="both"/>
        <w:rPr>
          <w:rFonts w:ascii="Times New Roman" w:hAnsi="Times New Roman" w:cs="Times New Roman"/>
          <w:sz w:val="24"/>
          <w:szCs w:val="24"/>
        </w:rPr>
      </w:pPr>
    </w:p>
    <w:p w:rsidR="00951B8D" w:rsidRPr="00FE5E33" w:rsidRDefault="00951B8D" w:rsidP="00951B8D">
      <w:pPr>
        <w:tabs>
          <w:tab w:val="left" w:pos="284"/>
        </w:tabs>
        <w:spacing w:after="0" w:line="240" w:lineRule="auto"/>
        <w:jc w:val="both"/>
        <w:rPr>
          <w:rFonts w:ascii="Times New Roman" w:hAnsi="Times New Roman" w:cs="Times New Roman"/>
          <w:sz w:val="24"/>
          <w:szCs w:val="24"/>
        </w:rPr>
      </w:pPr>
    </w:p>
    <w:p w:rsidR="00FE5E33" w:rsidRPr="00FE5E33" w:rsidRDefault="00FE5E33" w:rsidP="00FE5E33">
      <w:pPr>
        <w:tabs>
          <w:tab w:val="left" w:pos="284"/>
        </w:tabs>
        <w:spacing w:line="240" w:lineRule="auto"/>
        <w:jc w:val="both"/>
        <w:rPr>
          <w:rFonts w:ascii="Times New Roman" w:hAnsi="Times New Roman" w:cs="Times New Roman"/>
          <w:sz w:val="24"/>
          <w:szCs w:val="24"/>
        </w:rPr>
      </w:pPr>
      <w:r w:rsidRPr="00FE5E33">
        <w:rPr>
          <w:rFonts w:ascii="Times New Roman" w:hAnsi="Times New Roman" w:cs="Times New Roman"/>
          <w:b/>
          <w:sz w:val="24"/>
          <w:szCs w:val="24"/>
        </w:rPr>
        <w:lastRenderedPageBreak/>
        <w:tab/>
      </w:r>
      <w:r w:rsidRPr="00FE5E33">
        <w:rPr>
          <w:rFonts w:ascii="Times New Roman" w:hAnsi="Times New Roman" w:cs="Times New Roman"/>
          <w:b/>
          <w:sz w:val="24"/>
          <w:szCs w:val="24"/>
        </w:rPr>
        <w:tab/>
        <w:t>6.2.Роботодавець має право:</w:t>
      </w:r>
    </w:p>
    <w:p w:rsidR="00FE5E33" w:rsidRPr="00FE5E33" w:rsidRDefault="00FE5E33" w:rsidP="00951B8D">
      <w:pPr>
        <w:tabs>
          <w:tab w:val="left" w:pos="284"/>
          <w:tab w:val="left" w:pos="567"/>
        </w:tabs>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вимагати від працівників дотримання Правил та вживати необхідних заходів щодо притягнення порушників трудової дисципліни до відповідальності;</w:t>
      </w:r>
    </w:p>
    <w:p w:rsidR="00FE5E33" w:rsidRPr="00FE5E33" w:rsidRDefault="00FE5E33" w:rsidP="00951B8D">
      <w:pPr>
        <w:tabs>
          <w:tab w:val="left" w:pos="284"/>
        </w:tabs>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вживати відповідних заходів для морального та матеріального заохочення за сумлінне дотримання вимог цих правил.</w:t>
      </w:r>
    </w:p>
    <w:p w:rsidR="00FE5E33" w:rsidRPr="00FE5E33" w:rsidRDefault="00FE5E33" w:rsidP="00FE5E33">
      <w:pPr>
        <w:spacing w:line="240" w:lineRule="auto"/>
        <w:jc w:val="both"/>
        <w:rPr>
          <w:rFonts w:ascii="Times New Roman" w:hAnsi="Times New Roman" w:cs="Times New Roman"/>
          <w:sz w:val="24"/>
          <w:szCs w:val="24"/>
        </w:rPr>
      </w:pPr>
    </w:p>
    <w:p w:rsidR="00FE5E33" w:rsidRPr="00FE5E33" w:rsidRDefault="00FE5E33" w:rsidP="00FE5E33">
      <w:pPr>
        <w:numPr>
          <w:ilvl w:val="0"/>
          <w:numId w:val="15"/>
        </w:numPr>
        <w:spacing w:after="0" w:line="240" w:lineRule="auto"/>
        <w:ind w:left="0"/>
        <w:jc w:val="center"/>
        <w:rPr>
          <w:rFonts w:ascii="Times New Roman" w:hAnsi="Times New Roman" w:cs="Times New Roman"/>
          <w:b/>
          <w:sz w:val="24"/>
          <w:szCs w:val="24"/>
        </w:rPr>
      </w:pPr>
      <w:r w:rsidRPr="00FE5E33">
        <w:rPr>
          <w:rFonts w:ascii="Times New Roman" w:hAnsi="Times New Roman" w:cs="Times New Roman"/>
          <w:b/>
          <w:sz w:val="24"/>
          <w:szCs w:val="24"/>
        </w:rPr>
        <w:t>Заохочення за успіхи в роботі</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7.1.</w:t>
      </w:r>
      <w:r w:rsidRPr="00FE5E33">
        <w:rPr>
          <w:rFonts w:ascii="Times New Roman" w:hAnsi="Times New Roman" w:cs="Times New Roman"/>
          <w:sz w:val="24"/>
          <w:szCs w:val="24"/>
        </w:rPr>
        <w:t xml:space="preserve"> За зразкове виконання обов’язків, встановлених трудовим договором, ініціативу і тривалу бездоганну роботу застосовуються такі заохочення:</w:t>
      </w:r>
    </w:p>
    <w:p w:rsidR="00FE5E33" w:rsidRPr="00FE5E33" w:rsidRDefault="00FE5E33" w:rsidP="00FE5E33">
      <w:pPr>
        <w:spacing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оголошення подяки;</w:t>
      </w:r>
    </w:p>
    <w:p w:rsidR="00FE5E33" w:rsidRPr="00FE5E33" w:rsidRDefault="00FE5E33" w:rsidP="00FE5E33">
      <w:pPr>
        <w:spacing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видача премії .</w:t>
      </w: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7.2.</w:t>
      </w:r>
      <w:r w:rsidRPr="00FE5E33">
        <w:rPr>
          <w:rFonts w:ascii="Times New Roman" w:hAnsi="Times New Roman" w:cs="Times New Roman"/>
          <w:sz w:val="24"/>
          <w:szCs w:val="24"/>
        </w:rPr>
        <w:t xml:space="preserve"> Накази  про заохочення доводяться до відома колективу.  </w:t>
      </w: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7</w:t>
      </w:r>
      <w:r w:rsidRPr="00FE5E33">
        <w:rPr>
          <w:rFonts w:ascii="Times New Roman" w:hAnsi="Times New Roman" w:cs="Times New Roman"/>
          <w:sz w:val="24"/>
          <w:szCs w:val="24"/>
        </w:rPr>
        <w:t>.</w:t>
      </w:r>
      <w:r w:rsidRPr="00FE5E33">
        <w:rPr>
          <w:rFonts w:ascii="Times New Roman" w:hAnsi="Times New Roman" w:cs="Times New Roman"/>
          <w:b/>
          <w:sz w:val="24"/>
          <w:szCs w:val="24"/>
        </w:rPr>
        <w:t>3</w:t>
      </w:r>
      <w:r w:rsidRPr="00FE5E33">
        <w:rPr>
          <w:rFonts w:ascii="Times New Roman" w:hAnsi="Times New Roman" w:cs="Times New Roman"/>
          <w:sz w:val="24"/>
          <w:szCs w:val="24"/>
        </w:rPr>
        <w:t>. Працівникам, які успішно і сумлінно виконують свої трудові обов’язки, надаються в першу чергу переваги в галузі соціально-культурного обслуговування і перевага при просуванні по службі.</w:t>
      </w:r>
    </w:p>
    <w:p w:rsidR="00FE5E33" w:rsidRPr="00FE5E33" w:rsidRDefault="00FE5E33" w:rsidP="00FE5E33">
      <w:pPr>
        <w:spacing w:line="240" w:lineRule="auto"/>
        <w:jc w:val="both"/>
        <w:rPr>
          <w:rFonts w:ascii="Times New Roman" w:hAnsi="Times New Roman" w:cs="Times New Roman"/>
          <w:sz w:val="24"/>
          <w:szCs w:val="24"/>
        </w:rPr>
      </w:pPr>
    </w:p>
    <w:p w:rsidR="00FE5E33" w:rsidRPr="00FE5E33" w:rsidRDefault="00FE5E33" w:rsidP="00FE5E33">
      <w:pPr>
        <w:numPr>
          <w:ilvl w:val="0"/>
          <w:numId w:val="15"/>
        </w:numPr>
        <w:spacing w:after="0" w:line="240" w:lineRule="auto"/>
        <w:ind w:left="0"/>
        <w:jc w:val="center"/>
        <w:rPr>
          <w:rFonts w:ascii="Times New Roman" w:hAnsi="Times New Roman" w:cs="Times New Roman"/>
          <w:b/>
          <w:sz w:val="24"/>
          <w:szCs w:val="24"/>
        </w:rPr>
      </w:pPr>
      <w:r w:rsidRPr="00FE5E33">
        <w:rPr>
          <w:rFonts w:ascii="Times New Roman" w:hAnsi="Times New Roman" w:cs="Times New Roman"/>
          <w:b/>
          <w:sz w:val="24"/>
          <w:szCs w:val="24"/>
        </w:rPr>
        <w:t>Відповідальність працівників за порушення Правил</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8.1.</w:t>
      </w:r>
      <w:r w:rsidRPr="00FE5E33">
        <w:rPr>
          <w:rFonts w:ascii="Times New Roman" w:hAnsi="Times New Roman" w:cs="Times New Roman"/>
          <w:sz w:val="24"/>
          <w:szCs w:val="24"/>
        </w:rPr>
        <w:t xml:space="preserve"> За порушення трудової дисципліни до працівника може застосовано один із таких заходів стягнення:</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догана;</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звільнення.</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8.2.</w:t>
      </w:r>
      <w:r w:rsidRPr="00FE5E33">
        <w:rPr>
          <w:rFonts w:ascii="Times New Roman" w:hAnsi="Times New Roman" w:cs="Times New Roman"/>
          <w:sz w:val="24"/>
          <w:szCs w:val="24"/>
        </w:rPr>
        <w:t xml:space="preserve"> Звільнення як дисциплінарне стягнення може бути застосовано за такі порушення:</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систематичне невиконання працівником без поважних причин обов’язків, покладених на нього трудовим договором або цими Правилами, якщо до працівника раніше вже застосовувалися заходи дисциплінарного чи громадського стягнення;</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прогул без поважних причин;</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поява на роботі в нетверезому стані, у стані наркотичного або токсичного сп’яніння;</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sz w:val="24"/>
          <w:szCs w:val="24"/>
        </w:rPr>
        <w:t>- вчинення за місцем роботи розкрадання майна підприємства, встановленого вироком суду, що набрав законної сили.</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sz w:val="24"/>
          <w:szCs w:val="24"/>
        </w:rPr>
        <w:t>За інші порушення трудової дисципліни застосовується виключно догана.</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8.3.</w:t>
      </w:r>
      <w:r w:rsidRPr="00FE5E33">
        <w:rPr>
          <w:rFonts w:ascii="Times New Roman" w:hAnsi="Times New Roman" w:cs="Times New Roman"/>
          <w:sz w:val="24"/>
          <w:szCs w:val="24"/>
        </w:rPr>
        <w:t xml:space="preserve"> Дисциплінарне стягнення застосовується начальником </w:t>
      </w:r>
      <w:r w:rsidR="00951B8D">
        <w:rPr>
          <w:rFonts w:ascii="Times New Roman" w:hAnsi="Times New Roman" w:cs="Times New Roman"/>
          <w:sz w:val="24"/>
          <w:szCs w:val="24"/>
        </w:rPr>
        <w:t>Відділу</w:t>
      </w:r>
      <w:r w:rsidRPr="00FE5E33">
        <w:rPr>
          <w:rFonts w:ascii="Times New Roman" w:hAnsi="Times New Roman" w:cs="Times New Roman"/>
          <w:sz w:val="24"/>
          <w:szCs w:val="24"/>
        </w:rPr>
        <w:t xml:space="preserve"> і оформляється наказом  (про що повідомляється працівникові під розпис).</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8.4.</w:t>
      </w:r>
      <w:r w:rsidRPr="00FE5E33">
        <w:rPr>
          <w:rFonts w:ascii="Times New Roman" w:hAnsi="Times New Roman" w:cs="Times New Roman"/>
          <w:sz w:val="24"/>
          <w:szCs w:val="24"/>
        </w:rPr>
        <w:t xml:space="preserve"> Перед застосуванням дисциплінарного стягнення від працівника вимагається письмове пояснення проступку. Відмова працівника надати таке пояснення не є перешкодою для застосування стягнення. Про відмову надати роз’яснення складається акт за підписом інших двох працівників </w:t>
      </w:r>
      <w:r w:rsidR="00951B8D">
        <w:rPr>
          <w:rFonts w:ascii="Times New Roman" w:hAnsi="Times New Roman" w:cs="Times New Roman"/>
          <w:sz w:val="24"/>
          <w:szCs w:val="24"/>
        </w:rPr>
        <w:t>Відділу освіти</w:t>
      </w:r>
      <w:r w:rsidRPr="00FE5E33">
        <w:rPr>
          <w:rFonts w:ascii="Times New Roman" w:hAnsi="Times New Roman" w:cs="Times New Roman"/>
          <w:sz w:val="24"/>
          <w:szCs w:val="24"/>
        </w:rPr>
        <w:t>.</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8.5.</w:t>
      </w:r>
      <w:r w:rsidRPr="00FE5E33">
        <w:rPr>
          <w:rFonts w:ascii="Times New Roman" w:hAnsi="Times New Roman" w:cs="Times New Roman"/>
          <w:sz w:val="24"/>
          <w:szCs w:val="24"/>
        </w:rPr>
        <w:t xml:space="preserve"> Дисциплінарне стягнення застосовується безпосередньо за виявленням проступку, але не пізніше одного місяця з дня його виявлення, не враховуючи часу звільнення працівника від роботи у зв’язку із тимчасовою непрацездатністю або перебування його у відпустці.</w:t>
      </w:r>
    </w:p>
    <w:p w:rsidR="00FE5E33" w:rsidRPr="00FE5E33" w:rsidRDefault="00FE5E33" w:rsidP="00951B8D">
      <w:pPr>
        <w:spacing w:line="240" w:lineRule="auto"/>
        <w:ind w:firstLine="708"/>
        <w:jc w:val="both"/>
        <w:rPr>
          <w:rFonts w:ascii="Times New Roman" w:hAnsi="Times New Roman" w:cs="Times New Roman"/>
          <w:sz w:val="24"/>
          <w:szCs w:val="24"/>
        </w:rPr>
      </w:pPr>
      <w:r w:rsidRPr="00FE5E33">
        <w:rPr>
          <w:rFonts w:ascii="Times New Roman" w:hAnsi="Times New Roman" w:cs="Times New Roman"/>
          <w:sz w:val="24"/>
          <w:szCs w:val="24"/>
        </w:rPr>
        <w:t>Дисциплінарне стягнення не може бути накладене  пізніше шести місяців із дня вчинення  проступку.</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lastRenderedPageBreak/>
        <w:t>8.6.</w:t>
      </w:r>
      <w:r w:rsidRPr="00FE5E33">
        <w:rPr>
          <w:rFonts w:ascii="Times New Roman" w:hAnsi="Times New Roman" w:cs="Times New Roman"/>
          <w:sz w:val="24"/>
          <w:szCs w:val="24"/>
        </w:rPr>
        <w:t xml:space="preserve"> Якщо протягом року з дня накладення дисциплінарного стягнення  працівника не було піддано новому дисциплінарному стягненню, то він вважається таким, що не мав дисциплінарного стягнення.</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sz w:val="24"/>
          <w:szCs w:val="24"/>
        </w:rPr>
        <w:t xml:space="preserve">Якщо працівник не допустив нового порушення трудової дисципліни і до того ж проявив себе як сумлінний працівник, то стягнення може бути зняте до кінця року.  </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8.7.</w:t>
      </w:r>
      <w:r w:rsidRPr="00FE5E33">
        <w:rPr>
          <w:rFonts w:ascii="Times New Roman" w:hAnsi="Times New Roman" w:cs="Times New Roman"/>
          <w:sz w:val="24"/>
          <w:szCs w:val="24"/>
        </w:rPr>
        <w:t xml:space="preserve"> Протягом дії строку дисциплінарного стягнення заходи заохочення, перелічені в розділі 7 цих Правил, до працівника не застосовуються.</w:t>
      </w:r>
    </w:p>
    <w:p w:rsidR="00FE5E33" w:rsidRPr="00FE5E33" w:rsidRDefault="00FE5E33" w:rsidP="00951B8D">
      <w:pPr>
        <w:spacing w:after="0"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8.8.</w:t>
      </w:r>
      <w:r w:rsidRPr="00FE5E33">
        <w:rPr>
          <w:rFonts w:ascii="Times New Roman" w:hAnsi="Times New Roman" w:cs="Times New Roman"/>
          <w:sz w:val="24"/>
          <w:szCs w:val="24"/>
        </w:rPr>
        <w:t xml:space="preserve"> Незалежно від дисциплінарного стягнення на умовах, визначених  колективним договором чи положенням про преміювання, до працівника застосовуватися ще й такі заходи впливу:</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повне або часткове позбавлення премії;</w:t>
      </w:r>
    </w:p>
    <w:p w:rsidR="00FE5E33" w:rsidRPr="00FE5E33" w:rsidRDefault="00FE5E33" w:rsidP="00951B8D">
      <w:pPr>
        <w:spacing w:after="0" w:line="240" w:lineRule="auto"/>
        <w:jc w:val="both"/>
        <w:rPr>
          <w:rFonts w:ascii="Times New Roman" w:hAnsi="Times New Roman" w:cs="Times New Roman"/>
          <w:sz w:val="24"/>
          <w:szCs w:val="24"/>
        </w:rPr>
      </w:pPr>
      <w:r w:rsidRPr="00FE5E33">
        <w:rPr>
          <w:rFonts w:ascii="Times New Roman" w:hAnsi="Times New Roman" w:cs="Times New Roman"/>
          <w:b/>
          <w:sz w:val="24"/>
          <w:szCs w:val="24"/>
        </w:rPr>
        <w:t>-</w:t>
      </w:r>
      <w:r w:rsidRPr="00FE5E33">
        <w:rPr>
          <w:rFonts w:ascii="Times New Roman" w:hAnsi="Times New Roman" w:cs="Times New Roman"/>
          <w:sz w:val="24"/>
          <w:szCs w:val="24"/>
        </w:rPr>
        <w:t xml:space="preserve"> зменшення або скасування доплат, винагород та інших заохочувальних виплат.</w:t>
      </w:r>
    </w:p>
    <w:p w:rsidR="00FE5E33" w:rsidRPr="00FE5E33" w:rsidRDefault="00FE5E33" w:rsidP="00FE5E33">
      <w:pPr>
        <w:spacing w:line="240" w:lineRule="auto"/>
        <w:jc w:val="both"/>
        <w:rPr>
          <w:rFonts w:ascii="Times New Roman" w:hAnsi="Times New Roman" w:cs="Times New Roman"/>
          <w:sz w:val="24"/>
          <w:szCs w:val="24"/>
        </w:rPr>
      </w:pPr>
    </w:p>
    <w:p w:rsidR="00FE5E33" w:rsidRPr="00FE5E33" w:rsidRDefault="00FE5E33" w:rsidP="00FE5E33">
      <w:pPr>
        <w:spacing w:line="240" w:lineRule="auto"/>
        <w:jc w:val="center"/>
        <w:rPr>
          <w:rFonts w:ascii="Times New Roman" w:hAnsi="Times New Roman" w:cs="Times New Roman"/>
          <w:b/>
          <w:sz w:val="24"/>
          <w:szCs w:val="24"/>
        </w:rPr>
      </w:pPr>
      <w:r w:rsidRPr="00FE5E33">
        <w:rPr>
          <w:rFonts w:ascii="Times New Roman" w:hAnsi="Times New Roman" w:cs="Times New Roman"/>
          <w:b/>
          <w:sz w:val="24"/>
          <w:szCs w:val="24"/>
        </w:rPr>
        <w:t>9. Заключні положення</w:t>
      </w:r>
    </w:p>
    <w:p w:rsidR="00FE5E33" w:rsidRPr="00FE5E33" w:rsidRDefault="00FE5E33" w:rsidP="00FE5E33">
      <w:pPr>
        <w:spacing w:line="240" w:lineRule="auto"/>
        <w:rPr>
          <w:rFonts w:ascii="Times New Roman" w:hAnsi="Times New Roman" w:cs="Times New Roman"/>
          <w:b/>
          <w:sz w:val="24"/>
          <w:szCs w:val="24"/>
        </w:rPr>
      </w:pPr>
    </w:p>
    <w:p w:rsidR="00FE5E33" w:rsidRPr="00FE5E33" w:rsidRDefault="00FE5E33" w:rsidP="00FE5E33">
      <w:pPr>
        <w:spacing w:line="240" w:lineRule="auto"/>
        <w:ind w:firstLine="708"/>
        <w:jc w:val="both"/>
        <w:rPr>
          <w:rFonts w:ascii="Times New Roman" w:hAnsi="Times New Roman" w:cs="Times New Roman"/>
          <w:sz w:val="24"/>
          <w:szCs w:val="24"/>
        </w:rPr>
      </w:pPr>
      <w:r w:rsidRPr="00FE5E33">
        <w:rPr>
          <w:rFonts w:ascii="Times New Roman" w:hAnsi="Times New Roman" w:cs="Times New Roman"/>
          <w:b/>
          <w:sz w:val="24"/>
          <w:szCs w:val="24"/>
        </w:rPr>
        <w:t xml:space="preserve">9.1. </w:t>
      </w:r>
      <w:r w:rsidRPr="00FE5E33">
        <w:rPr>
          <w:rFonts w:ascii="Times New Roman" w:hAnsi="Times New Roman" w:cs="Times New Roman"/>
          <w:sz w:val="24"/>
          <w:szCs w:val="24"/>
        </w:rPr>
        <w:t>Правила внутрішнього трудового розпорядку вивішуються на видному місці.</w:t>
      </w:r>
    </w:p>
    <w:p w:rsidR="00FE5E33" w:rsidRDefault="00FE5E33" w:rsidP="00FE5E33">
      <w:pPr>
        <w:spacing w:line="228" w:lineRule="auto"/>
        <w:rPr>
          <w:rFonts w:ascii="Times New Roman" w:hAnsi="Times New Roman"/>
          <w:sz w:val="24"/>
          <w:szCs w:val="24"/>
          <w:lang w:val="ru-RU"/>
        </w:rPr>
      </w:pPr>
    </w:p>
    <w:p w:rsidR="00FE5E33" w:rsidRDefault="00FE5E33" w:rsidP="00FE5E33">
      <w:pPr>
        <w:spacing w:line="228" w:lineRule="auto"/>
        <w:rPr>
          <w:rFonts w:ascii="Times New Roman" w:hAnsi="Times New Roman"/>
          <w:sz w:val="24"/>
          <w:szCs w:val="24"/>
          <w:lang w:val="ru-RU"/>
        </w:rPr>
      </w:pPr>
    </w:p>
    <w:p w:rsidR="00FE5E33" w:rsidRDefault="00FE5E33"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C8006C" w:rsidRPr="005B32A4" w:rsidRDefault="00C8006C" w:rsidP="00C8006C">
      <w:pPr>
        <w:spacing w:after="0"/>
        <w:jc w:val="both"/>
        <w:rPr>
          <w:rFonts w:ascii="Times New Roman" w:hAnsi="Times New Roman" w:cs="Times New Roman"/>
          <w:sz w:val="24"/>
          <w:szCs w:val="24"/>
        </w:rPr>
      </w:pPr>
      <w:r w:rsidRPr="005B32A4">
        <w:rPr>
          <w:rFonts w:ascii="Times New Roman" w:hAnsi="Times New Roman" w:cs="Times New Roman"/>
          <w:sz w:val="24"/>
          <w:szCs w:val="24"/>
        </w:rPr>
        <w:t>Начальник Відділу освіти,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Уповноважений представник трудового</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культури, молоді та спорту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колективу Відділу освіти, культури,</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 xml:space="preserve">Лиманської селищної ради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молоді та спорту Лиманської селищної</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 xml:space="preserve">Роздільнянського району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 xml:space="preserve">Роздільнянського району </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Одеської області</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Одеської області</w:t>
      </w:r>
    </w:p>
    <w:p w:rsidR="00C8006C" w:rsidRPr="005B32A4" w:rsidRDefault="00C8006C" w:rsidP="00C8006C">
      <w:pPr>
        <w:jc w:val="both"/>
        <w:rPr>
          <w:rFonts w:ascii="Times New Roman" w:hAnsi="Times New Roman" w:cs="Times New Roman"/>
          <w:sz w:val="24"/>
          <w:szCs w:val="24"/>
        </w:rPr>
      </w:pPr>
    </w:p>
    <w:p w:rsidR="00C8006C" w:rsidRPr="005B32A4" w:rsidRDefault="00C8006C" w:rsidP="00C8006C">
      <w:pPr>
        <w:jc w:val="both"/>
        <w:rPr>
          <w:rFonts w:ascii="Times New Roman" w:hAnsi="Times New Roman" w:cs="Times New Roman"/>
          <w:sz w:val="24"/>
          <w:szCs w:val="24"/>
        </w:rPr>
      </w:pPr>
    </w:p>
    <w:p w:rsidR="00C8006C" w:rsidRPr="005B32A4" w:rsidRDefault="00C8006C" w:rsidP="00C8006C">
      <w:pPr>
        <w:jc w:val="both"/>
        <w:rPr>
          <w:rFonts w:ascii="Times New Roman" w:hAnsi="Times New Roman" w:cs="Times New Roman"/>
          <w:b/>
          <w:sz w:val="24"/>
          <w:szCs w:val="24"/>
        </w:rPr>
      </w:pPr>
      <w:r w:rsidRPr="005B32A4">
        <w:rPr>
          <w:rFonts w:ascii="Times New Roman" w:hAnsi="Times New Roman" w:cs="Times New Roman"/>
          <w:b/>
          <w:sz w:val="24"/>
          <w:szCs w:val="24"/>
        </w:rPr>
        <w:t>_____________ Наталія КАЦЮРИНА</w:t>
      </w:r>
      <w:r w:rsidRPr="005B32A4">
        <w:rPr>
          <w:rFonts w:ascii="Times New Roman" w:hAnsi="Times New Roman" w:cs="Times New Roman"/>
          <w:b/>
          <w:sz w:val="24"/>
          <w:szCs w:val="24"/>
        </w:rPr>
        <w:tab/>
      </w:r>
      <w:r w:rsidRPr="005B32A4">
        <w:rPr>
          <w:rFonts w:ascii="Times New Roman" w:hAnsi="Times New Roman" w:cs="Times New Roman"/>
          <w:b/>
          <w:sz w:val="24"/>
          <w:szCs w:val="24"/>
        </w:rPr>
        <w:tab/>
        <w:t xml:space="preserve">      _______________ Вікторія АНТОНОВА</w:t>
      </w: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951B8D" w:rsidRDefault="00951B8D" w:rsidP="005B32A4">
      <w:pPr>
        <w:jc w:val="center"/>
        <w:rPr>
          <w:rFonts w:ascii="Times New Roman" w:hAnsi="Times New Roman" w:cs="Times New Roman"/>
          <w:b/>
          <w:sz w:val="24"/>
          <w:szCs w:val="24"/>
          <w:lang w:val="ru-RU"/>
        </w:rPr>
      </w:pPr>
    </w:p>
    <w:p w:rsidR="005B32A4" w:rsidRDefault="006375F8" w:rsidP="005B32A4">
      <w:pPr>
        <w:pStyle w:val="90"/>
        <w:shd w:val="clear" w:color="auto" w:fill="auto"/>
        <w:ind w:left="5680" w:firstLine="0"/>
      </w:pPr>
      <w:r>
        <w:lastRenderedPageBreak/>
        <w:t>Д</w:t>
      </w:r>
      <w:r w:rsidR="005B32A4">
        <w:t xml:space="preserve">одаток </w:t>
      </w:r>
      <w:r w:rsidR="00951B8D">
        <w:t>2</w:t>
      </w:r>
    </w:p>
    <w:p w:rsidR="005B32A4" w:rsidRDefault="005B32A4" w:rsidP="005B32A4">
      <w:pPr>
        <w:pStyle w:val="90"/>
        <w:shd w:val="clear" w:color="auto" w:fill="auto"/>
        <w:spacing w:after="510"/>
        <w:ind w:left="5680" w:right="460" w:firstLine="0"/>
      </w:pPr>
      <w:r>
        <w:t xml:space="preserve">до колективного договору між адміністрацією та трудовим колективом Відділу освіти, культури, молоді та спорту Лиманської селищної ради  </w:t>
      </w:r>
    </w:p>
    <w:p w:rsidR="00E967C0" w:rsidRPr="00E967C0" w:rsidRDefault="00E967C0" w:rsidP="00E967C0">
      <w:pPr>
        <w:spacing w:after="0"/>
        <w:jc w:val="center"/>
        <w:rPr>
          <w:rFonts w:ascii="Times New Roman" w:hAnsi="Times New Roman" w:cs="Times New Roman"/>
          <w:b/>
          <w:sz w:val="24"/>
          <w:szCs w:val="24"/>
        </w:rPr>
      </w:pPr>
      <w:r w:rsidRPr="00E967C0">
        <w:rPr>
          <w:rFonts w:ascii="Times New Roman" w:hAnsi="Times New Roman" w:cs="Times New Roman"/>
          <w:b/>
          <w:sz w:val="24"/>
          <w:szCs w:val="24"/>
        </w:rPr>
        <w:t xml:space="preserve">ПОЛОЖЕННЯ </w:t>
      </w:r>
    </w:p>
    <w:p w:rsidR="00E967C0" w:rsidRDefault="00E967C0" w:rsidP="00E967C0">
      <w:pPr>
        <w:spacing w:after="0"/>
        <w:jc w:val="center"/>
        <w:rPr>
          <w:rFonts w:ascii="Times New Roman" w:hAnsi="Times New Roman" w:cs="Times New Roman"/>
          <w:b/>
          <w:sz w:val="24"/>
          <w:szCs w:val="24"/>
        </w:rPr>
      </w:pPr>
      <w:r w:rsidRPr="00E967C0">
        <w:rPr>
          <w:rFonts w:ascii="Times New Roman" w:hAnsi="Times New Roman" w:cs="Times New Roman"/>
          <w:b/>
          <w:sz w:val="24"/>
          <w:szCs w:val="24"/>
        </w:rPr>
        <w:t xml:space="preserve">про преміювання працівників </w:t>
      </w:r>
      <w:r>
        <w:rPr>
          <w:rFonts w:ascii="Times New Roman" w:hAnsi="Times New Roman" w:cs="Times New Roman"/>
          <w:b/>
          <w:sz w:val="24"/>
          <w:szCs w:val="24"/>
        </w:rPr>
        <w:t xml:space="preserve">Відділу освіти, культури, молоді та спорту </w:t>
      </w:r>
    </w:p>
    <w:p w:rsidR="00E967C0" w:rsidRPr="00E967C0" w:rsidRDefault="00E967C0" w:rsidP="00E967C0">
      <w:pPr>
        <w:spacing w:after="0"/>
        <w:jc w:val="center"/>
        <w:rPr>
          <w:rFonts w:ascii="Times New Roman" w:hAnsi="Times New Roman" w:cs="Times New Roman"/>
          <w:b/>
          <w:sz w:val="24"/>
          <w:szCs w:val="24"/>
        </w:rPr>
      </w:pPr>
      <w:r>
        <w:rPr>
          <w:rFonts w:ascii="Times New Roman" w:hAnsi="Times New Roman" w:cs="Times New Roman"/>
          <w:b/>
          <w:sz w:val="24"/>
          <w:szCs w:val="24"/>
        </w:rPr>
        <w:t>Лиманської</w:t>
      </w:r>
      <w:r w:rsidRPr="00E967C0">
        <w:rPr>
          <w:rFonts w:ascii="Times New Roman" w:hAnsi="Times New Roman" w:cs="Times New Roman"/>
          <w:b/>
          <w:sz w:val="24"/>
          <w:szCs w:val="24"/>
        </w:rPr>
        <w:t xml:space="preserve"> селищної ради</w:t>
      </w:r>
      <w:r>
        <w:rPr>
          <w:rFonts w:ascii="Times New Roman" w:hAnsi="Times New Roman" w:cs="Times New Roman"/>
          <w:b/>
          <w:sz w:val="24"/>
          <w:szCs w:val="24"/>
        </w:rPr>
        <w:t xml:space="preserve"> Роздільнянського район Одеської області</w:t>
      </w:r>
    </w:p>
    <w:p w:rsidR="00E967C0" w:rsidRPr="00E967C0" w:rsidRDefault="00E967C0" w:rsidP="00E967C0">
      <w:pPr>
        <w:jc w:val="both"/>
        <w:rPr>
          <w:rFonts w:ascii="Times New Roman" w:hAnsi="Times New Roman" w:cs="Times New Roman"/>
          <w:sz w:val="24"/>
          <w:szCs w:val="24"/>
        </w:rPr>
      </w:pPr>
    </w:p>
    <w:p w:rsidR="00E967C0" w:rsidRPr="00E967C0" w:rsidRDefault="00E967C0" w:rsidP="00E967C0">
      <w:pPr>
        <w:jc w:val="center"/>
        <w:rPr>
          <w:rFonts w:ascii="Times New Roman" w:hAnsi="Times New Roman" w:cs="Times New Roman"/>
          <w:b/>
          <w:sz w:val="24"/>
          <w:szCs w:val="24"/>
        </w:rPr>
      </w:pPr>
      <w:r w:rsidRPr="00E967C0">
        <w:rPr>
          <w:rFonts w:ascii="Times New Roman" w:hAnsi="Times New Roman" w:cs="Times New Roman"/>
          <w:b/>
          <w:sz w:val="24"/>
          <w:szCs w:val="24"/>
        </w:rPr>
        <w:t>1. Загальні положення</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1.1. Це положення розроблено на підставі положень Кодексу законів про працю України, закону України «Про оплату праці», постанови Кабінету міністрів України від 30.08.2002 року № 1298 «Про оплату праці працівників установ, закладів та організацій окремих галузей бюджетної сфери», Інструкції про порядок обчислення заробітної плати працівників освіти, затвердженої наказом Міністерства освіти і науки від 15.04.1993 року № 102 та з метою матеріального стимулювання добросовісної праці співробітників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за сумлінне творче виконання службових обов’язків і визначає порядок і розміри виплати їм премій за підсумками роботи, встановлення надбавок до посадових окладів за високі досягнення у праці, за виконання особливої важкої роботи, за складність, напруженість у роботі, надання матеріальної роботи.</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1.2. Зазначене Положення запроваджується з метою:</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1.2.1. зацікавленості працівників у виявленні та реалізації резервів і можливостей підвищення результатів індивідуальної та колективної праці, складності виконуваних ними робіт та функцій, рівня відповідальності та творчої активності: умов підвищення заробітної плати працюючих за рахунок особистих трудових зусиль та оцінки особистого внеску у кінцеві результати роботи </w:t>
      </w:r>
      <w:r>
        <w:rPr>
          <w:rFonts w:ascii="Times New Roman" w:hAnsi="Times New Roman" w:cs="Times New Roman"/>
          <w:sz w:val="24"/>
          <w:szCs w:val="24"/>
        </w:rPr>
        <w:t>Відділу</w:t>
      </w:r>
      <w:r w:rsidRPr="00E967C0">
        <w:rPr>
          <w:rFonts w:ascii="Times New Roman" w:hAnsi="Times New Roman" w:cs="Times New Roman"/>
          <w:sz w:val="24"/>
          <w:szCs w:val="24"/>
        </w:rPr>
        <w:t xml:space="preserve"> освіти.</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1.2.2. активного залучення працівників до участі в оцінці результатів праці кожного;</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1.2.3. соціального захисту працівників </w:t>
      </w:r>
      <w:r>
        <w:rPr>
          <w:rFonts w:ascii="Times New Roman" w:hAnsi="Times New Roman" w:cs="Times New Roman"/>
          <w:sz w:val="24"/>
          <w:szCs w:val="24"/>
        </w:rPr>
        <w:t xml:space="preserve">Відділу освіти, культури, молоді та спорту Лиманської </w:t>
      </w:r>
      <w:r w:rsidRPr="00E967C0">
        <w:rPr>
          <w:rFonts w:ascii="Times New Roman" w:hAnsi="Times New Roman" w:cs="Times New Roman"/>
          <w:sz w:val="24"/>
          <w:szCs w:val="24"/>
        </w:rPr>
        <w:t>селищної ради, щодо матеріальної підтримки у скрутних життєвих ситуаціях.</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1.3. Джерела формування фонду преміювання та матеріального заохочення: економія фонду оплати праці по загальному фонду, в межах затвердженого кошторису доходів та витрат на відповідний рік для всіх працівників.</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1.4. Норми цього Положення реалізуються тільки в межах наявних коштів та кошторису, не допускаючи при цьому утворення кредиторської заборгованості на оплаті праці.</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1.5. Дане Положення може бути доповнене чи змінене відповідно до умов колективного договору (угоди)</w:t>
      </w:r>
      <w:r>
        <w:rPr>
          <w:rFonts w:ascii="Times New Roman" w:hAnsi="Times New Roman" w:cs="Times New Roman"/>
          <w:sz w:val="24"/>
          <w:szCs w:val="24"/>
        </w:rPr>
        <w:t>.</w:t>
      </w:r>
      <w:r w:rsidRPr="00E967C0">
        <w:rPr>
          <w:rFonts w:ascii="Times New Roman" w:hAnsi="Times New Roman" w:cs="Times New Roman"/>
          <w:sz w:val="24"/>
          <w:szCs w:val="24"/>
        </w:rPr>
        <w:t xml:space="preserve"> Зміни та доповнення до Положення вносяться у встановленому порядку в разі відповідних змін у законодавстві, що суттє</w:t>
      </w:r>
      <w:r>
        <w:rPr>
          <w:rFonts w:ascii="Times New Roman" w:hAnsi="Times New Roman" w:cs="Times New Roman"/>
          <w:sz w:val="24"/>
          <w:szCs w:val="24"/>
        </w:rPr>
        <w:t>во впливають на його реалізацію.</w:t>
      </w:r>
    </w:p>
    <w:p w:rsidR="00E967C0" w:rsidRPr="00E967C0" w:rsidRDefault="00E967C0" w:rsidP="00E967C0">
      <w:pPr>
        <w:jc w:val="both"/>
        <w:rPr>
          <w:rFonts w:ascii="Times New Roman" w:hAnsi="Times New Roman" w:cs="Times New Roman"/>
          <w:sz w:val="24"/>
          <w:szCs w:val="24"/>
        </w:rPr>
      </w:pPr>
      <w:r w:rsidRPr="00E967C0">
        <w:rPr>
          <w:rFonts w:ascii="Times New Roman" w:hAnsi="Times New Roman" w:cs="Times New Roman"/>
          <w:sz w:val="24"/>
          <w:szCs w:val="24"/>
        </w:rPr>
        <w:tab/>
        <w:t>1.6. Виплата премії за результатами роботи за місяць проводиться не пізніш дня отримання заробітної плати за другу половину місяця, наступного за тим, за який здійснюється преміювання.</w:t>
      </w:r>
    </w:p>
    <w:p w:rsidR="00E967C0" w:rsidRPr="00E967C0" w:rsidRDefault="00E967C0" w:rsidP="00E967C0">
      <w:pPr>
        <w:jc w:val="center"/>
        <w:rPr>
          <w:rFonts w:ascii="Times New Roman" w:hAnsi="Times New Roman" w:cs="Times New Roman"/>
          <w:b/>
          <w:sz w:val="24"/>
          <w:szCs w:val="24"/>
        </w:rPr>
      </w:pPr>
      <w:r w:rsidRPr="00E967C0">
        <w:rPr>
          <w:rFonts w:ascii="Times New Roman" w:hAnsi="Times New Roman" w:cs="Times New Roman"/>
          <w:b/>
          <w:sz w:val="24"/>
          <w:szCs w:val="24"/>
        </w:rPr>
        <w:t>2. Види, напрямки, розміри та строки преміювання і матеріального заохочення</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lastRenderedPageBreak/>
        <w:tab/>
        <w:t xml:space="preserve">2.1. матеріальне заохочення (стимулювання) праці усіх працівників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здійснюється за такими видами та напрямками:</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2.1.1. Преміювання:</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2.1.1.1. преміювання за місяць за індивідуальні результати роботи працівників з урахуванням їх особистих якостей, ставлення до праці;</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2.1.1.2. преміювання за основні квартальні та річні результати роботи;</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2.1.1.3. преміювання працівників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за підготовку до нового навчального року;</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2.1.1.4. преміювання працівників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за виконання особливо важливих завдань, що виконувались за дорученням керівництва, за умови своєчасного та якісного виконання поставленого завдання. Розмір (конкретна сума або відсоток) премії визначається начальником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залежно від обсягу, терміновості та важливості завдання. Преміювання начальника управління за якісне виконання поставлених завдань та сумлінне виконання посадових обов’язків здійснюється на підставі розпорядження </w:t>
      </w:r>
      <w:r>
        <w:rPr>
          <w:rFonts w:ascii="Times New Roman" w:hAnsi="Times New Roman" w:cs="Times New Roman"/>
          <w:sz w:val="24"/>
          <w:szCs w:val="24"/>
        </w:rPr>
        <w:t xml:space="preserve">Лиманського селищного </w:t>
      </w:r>
      <w:r w:rsidRPr="00E967C0">
        <w:rPr>
          <w:rFonts w:ascii="Times New Roman" w:hAnsi="Times New Roman" w:cs="Times New Roman"/>
          <w:sz w:val="24"/>
          <w:szCs w:val="24"/>
        </w:rPr>
        <w:t>голови залежно від обсягу, терміновості та важливості завдань;</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2.1.1.6. у зв’язку з ювілейними датами;</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2.1.1.7. у зв’язку з виходом працівників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на заслужений відпочинок (пенсію);</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2.1.1.8. у зв’язку з державними, професійними, святковими датами (День прац</w:t>
      </w:r>
      <w:r>
        <w:rPr>
          <w:rFonts w:ascii="Times New Roman" w:hAnsi="Times New Roman" w:cs="Times New Roman"/>
          <w:sz w:val="24"/>
          <w:szCs w:val="24"/>
        </w:rPr>
        <w:t>івників освіти, День бухгалтера</w:t>
      </w:r>
      <w:r w:rsidRPr="00E967C0">
        <w:rPr>
          <w:rFonts w:ascii="Times New Roman" w:hAnsi="Times New Roman" w:cs="Times New Roman"/>
          <w:sz w:val="24"/>
          <w:szCs w:val="24"/>
        </w:rPr>
        <w:t xml:space="preserve"> тощо);</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2.1.2. Застосування доплат і надбавок до тарифних ставок і посадових окладів.</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2.2. Показники преміювання.</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2.2.1. За результатами роботи розмір премії визначається за такими показниками:</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2.2.1.1. виконання заходів, передбачених планами роботи </w:t>
      </w:r>
      <w:r>
        <w:rPr>
          <w:rFonts w:ascii="Times New Roman" w:hAnsi="Times New Roman" w:cs="Times New Roman"/>
          <w:sz w:val="24"/>
          <w:szCs w:val="24"/>
        </w:rPr>
        <w:t>Відділу освіти</w:t>
      </w:r>
      <w:r w:rsidRPr="00E967C0">
        <w:rPr>
          <w:rFonts w:ascii="Times New Roman" w:hAnsi="Times New Roman" w:cs="Times New Roman"/>
          <w:sz w:val="24"/>
          <w:szCs w:val="24"/>
        </w:rPr>
        <w:t>;</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2.2.1.2. виконавська дисципліна;</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2.2.1.3. трудова дисципліна тощо.</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2.3. Премії працівникам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нараховуються як у відсотках до посадового окладу з урахуванням усіх видів надбавок та доплат відповідно до особистого внеску в загальні результати роботи, так (або) і встановлюється в конкретних розмірах ( в абсолютних сумах).</w:t>
      </w:r>
    </w:p>
    <w:p w:rsidR="00E967C0" w:rsidRP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2.4. Розмір преміювання працівників </w:t>
      </w:r>
      <w:r>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визначається начальником.</w:t>
      </w:r>
    </w:p>
    <w:p w:rsidR="00E967C0" w:rsidRDefault="00E967C0" w:rsidP="00E967C0">
      <w:pPr>
        <w:spacing w:after="0"/>
        <w:jc w:val="both"/>
        <w:rPr>
          <w:rFonts w:ascii="Times New Roman" w:hAnsi="Times New Roman" w:cs="Times New Roman"/>
          <w:sz w:val="24"/>
          <w:szCs w:val="24"/>
        </w:rPr>
      </w:pPr>
      <w:r w:rsidRPr="00E967C0">
        <w:rPr>
          <w:rFonts w:ascii="Times New Roman" w:hAnsi="Times New Roman" w:cs="Times New Roman"/>
          <w:sz w:val="24"/>
          <w:szCs w:val="24"/>
        </w:rPr>
        <w:tab/>
        <w:t>2.5. Розмір премії кожному окремому працівнику встановлюється залежно від особистого внеску у підсумки діяльності установи і не має обмежень.</w:t>
      </w:r>
    </w:p>
    <w:p w:rsidR="007553A9" w:rsidRPr="00E967C0" w:rsidRDefault="007553A9" w:rsidP="00E967C0">
      <w:pPr>
        <w:spacing w:after="0"/>
        <w:jc w:val="both"/>
        <w:rPr>
          <w:rFonts w:ascii="Times New Roman" w:hAnsi="Times New Roman" w:cs="Times New Roman"/>
          <w:sz w:val="24"/>
          <w:szCs w:val="24"/>
        </w:rPr>
      </w:pPr>
    </w:p>
    <w:p w:rsidR="00E967C0" w:rsidRPr="00E967C0" w:rsidRDefault="00E967C0" w:rsidP="00E967C0">
      <w:pPr>
        <w:jc w:val="center"/>
        <w:rPr>
          <w:rFonts w:ascii="Times New Roman" w:hAnsi="Times New Roman" w:cs="Times New Roman"/>
          <w:b/>
          <w:sz w:val="24"/>
          <w:szCs w:val="24"/>
        </w:rPr>
      </w:pPr>
      <w:r w:rsidRPr="00E967C0">
        <w:rPr>
          <w:rFonts w:ascii="Times New Roman" w:hAnsi="Times New Roman" w:cs="Times New Roman"/>
          <w:b/>
          <w:sz w:val="24"/>
          <w:szCs w:val="24"/>
        </w:rPr>
        <w:t>3. Джерела преміювання</w:t>
      </w:r>
    </w:p>
    <w:p w:rsidR="00E967C0" w:rsidRPr="00E967C0" w:rsidRDefault="00E967C0" w:rsidP="00E967C0">
      <w:pPr>
        <w:jc w:val="both"/>
        <w:rPr>
          <w:rFonts w:ascii="Times New Roman" w:hAnsi="Times New Roman" w:cs="Times New Roman"/>
          <w:sz w:val="24"/>
          <w:szCs w:val="24"/>
        </w:rPr>
      </w:pPr>
      <w:r w:rsidRPr="00E967C0">
        <w:rPr>
          <w:rFonts w:ascii="Times New Roman" w:hAnsi="Times New Roman" w:cs="Times New Roman"/>
          <w:sz w:val="24"/>
          <w:szCs w:val="24"/>
        </w:rPr>
        <w:tab/>
        <w:t>3.1. Премія працюючим виплачується за рахунок асигнувань, передбачених на оплату праці. На преміювання також спрямовуються кошти за рахунок економії фонду заробітної плати, яка утворюється протягом року в установі.</w:t>
      </w:r>
    </w:p>
    <w:p w:rsidR="00E967C0" w:rsidRPr="00E967C0" w:rsidRDefault="00E967C0" w:rsidP="00E967C0">
      <w:pPr>
        <w:jc w:val="both"/>
        <w:rPr>
          <w:rFonts w:ascii="Times New Roman" w:hAnsi="Times New Roman" w:cs="Times New Roman"/>
          <w:sz w:val="24"/>
          <w:szCs w:val="24"/>
        </w:rPr>
      </w:pPr>
      <w:r w:rsidRPr="00E967C0">
        <w:rPr>
          <w:rFonts w:ascii="Times New Roman" w:hAnsi="Times New Roman" w:cs="Times New Roman"/>
          <w:sz w:val="24"/>
          <w:szCs w:val="24"/>
        </w:rPr>
        <w:tab/>
        <w:t>3.2. Преміювання здійснюється в межах фонду преміювання та економії фонду на оплату праці.</w:t>
      </w:r>
    </w:p>
    <w:p w:rsidR="00E967C0" w:rsidRPr="00E967C0" w:rsidRDefault="00E967C0" w:rsidP="00E967C0">
      <w:pPr>
        <w:jc w:val="center"/>
        <w:rPr>
          <w:rFonts w:ascii="Times New Roman" w:hAnsi="Times New Roman" w:cs="Times New Roman"/>
          <w:b/>
          <w:sz w:val="24"/>
          <w:szCs w:val="24"/>
          <w:lang w:val="ru-RU"/>
        </w:rPr>
      </w:pPr>
      <w:r w:rsidRPr="00E967C0">
        <w:rPr>
          <w:rFonts w:ascii="Times New Roman" w:hAnsi="Times New Roman" w:cs="Times New Roman"/>
          <w:b/>
          <w:sz w:val="24"/>
          <w:szCs w:val="24"/>
        </w:rPr>
        <w:t>4. Причини повного або часткового позбавлення премії</w:t>
      </w:r>
    </w:p>
    <w:p w:rsidR="00E967C0" w:rsidRPr="00E967C0" w:rsidRDefault="00E967C0" w:rsidP="00E967C0">
      <w:pPr>
        <w:jc w:val="both"/>
        <w:rPr>
          <w:rFonts w:ascii="Times New Roman" w:hAnsi="Times New Roman" w:cs="Times New Roman"/>
          <w:sz w:val="24"/>
          <w:szCs w:val="24"/>
        </w:rPr>
      </w:pPr>
      <w:r w:rsidRPr="00E967C0">
        <w:rPr>
          <w:rFonts w:ascii="Times New Roman" w:hAnsi="Times New Roman" w:cs="Times New Roman"/>
          <w:sz w:val="24"/>
          <w:szCs w:val="24"/>
        </w:rPr>
        <w:tab/>
        <w:t>4.1. Несвоєчасне або неякісне виконання виробничих завдань та своїх функціональних обов’язків.</w:t>
      </w:r>
    </w:p>
    <w:p w:rsidR="00E967C0" w:rsidRPr="00E967C0" w:rsidRDefault="00E967C0" w:rsidP="007553A9">
      <w:pPr>
        <w:spacing w:after="0"/>
        <w:jc w:val="both"/>
        <w:rPr>
          <w:rFonts w:ascii="Times New Roman" w:hAnsi="Times New Roman" w:cs="Times New Roman"/>
          <w:sz w:val="24"/>
          <w:szCs w:val="24"/>
        </w:rPr>
      </w:pPr>
      <w:r w:rsidRPr="00E967C0">
        <w:rPr>
          <w:rFonts w:ascii="Times New Roman" w:hAnsi="Times New Roman" w:cs="Times New Roman"/>
          <w:sz w:val="24"/>
          <w:szCs w:val="24"/>
        </w:rPr>
        <w:lastRenderedPageBreak/>
        <w:tab/>
        <w:t>4.2. Порушення трудової, фінансової дисципліни, відсутність ініціативи і творчого ставлення до роботи.</w:t>
      </w:r>
    </w:p>
    <w:p w:rsidR="00E967C0" w:rsidRPr="00E967C0" w:rsidRDefault="00E967C0" w:rsidP="007553A9">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4.3. Невиконання правомірних вказівок начальника </w:t>
      </w:r>
      <w:r w:rsidR="007553A9">
        <w:rPr>
          <w:rFonts w:ascii="Times New Roman" w:hAnsi="Times New Roman" w:cs="Times New Roman"/>
          <w:sz w:val="24"/>
          <w:szCs w:val="24"/>
        </w:rPr>
        <w:t>Відділу освіти</w:t>
      </w:r>
      <w:r w:rsidRPr="00E967C0">
        <w:rPr>
          <w:rFonts w:ascii="Times New Roman" w:hAnsi="Times New Roman" w:cs="Times New Roman"/>
          <w:sz w:val="24"/>
          <w:szCs w:val="24"/>
        </w:rPr>
        <w:t>, відсутність результативності у виконанні поставлених завдань, низький рівень виконавської дисципліни.</w:t>
      </w:r>
    </w:p>
    <w:p w:rsidR="00E967C0" w:rsidRPr="00E967C0" w:rsidRDefault="00E967C0" w:rsidP="007553A9">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4.4. Премії не виплачуються працівникам за час терміну дії догани працівнику, за період довгострокових відряджень за кордон по вивченню досвіду роботи, а також премія не нараховується та не виплачується працівнику, який на дату нарахування премії є звільненим, не зважаючи на те, що він у місяці за результатами якого проводиться преміювання, працював, крім працівників, які вийшли на пенсію, або звільнилися за станом здоров’я, або згідно з пунктом частини першої статті 40 </w:t>
      </w:r>
      <w:proofErr w:type="spellStart"/>
      <w:r w:rsidRPr="00E967C0">
        <w:rPr>
          <w:rFonts w:ascii="Times New Roman" w:hAnsi="Times New Roman" w:cs="Times New Roman"/>
          <w:sz w:val="24"/>
          <w:szCs w:val="24"/>
        </w:rPr>
        <w:t>КЗпП</w:t>
      </w:r>
      <w:proofErr w:type="spellEnd"/>
      <w:r w:rsidRPr="00E967C0">
        <w:rPr>
          <w:rFonts w:ascii="Times New Roman" w:hAnsi="Times New Roman" w:cs="Times New Roman"/>
          <w:sz w:val="24"/>
          <w:szCs w:val="24"/>
        </w:rPr>
        <w:t xml:space="preserve"> України, або перейшли на іншу роботу в порядку переведення.</w:t>
      </w:r>
    </w:p>
    <w:p w:rsidR="00E967C0" w:rsidRPr="00E967C0" w:rsidRDefault="00E967C0" w:rsidP="007553A9">
      <w:pPr>
        <w:spacing w:after="0"/>
        <w:jc w:val="both"/>
        <w:rPr>
          <w:rFonts w:ascii="Times New Roman" w:hAnsi="Times New Roman" w:cs="Times New Roman"/>
          <w:sz w:val="24"/>
          <w:szCs w:val="24"/>
        </w:rPr>
      </w:pPr>
      <w:r w:rsidRPr="00E967C0">
        <w:rPr>
          <w:rFonts w:ascii="Times New Roman" w:hAnsi="Times New Roman" w:cs="Times New Roman"/>
          <w:sz w:val="24"/>
          <w:szCs w:val="24"/>
        </w:rPr>
        <w:tab/>
        <w:t>4.5. Працівники можуть бути позбавлені премії повністю або частково за несвоєчасне або неякісне виконання своїх посадових обов’язків, в тому числі порушення строків виконання доручень, неякісну підготовку матеріалів тощо, порушення правил внутрішнього розпорядку та громадського порядку.</w:t>
      </w:r>
    </w:p>
    <w:p w:rsidR="00E967C0" w:rsidRPr="00E967C0" w:rsidRDefault="00E967C0" w:rsidP="00E967C0">
      <w:pPr>
        <w:jc w:val="both"/>
        <w:rPr>
          <w:rFonts w:ascii="Times New Roman" w:hAnsi="Times New Roman" w:cs="Times New Roman"/>
          <w:sz w:val="24"/>
          <w:szCs w:val="24"/>
        </w:rPr>
      </w:pPr>
      <w:r w:rsidRPr="00E967C0">
        <w:rPr>
          <w:rFonts w:ascii="Times New Roman" w:hAnsi="Times New Roman" w:cs="Times New Roman"/>
          <w:sz w:val="24"/>
          <w:szCs w:val="24"/>
        </w:rPr>
        <w:tab/>
        <w:t>4.6. Спори з питань преміювання та матеріального заохочення розглядаються в порядку, передбаченому чинним законодавством.</w:t>
      </w:r>
    </w:p>
    <w:p w:rsidR="00E967C0" w:rsidRPr="00E967C0" w:rsidRDefault="00E967C0" w:rsidP="00E967C0">
      <w:pPr>
        <w:jc w:val="center"/>
        <w:rPr>
          <w:rFonts w:ascii="Times New Roman" w:hAnsi="Times New Roman" w:cs="Times New Roman"/>
          <w:b/>
          <w:sz w:val="24"/>
          <w:szCs w:val="24"/>
        </w:rPr>
      </w:pPr>
      <w:r w:rsidRPr="00E967C0">
        <w:rPr>
          <w:rFonts w:ascii="Times New Roman" w:hAnsi="Times New Roman" w:cs="Times New Roman"/>
          <w:b/>
          <w:sz w:val="24"/>
          <w:szCs w:val="24"/>
        </w:rPr>
        <w:t>5. Надання матеріальної допомоги</w:t>
      </w:r>
    </w:p>
    <w:p w:rsidR="00E967C0" w:rsidRPr="00E967C0" w:rsidRDefault="00E967C0" w:rsidP="007553A9">
      <w:pPr>
        <w:spacing w:after="0"/>
        <w:jc w:val="both"/>
        <w:rPr>
          <w:rFonts w:ascii="Times New Roman" w:hAnsi="Times New Roman" w:cs="Times New Roman"/>
          <w:sz w:val="24"/>
          <w:szCs w:val="24"/>
        </w:rPr>
      </w:pPr>
      <w:r w:rsidRPr="00E967C0">
        <w:rPr>
          <w:rFonts w:ascii="Times New Roman" w:hAnsi="Times New Roman" w:cs="Times New Roman"/>
          <w:b/>
          <w:sz w:val="24"/>
          <w:szCs w:val="24"/>
        </w:rPr>
        <w:tab/>
      </w:r>
      <w:r w:rsidRPr="00E967C0">
        <w:rPr>
          <w:rFonts w:ascii="Times New Roman" w:hAnsi="Times New Roman" w:cs="Times New Roman"/>
          <w:sz w:val="24"/>
          <w:szCs w:val="24"/>
        </w:rPr>
        <w:t xml:space="preserve">5.1. Начальнику </w:t>
      </w:r>
      <w:r w:rsidR="007553A9">
        <w:rPr>
          <w:rFonts w:ascii="Times New Roman" w:hAnsi="Times New Roman" w:cs="Times New Roman"/>
          <w:sz w:val="24"/>
          <w:szCs w:val="24"/>
        </w:rPr>
        <w:t>Відділу освіти</w:t>
      </w:r>
      <w:r w:rsidRPr="00E967C0">
        <w:rPr>
          <w:rFonts w:ascii="Times New Roman" w:hAnsi="Times New Roman" w:cs="Times New Roman"/>
          <w:sz w:val="24"/>
          <w:szCs w:val="24"/>
        </w:rPr>
        <w:t xml:space="preserve"> надається право в межах фонду заробітної плати, затвердженого в кошторисах доходів і видатків, надавати працівникам матеріальну допомогу, у тому числі на оздоровлення, у сумі не більше ніж один посадовий оклад на рік, крім матеріальної допомоги на поховання.</w:t>
      </w:r>
    </w:p>
    <w:p w:rsidR="00E967C0" w:rsidRDefault="00E967C0" w:rsidP="007553A9">
      <w:pPr>
        <w:spacing w:after="0"/>
        <w:jc w:val="both"/>
        <w:rPr>
          <w:rFonts w:ascii="Times New Roman" w:hAnsi="Times New Roman" w:cs="Times New Roman"/>
          <w:sz w:val="24"/>
          <w:szCs w:val="24"/>
        </w:rPr>
      </w:pPr>
      <w:r w:rsidRPr="00E967C0">
        <w:rPr>
          <w:rFonts w:ascii="Times New Roman" w:hAnsi="Times New Roman" w:cs="Times New Roman"/>
          <w:sz w:val="24"/>
          <w:szCs w:val="24"/>
        </w:rPr>
        <w:tab/>
        <w:t xml:space="preserve">5.2. Надання матеріальної допомоги начальнику </w:t>
      </w:r>
      <w:r w:rsidR="007553A9">
        <w:rPr>
          <w:rFonts w:ascii="Times New Roman" w:hAnsi="Times New Roman" w:cs="Times New Roman"/>
          <w:sz w:val="24"/>
          <w:szCs w:val="24"/>
        </w:rPr>
        <w:t>Відділу освіти</w:t>
      </w:r>
      <w:r w:rsidRPr="00E967C0">
        <w:rPr>
          <w:rFonts w:ascii="Times New Roman" w:hAnsi="Times New Roman" w:cs="Times New Roman"/>
          <w:sz w:val="24"/>
          <w:szCs w:val="24"/>
        </w:rPr>
        <w:t>, а також, працівникам, які мають статус державного службовця, для вирішення соціально-побутових питань та допомогу для оздоровлення при наданні щорічної відпустки у розмірі, що не перевищує середньомісячної заробітної плати, здійснюється відповідно до постанови Кабінету Міністрів України від 09 березня 2006 року № 268.</w:t>
      </w:r>
    </w:p>
    <w:p w:rsidR="007553A9" w:rsidRPr="00E967C0" w:rsidRDefault="007553A9" w:rsidP="007553A9">
      <w:pPr>
        <w:spacing w:after="0"/>
        <w:jc w:val="both"/>
        <w:rPr>
          <w:rFonts w:ascii="Times New Roman" w:hAnsi="Times New Roman" w:cs="Times New Roman"/>
          <w:b/>
          <w:sz w:val="24"/>
          <w:szCs w:val="24"/>
        </w:rPr>
      </w:pPr>
    </w:p>
    <w:p w:rsidR="00E967C0" w:rsidRPr="00E967C0" w:rsidRDefault="00E967C0" w:rsidP="00E967C0">
      <w:pPr>
        <w:jc w:val="center"/>
        <w:rPr>
          <w:rFonts w:ascii="Times New Roman" w:hAnsi="Times New Roman" w:cs="Times New Roman"/>
          <w:b/>
          <w:sz w:val="24"/>
          <w:szCs w:val="24"/>
        </w:rPr>
      </w:pPr>
      <w:r w:rsidRPr="00E967C0">
        <w:rPr>
          <w:rFonts w:ascii="Times New Roman" w:hAnsi="Times New Roman" w:cs="Times New Roman"/>
          <w:b/>
          <w:sz w:val="24"/>
          <w:szCs w:val="24"/>
        </w:rPr>
        <w:t>6. Прикінцеві положення</w:t>
      </w:r>
    </w:p>
    <w:p w:rsidR="00E967C0" w:rsidRPr="00E967C0" w:rsidRDefault="00E967C0" w:rsidP="00E967C0">
      <w:pPr>
        <w:jc w:val="both"/>
        <w:rPr>
          <w:rFonts w:ascii="Times New Roman" w:hAnsi="Times New Roman" w:cs="Times New Roman"/>
          <w:sz w:val="24"/>
          <w:szCs w:val="24"/>
        </w:rPr>
      </w:pPr>
      <w:r w:rsidRPr="00E967C0">
        <w:rPr>
          <w:rFonts w:ascii="Times New Roman" w:hAnsi="Times New Roman" w:cs="Times New Roman"/>
          <w:sz w:val="24"/>
          <w:szCs w:val="24"/>
        </w:rPr>
        <w:tab/>
        <w:t xml:space="preserve">6.1. Дане положення вступає в силу з моменту </w:t>
      </w:r>
      <w:r w:rsidR="007553A9">
        <w:rPr>
          <w:rFonts w:ascii="Times New Roman" w:hAnsi="Times New Roman" w:cs="Times New Roman"/>
          <w:sz w:val="24"/>
          <w:szCs w:val="24"/>
        </w:rPr>
        <w:t xml:space="preserve">реєстрації колективного договору з додатками та </w:t>
      </w:r>
      <w:r w:rsidRPr="00E967C0">
        <w:rPr>
          <w:rFonts w:ascii="Times New Roman" w:hAnsi="Times New Roman" w:cs="Times New Roman"/>
          <w:sz w:val="24"/>
          <w:szCs w:val="24"/>
        </w:rPr>
        <w:t>діє до моменту прийняття нового положення.</w:t>
      </w:r>
    </w:p>
    <w:p w:rsidR="00E967C0" w:rsidRDefault="00E967C0" w:rsidP="00E967C0">
      <w:pPr>
        <w:jc w:val="both"/>
        <w:rPr>
          <w:rFonts w:ascii="Times New Roman" w:hAnsi="Times New Roman" w:cs="Times New Roman"/>
          <w:sz w:val="24"/>
          <w:szCs w:val="24"/>
        </w:rPr>
      </w:pPr>
    </w:p>
    <w:p w:rsidR="00C8006C" w:rsidRPr="00E967C0" w:rsidRDefault="00C8006C" w:rsidP="00E967C0">
      <w:pPr>
        <w:jc w:val="both"/>
        <w:rPr>
          <w:rFonts w:ascii="Times New Roman" w:hAnsi="Times New Roman" w:cs="Times New Roman"/>
          <w:sz w:val="24"/>
          <w:szCs w:val="24"/>
        </w:rPr>
      </w:pPr>
    </w:p>
    <w:p w:rsidR="00C8006C" w:rsidRPr="005B32A4" w:rsidRDefault="00C8006C" w:rsidP="00C8006C">
      <w:pPr>
        <w:spacing w:after="0"/>
        <w:jc w:val="both"/>
        <w:rPr>
          <w:rFonts w:ascii="Times New Roman" w:hAnsi="Times New Roman" w:cs="Times New Roman"/>
          <w:sz w:val="24"/>
          <w:szCs w:val="24"/>
        </w:rPr>
      </w:pPr>
      <w:r w:rsidRPr="005B32A4">
        <w:rPr>
          <w:rFonts w:ascii="Times New Roman" w:hAnsi="Times New Roman" w:cs="Times New Roman"/>
          <w:sz w:val="24"/>
          <w:szCs w:val="24"/>
        </w:rPr>
        <w:t>Начальник Відділу освіти,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Уповноважений представник трудового</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культури, молоді та спорту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колективу Відділу освіти, культури,</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 xml:space="preserve">Лиманської селищної ради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молоді та спорту Лиманської селищної</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 xml:space="preserve">Роздільнянського району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 xml:space="preserve">Роздільнянського району </w:t>
      </w:r>
    </w:p>
    <w:p w:rsidR="00C8006C" w:rsidRPr="005B32A4" w:rsidRDefault="00C8006C" w:rsidP="00C8006C">
      <w:pPr>
        <w:spacing w:after="0"/>
        <w:rPr>
          <w:rFonts w:ascii="Times New Roman" w:hAnsi="Times New Roman" w:cs="Times New Roman"/>
          <w:sz w:val="24"/>
          <w:szCs w:val="24"/>
        </w:rPr>
      </w:pPr>
      <w:r w:rsidRPr="005B32A4">
        <w:rPr>
          <w:rFonts w:ascii="Times New Roman" w:hAnsi="Times New Roman" w:cs="Times New Roman"/>
          <w:sz w:val="24"/>
          <w:szCs w:val="24"/>
        </w:rPr>
        <w:t>Одеської області</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B32A4">
        <w:rPr>
          <w:rFonts w:ascii="Times New Roman" w:hAnsi="Times New Roman" w:cs="Times New Roman"/>
          <w:sz w:val="24"/>
          <w:szCs w:val="24"/>
        </w:rPr>
        <w:t>Одеської області</w:t>
      </w:r>
    </w:p>
    <w:p w:rsidR="00C8006C" w:rsidRPr="005B32A4" w:rsidRDefault="00C8006C" w:rsidP="00C8006C">
      <w:pPr>
        <w:jc w:val="both"/>
        <w:rPr>
          <w:rFonts w:ascii="Times New Roman" w:hAnsi="Times New Roman" w:cs="Times New Roman"/>
          <w:sz w:val="24"/>
          <w:szCs w:val="24"/>
        </w:rPr>
      </w:pPr>
    </w:p>
    <w:p w:rsidR="00C8006C" w:rsidRPr="005B32A4" w:rsidRDefault="00C8006C" w:rsidP="00C8006C">
      <w:pPr>
        <w:jc w:val="both"/>
        <w:rPr>
          <w:rFonts w:ascii="Times New Roman" w:hAnsi="Times New Roman" w:cs="Times New Roman"/>
          <w:sz w:val="24"/>
          <w:szCs w:val="24"/>
        </w:rPr>
      </w:pPr>
    </w:p>
    <w:p w:rsidR="00C8006C" w:rsidRPr="005B32A4" w:rsidRDefault="00C8006C" w:rsidP="00C8006C">
      <w:pPr>
        <w:jc w:val="both"/>
        <w:rPr>
          <w:rFonts w:ascii="Times New Roman" w:hAnsi="Times New Roman" w:cs="Times New Roman"/>
          <w:b/>
          <w:sz w:val="24"/>
          <w:szCs w:val="24"/>
        </w:rPr>
      </w:pPr>
      <w:r w:rsidRPr="005B32A4">
        <w:rPr>
          <w:rFonts w:ascii="Times New Roman" w:hAnsi="Times New Roman" w:cs="Times New Roman"/>
          <w:b/>
          <w:sz w:val="24"/>
          <w:szCs w:val="24"/>
        </w:rPr>
        <w:t>_____________ Наталія КАЦЮРИНА</w:t>
      </w:r>
      <w:r w:rsidRPr="005B32A4">
        <w:rPr>
          <w:rFonts w:ascii="Times New Roman" w:hAnsi="Times New Roman" w:cs="Times New Roman"/>
          <w:b/>
          <w:sz w:val="24"/>
          <w:szCs w:val="24"/>
        </w:rPr>
        <w:tab/>
      </w:r>
      <w:r w:rsidRPr="005B32A4">
        <w:rPr>
          <w:rFonts w:ascii="Times New Roman" w:hAnsi="Times New Roman" w:cs="Times New Roman"/>
          <w:b/>
          <w:sz w:val="24"/>
          <w:szCs w:val="24"/>
        </w:rPr>
        <w:tab/>
        <w:t xml:space="preserve">      _______________ Вікторія АНТОНОВА</w:t>
      </w:r>
    </w:p>
    <w:p w:rsidR="005B32A4" w:rsidRPr="005B32A4" w:rsidRDefault="005B32A4" w:rsidP="00E967C0">
      <w:pPr>
        <w:pStyle w:val="80"/>
        <w:shd w:val="clear" w:color="auto" w:fill="auto"/>
        <w:spacing w:before="0" w:after="332" w:line="320" w:lineRule="exact"/>
        <w:ind w:left="20"/>
        <w:rPr>
          <w:sz w:val="24"/>
          <w:szCs w:val="24"/>
        </w:rPr>
      </w:pPr>
    </w:p>
    <w:sectPr w:rsidR="005B32A4" w:rsidRPr="005B32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F7C"/>
    <w:multiLevelType w:val="multilevel"/>
    <w:tmpl w:val="E43C5D4E"/>
    <w:lvl w:ilvl="0">
      <w:start w:val="6"/>
      <w:numFmt w:val="decimal"/>
      <w:lvlText w:val="%1."/>
      <w:lvlJc w:val="left"/>
      <w:pPr>
        <w:tabs>
          <w:tab w:val="num" w:pos="480"/>
        </w:tabs>
        <w:ind w:left="480" w:hanging="480"/>
      </w:pPr>
    </w:lvl>
    <w:lvl w:ilvl="1">
      <w:start w:val="1"/>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1">
    <w:nsid w:val="096E687C"/>
    <w:multiLevelType w:val="multilevel"/>
    <w:tmpl w:val="78B8BC20"/>
    <w:lvl w:ilvl="0">
      <w:start w:val="6"/>
      <w:numFmt w:val="decimal"/>
      <w:lvlText w:val="%1."/>
      <w:lvlJc w:val="left"/>
      <w:pPr>
        <w:tabs>
          <w:tab w:val="num" w:pos="480"/>
        </w:tabs>
        <w:ind w:left="480" w:hanging="480"/>
      </w:pPr>
    </w:lvl>
    <w:lvl w:ilvl="1">
      <w:start w:val="8"/>
      <w:numFmt w:val="decimal"/>
      <w:lvlText w:val="%1.%2."/>
      <w:lvlJc w:val="left"/>
      <w:pPr>
        <w:tabs>
          <w:tab w:val="num" w:pos="862"/>
        </w:tabs>
        <w:ind w:left="862"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2">
    <w:nsid w:val="14E956BE"/>
    <w:multiLevelType w:val="multilevel"/>
    <w:tmpl w:val="E4809AAA"/>
    <w:lvl w:ilvl="0">
      <w:start w:val="1"/>
      <w:numFmt w:val="decimal"/>
      <w:lvlText w:val="%1."/>
      <w:lvlJc w:val="left"/>
      <w:pPr>
        <w:tabs>
          <w:tab w:val="num" w:pos="1125"/>
        </w:tabs>
        <w:ind w:left="1125" w:hanging="1125"/>
      </w:pPr>
    </w:lvl>
    <w:lvl w:ilvl="1">
      <w:start w:val="1"/>
      <w:numFmt w:val="decimal"/>
      <w:lvlText w:val="%1.%2."/>
      <w:lvlJc w:val="left"/>
      <w:pPr>
        <w:tabs>
          <w:tab w:val="num" w:pos="1692"/>
        </w:tabs>
        <w:ind w:left="1692" w:hanging="1125"/>
      </w:pPr>
    </w:lvl>
    <w:lvl w:ilvl="2">
      <w:start w:val="1"/>
      <w:numFmt w:val="decimal"/>
      <w:lvlText w:val="%1.%2.%3."/>
      <w:lvlJc w:val="left"/>
      <w:pPr>
        <w:tabs>
          <w:tab w:val="num" w:pos="2259"/>
        </w:tabs>
        <w:ind w:left="2259" w:hanging="1125"/>
      </w:pPr>
    </w:lvl>
    <w:lvl w:ilvl="3">
      <w:start w:val="1"/>
      <w:numFmt w:val="decimal"/>
      <w:lvlText w:val="%1.%2.%3.%4."/>
      <w:lvlJc w:val="left"/>
      <w:pPr>
        <w:tabs>
          <w:tab w:val="num" w:pos="2826"/>
        </w:tabs>
        <w:ind w:left="2826" w:hanging="1125"/>
      </w:pPr>
    </w:lvl>
    <w:lvl w:ilvl="4">
      <w:start w:val="1"/>
      <w:numFmt w:val="decimal"/>
      <w:lvlText w:val="%1.%2.%3.%4.%5."/>
      <w:lvlJc w:val="left"/>
      <w:pPr>
        <w:tabs>
          <w:tab w:val="num" w:pos="3393"/>
        </w:tabs>
        <w:ind w:left="3393" w:hanging="1125"/>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3">
    <w:nsid w:val="22D04F0E"/>
    <w:multiLevelType w:val="multilevel"/>
    <w:tmpl w:val="46DE08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F7527A"/>
    <w:multiLevelType w:val="multilevel"/>
    <w:tmpl w:val="A75298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3773B3"/>
    <w:multiLevelType w:val="multilevel"/>
    <w:tmpl w:val="FB9E65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EA567E"/>
    <w:multiLevelType w:val="hybridMultilevel"/>
    <w:tmpl w:val="EE6E75A0"/>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C2B2893"/>
    <w:multiLevelType w:val="hybridMultilevel"/>
    <w:tmpl w:val="F5683A92"/>
    <w:lvl w:ilvl="0" w:tplc="7650600A">
      <w:start w:val="1"/>
      <w:numFmt w:val="decimal"/>
      <w:lvlText w:val="%1."/>
      <w:lvlJc w:val="left"/>
      <w:pPr>
        <w:tabs>
          <w:tab w:val="num" w:pos="720"/>
        </w:tabs>
        <w:ind w:left="720" w:hanging="360"/>
      </w:pPr>
      <w:rPr>
        <w:rFonts w:cs="Times New Roman"/>
      </w:rPr>
    </w:lvl>
    <w:lvl w:ilvl="1" w:tplc="B8C6F776">
      <w:numFmt w:val="none"/>
      <w:lvlText w:val=""/>
      <w:lvlJc w:val="left"/>
      <w:pPr>
        <w:tabs>
          <w:tab w:val="num" w:pos="360"/>
        </w:tabs>
        <w:ind w:left="0" w:firstLine="0"/>
      </w:pPr>
      <w:rPr>
        <w:rFonts w:cs="Times New Roman"/>
      </w:rPr>
    </w:lvl>
    <w:lvl w:ilvl="2" w:tplc="311C4646">
      <w:numFmt w:val="none"/>
      <w:lvlText w:val=""/>
      <w:lvlJc w:val="left"/>
      <w:pPr>
        <w:tabs>
          <w:tab w:val="num" w:pos="360"/>
        </w:tabs>
        <w:ind w:left="0" w:firstLine="0"/>
      </w:pPr>
      <w:rPr>
        <w:rFonts w:cs="Times New Roman"/>
      </w:rPr>
    </w:lvl>
    <w:lvl w:ilvl="3" w:tplc="7CCC111E">
      <w:numFmt w:val="none"/>
      <w:lvlText w:val=""/>
      <w:lvlJc w:val="left"/>
      <w:pPr>
        <w:tabs>
          <w:tab w:val="num" w:pos="360"/>
        </w:tabs>
        <w:ind w:left="0" w:firstLine="0"/>
      </w:pPr>
      <w:rPr>
        <w:rFonts w:cs="Times New Roman"/>
      </w:rPr>
    </w:lvl>
    <w:lvl w:ilvl="4" w:tplc="1EA4BA5A">
      <w:numFmt w:val="none"/>
      <w:lvlText w:val=""/>
      <w:lvlJc w:val="left"/>
      <w:pPr>
        <w:tabs>
          <w:tab w:val="num" w:pos="360"/>
        </w:tabs>
        <w:ind w:left="0" w:firstLine="0"/>
      </w:pPr>
      <w:rPr>
        <w:rFonts w:cs="Times New Roman"/>
      </w:rPr>
    </w:lvl>
    <w:lvl w:ilvl="5" w:tplc="BD645D1A">
      <w:numFmt w:val="none"/>
      <w:lvlText w:val=""/>
      <w:lvlJc w:val="left"/>
      <w:pPr>
        <w:tabs>
          <w:tab w:val="num" w:pos="360"/>
        </w:tabs>
        <w:ind w:left="0" w:firstLine="0"/>
      </w:pPr>
      <w:rPr>
        <w:rFonts w:cs="Times New Roman"/>
      </w:rPr>
    </w:lvl>
    <w:lvl w:ilvl="6" w:tplc="4CA821B2">
      <w:numFmt w:val="none"/>
      <w:lvlText w:val=""/>
      <w:lvlJc w:val="left"/>
      <w:pPr>
        <w:tabs>
          <w:tab w:val="num" w:pos="360"/>
        </w:tabs>
        <w:ind w:left="0" w:firstLine="0"/>
      </w:pPr>
      <w:rPr>
        <w:rFonts w:cs="Times New Roman"/>
      </w:rPr>
    </w:lvl>
    <w:lvl w:ilvl="7" w:tplc="33E67AFE">
      <w:numFmt w:val="none"/>
      <w:lvlText w:val=""/>
      <w:lvlJc w:val="left"/>
      <w:pPr>
        <w:tabs>
          <w:tab w:val="num" w:pos="360"/>
        </w:tabs>
        <w:ind w:left="0" w:firstLine="0"/>
      </w:pPr>
      <w:rPr>
        <w:rFonts w:cs="Times New Roman"/>
      </w:rPr>
    </w:lvl>
    <w:lvl w:ilvl="8" w:tplc="04B29364">
      <w:numFmt w:val="none"/>
      <w:lvlText w:val=""/>
      <w:lvlJc w:val="left"/>
      <w:pPr>
        <w:tabs>
          <w:tab w:val="num" w:pos="360"/>
        </w:tabs>
        <w:ind w:left="0" w:firstLine="0"/>
      </w:pPr>
      <w:rPr>
        <w:rFonts w:cs="Times New Roman"/>
      </w:rPr>
    </w:lvl>
  </w:abstractNum>
  <w:abstractNum w:abstractNumId="8">
    <w:nsid w:val="601664D1"/>
    <w:multiLevelType w:val="multilevel"/>
    <w:tmpl w:val="F92471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20043A"/>
    <w:multiLevelType w:val="multilevel"/>
    <w:tmpl w:val="8BDC20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F60283"/>
    <w:multiLevelType w:val="multilevel"/>
    <w:tmpl w:val="37285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4B557D"/>
    <w:multiLevelType w:val="multilevel"/>
    <w:tmpl w:val="D2C44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BD69F4"/>
    <w:multiLevelType w:val="hybridMultilevel"/>
    <w:tmpl w:val="B1E428C4"/>
    <w:lvl w:ilvl="0" w:tplc="3900234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769A553F"/>
    <w:multiLevelType w:val="hybridMultilevel"/>
    <w:tmpl w:val="554000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ECE78B3"/>
    <w:multiLevelType w:val="hybridMultilevel"/>
    <w:tmpl w:val="8D128E96"/>
    <w:lvl w:ilvl="0" w:tplc="FFFFFFFF">
      <w:start w:val="3"/>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Times New Roman"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cs="Times New Roman"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cs="Times New Roman" w:hint="default"/>
      </w:rPr>
    </w:lvl>
    <w:lvl w:ilvl="8" w:tplc="FFFFFFFF">
      <w:start w:val="1"/>
      <w:numFmt w:val="bullet"/>
      <w:lvlText w:val=""/>
      <w:lvlJc w:val="left"/>
      <w:pPr>
        <w:tabs>
          <w:tab w:val="num" w:pos="6687"/>
        </w:tabs>
        <w:ind w:left="6687" w:hanging="360"/>
      </w:pPr>
      <w:rPr>
        <w:rFonts w:ascii="Wingdings" w:hAnsi="Wingdings" w:hint="default"/>
      </w:rPr>
    </w:lvl>
  </w:abstractNum>
  <w:num w:numId="1">
    <w:abstractNumId w:val="13"/>
  </w:num>
  <w:num w:numId="2">
    <w:abstractNumId w:val="3"/>
  </w:num>
  <w:num w:numId="3">
    <w:abstractNumId w:val="10"/>
  </w:num>
  <w:num w:numId="4">
    <w:abstractNumId w:val="9"/>
  </w:num>
  <w:num w:numId="5">
    <w:abstractNumId w:val="5"/>
  </w:num>
  <w:num w:numId="6">
    <w:abstractNumId w:val="11"/>
  </w:num>
  <w:num w:numId="7">
    <w:abstractNumId w:val="4"/>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D73"/>
    <w:rsid w:val="000C690A"/>
    <w:rsid w:val="00130BEC"/>
    <w:rsid w:val="001E06DB"/>
    <w:rsid w:val="00206FD7"/>
    <w:rsid w:val="00482562"/>
    <w:rsid w:val="004E3EBE"/>
    <w:rsid w:val="00557EF0"/>
    <w:rsid w:val="00565E80"/>
    <w:rsid w:val="005B32A4"/>
    <w:rsid w:val="006375F8"/>
    <w:rsid w:val="007553A9"/>
    <w:rsid w:val="008A667E"/>
    <w:rsid w:val="008E2166"/>
    <w:rsid w:val="00913D73"/>
    <w:rsid w:val="00931F76"/>
    <w:rsid w:val="00951B8D"/>
    <w:rsid w:val="009B5EB8"/>
    <w:rsid w:val="00A0333E"/>
    <w:rsid w:val="00A825AF"/>
    <w:rsid w:val="00BB1C0A"/>
    <w:rsid w:val="00C428B2"/>
    <w:rsid w:val="00C8006C"/>
    <w:rsid w:val="00CF6CB8"/>
    <w:rsid w:val="00D915E5"/>
    <w:rsid w:val="00E967C0"/>
    <w:rsid w:val="00EB1526"/>
    <w:rsid w:val="00FE5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32A4"/>
    <w:pPr>
      <w:ind w:left="720"/>
      <w:contextualSpacing/>
    </w:pPr>
  </w:style>
  <w:style w:type="character" w:customStyle="1" w:styleId="2">
    <w:name w:val="Основний текст (2)_"/>
    <w:basedOn w:val="a0"/>
    <w:link w:val="20"/>
    <w:rsid w:val="005B32A4"/>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5B32A4"/>
    <w:rPr>
      <w:rFonts w:ascii="Times New Roman" w:eastAsia="Times New Roman" w:hAnsi="Times New Roman" w:cs="Times New Roman"/>
      <w:b/>
      <w:bCs/>
      <w:sz w:val="28"/>
      <w:szCs w:val="28"/>
      <w:shd w:val="clear" w:color="auto" w:fill="FFFFFF"/>
    </w:rPr>
  </w:style>
  <w:style w:type="paragraph" w:customStyle="1" w:styleId="20">
    <w:name w:val="Основний текст (2)"/>
    <w:basedOn w:val="a"/>
    <w:link w:val="2"/>
    <w:rsid w:val="005B32A4"/>
    <w:pPr>
      <w:widowControl w:val="0"/>
      <w:shd w:val="clear" w:color="auto" w:fill="FFFFFF"/>
      <w:spacing w:after="0" w:line="302" w:lineRule="exact"/>
      <w:ind w:hanging="1820"/>
    </w:pPr>
    <w:rPr>
      <w:rFonts w:ascii="Times New Roman" w:eastAsia="Times New Roman" w:hAnsi="Times New Roman" w:cs="Times New Roman"/>
      <w:sz w:val="28"/>
      <w:szCs w:val="28"/>
    </w:rPr>
  </w:style>
  <w:style w:type="paragraph" w:customStyle="1" w:styleId="30">
    <w:name w:val="Заголовок №3"/>
    <w:basedOn w:val="a"/>
    <w:link w:val="3"/>
    <w:rsid w:val="005B32A4"/>
    <w:pPr>
      <w:widowControl w:val="0"/>
      <w:shd w:val="clear" w:color="auto" w:fill="FFFFFF"/>
      <w:spacing w:after="0" w:line="320" w:lineRule="exact"/>
      <w:jc w:val="both"/>
      <w:outlineLvl w:val="2"/>
    </w:pPr>
    <w:rPr>
      <w:rFonts w:ascii="Times New Roman" w:eastAsia="Times New Roman" w:hAnsi="Times New Roman" w:cs="Times New Roman"/>
      <w:b/>
      <w:bCs/>
      <w:sz w:val="28"/>
      <w:szCs w:val="28"/>
    </w:rPr>
  </w:style>
  <w:style w:type="character" w:customStyle="1" w:styleId="8">
    <w:name w:val="Основний текст (8)_"/>
    <w:basedOn w:val="a0"/>
    <w:link w:val="80"/>
    <w:rsid w:val="005B32A4"/>
    <w:rPr>
      <w:rFonts w:ascii="Times New Roman" w:eastAsia="Times New Roman" w:hAnsi="Times New Roman" w:cs="Times New Roman"/>
      <w:b/>
      <w:bCs/>
      <w:sz w:val="28"/>
      <w:szCs w:val="28"/>
      <w:shd w:val="clear" w:color="auto" w:fill="FFFFFF"/>
    </w:rPr>
  </w:style>
  <w:style w:type="character" w:customStyle="1" w:styleId="9">
    <w:name w:val="Основний текст (9)_"/>
    <w:basedOn w:val="a0"/>
    <w:link w:val="90"/>
    <w:rsid w:val="005B32A4"/>
    <w:rPr>
      <w:rFonts w:ascii="Times New Roman" w:eastAsia="Times New Roman" w:hAnsi="Times New Roman" w:cs="Times New Roman"/>
      <w:shd w:val="clear" w:color="auto" w:fill="FFFFFF"/>
    </w:rPr>
  </w:style>
  <w:style w:type="paragraph" w:customStyle="1" w:styleId="90">
    <w:name w:val="Основний текст (9)"/>
    <w:basedOn w:val="a"/>
    <w:link w:val="9"/>
    <w:rsid w:val="005B32A4"/>
    <w:pPr>
      <w:widowControl w:val="0"/>
      <w:shd w:val="clear" w:color="auto" w:fill="FFFFFF"/>
      <w:spacing w:after="0" w:line="277" w:lineRule="exact"/>
      <w:ind w:hanging="720"/>
    </w:pPr>
    <w:rPr>
      <w:rFonts w:ascii="Times New Roman" w:eastAsia="Times New Roman" w:hAnsi="Times New Roman" w:cs="Times New Roman"/>
    </w:rPr>
  </w:style>
  <w:style w:type="paragraph" w:customStyle="1" w:styleId="80">
    <w:name w:val="Основний текст (8)"/>
    <w:basedOn w:val="a"/>
    <w:link w:val="8"/>
    <w:rsid w:val="005B32A4"/>
    <w:pPr>
      <w:widowControl w:val="0"/>
      <w:shd w:val="clear" w:color="auto" w:fill="FFFFFF"/>
      <w:spacing w:before="4200" w:after="0" w:line="0" w:lineRule="atLeast"/>
      <w:jc w:val="center"/>
    </w:pPr>
    <w:rPr>
      <w:rFonts w:ascii="Times New Roman" w:eastAsia="Times New Roman" w:hAnsi="Times New Roman" w:cs="Times New Roman"/>
      <w:b/>
      <w:bCs/>
      <w:sz w:val="28"/>
      <w:szCs w:val="28"/>
    </w:rPr>
  </w:style>
  <w:style w:type="paragraph" w:styleId="a4">
    <w:name w:val="Body Text Indent"/>
    <w:basedOn w:val="a"/>
    <w:link w:val="a5"/>
    <w:uiPriority w:val="99"/>
    <w:unhideWhenUsed/>
    <w:rsid w:val="008A667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uiPriority w:val="99"/>
    <w:rsid w:val="008A667E"/>
    <w:rPr>
      <w:rFonts w:ascii="Times New Roman" w:eastAsia="Times New Roman" w:hAnsi="Times New Roman" w:cs="Times New Roman"/>
      <w:sz w:val="28"/>
      <w:szCs w:val="20"/>
      <w:lang w:eastAsia="ru-RU"/>
    </w:rPr>
  </w:style>
  <w:style w:type="paragraph" w:customStyle="1" w:styleId="Default">
    <w:name w:val="Default"/>
    <w:uiPriority w:val="99"/>
    <w:rsid w:val="008A667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
    <w:name w:val="Без интервала1"/>
    <w:uiPriority w:val="1"/>
    <w:qFormat/>
    <w:rsid w:val="008A667E"/>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32A4"/>
    <w:pPr>
      <w:ind w:left="720"/>
      <w:contextualSpacing/>
    </w:pPr>
  </w:style>
  <w:style w:type="character" w:customStyle="1" w:styleId="2">
    <w:name w:val="Основний текст (2)_"/>
    <w:basedOn w:val="a0"/>
    <w:link w:val="20"/>
    <w:rsid w:val="005B32A4"/>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5B32A4"/>
    <w:rPr>
      <w:rFonts w:ascii="Times New Roman" w:eastAsia="Times New Roman" w:hAnsi="Times New Roman" w:cs="Times New Roman"/>
      <w:b/>
      <w:bCs/>
      <w:sz w:val="28"/>
      <w:szCs w:val="28"/>
      <w:shd w:val="clear" w:color="auto" w:fill="FFFFFF"/>
    </w:rPr>
  </w:style>
  <w:style w:type="paragraph" w:customStyle="1" w:styleId="20">
    <w:name w:val="Основний текст (2)"/>
    <w:basedOn w:val="a"/>
    <w:link w:val="2"/>
    <w:rsid w:val="005B32A4"/>
    <w:pPr>
      <w:widowControl w:val="0"/>
      <w:shd w:val="clear" w:color="auto" w:fill="FFFFFF"/>
      <w:spacing w:after="0" w:line="302" w:lineRule="exact"/>
      <w:ind w:hanging="1820"/>
    </w:pPr>
    <w:rPr>
      <w:rFonts w:ascii="Times New Roman" w:eastAsia="Times New Roman" w:hAnsi="Times New Roman" w:cs="Times New Roman"/>
      <w:sz w:val="28"/>
      <w:szCs w:val="28"/>
    </w:rPr>
  </w:style>
  <w:style w:type="paragraph" w:customStyle="1" w:styleId="30">
    <w:name w:val="Заголовок №3"/>
    <w:basedOn w:val="a"/>
    <w:link w:val="3"/>
    <w:rsid w:val="005B32A4"/>
    <w:pPr>
      <w:widowControl w:val="0"/>
      <w:shd w:val="clear" w:color="auto" w:fill="FFFFFF"/>
      <w:spacing w:after="0" w:line="320" w:lineRule="exact"/>
      <w:jc w:val="both"/>
      <w:outlineLvl w:val="2"/>
    </w:pPr>
    <w:rPr>
      <w:rFonts w:ascii="Times New Roman" w:eastAsia="Times New Roman" w:hAnsi="Times New Roman" w:cs="Times New Roman"/>
      <w:b/>
      <w:bCs/>
      <w:sz w:val="28"/>
      <w:szCs w:val="28"/>
    </w:rPr>
  </w:style>
  <w:style w:type="character" w:customStyle="1" w:styleId="8">
    <w:name w:val="Основний текст (8)_"/>
    <w:basedOn w:val="a0"/>
    <w:link w:val="80"/>
    <w:rsid w:val="005B32A4"/>
    <w:rPr>
      <w:rFonts w:ascii="Times New Roman" w:eastAsia="Times New Roman" w:hAnsi="Times New Roman" w:cs="Times New Roman"/>
      <w:b/>
      <w:bCs/>
      <w:sz w:val="28"/>
      <w:szCs w:val="28"/>
      <w:shd w:val="clear" w:color="auto" w:fill="FFFFFF"/>
    </w:rPr>
  </w:style>
  <w:style w:type="character" w:customStyle="1" w:styleId="9">
    <w:name w:val="Основний текст (9)_"/>
    <w:basedOn w:val="a0"/>
    <w:link w:val="90"/>
    <w:rsid w:val="005B32A4"/>
    <w:rPr>
      <w:rFonts w:ascii="Times New Roman" w:eastAsia="Times New Roman" w:hAnsi="Times New Roman" w:cs="Times New Roman"/>
      <w:shd w:val="clear" w:color="auto" w:fill="FFFFFF"/>
    </w:rPr>
  </w:style>
  <w:style w:type="paragraph" w:customStyle="1" w:styleId="90">
    <w:name w:val="Основний текст (9)"/>
    <w:basedOn w:val="a"/>
    <w:link w:val="9"/>
    <w:rsid w:val="005B32A4"/>
    <w:pPr>
      <w:widowControl w:val="0"/>
      <w:shd w:val="clear" w:color="auto" w:fill="FFFFFF"/>
      <w:spacing w:after="0" w:line="277" w:lineRule="exact"/>
      <w:ind w:hanging="720"/>
    </w:pPr>
    <w:rPr>
      <w:rFonts w:ascii="Times New Roman" w:eastAsia="Times New Roman" w:hAnsi="Times New Roman" w:cs="Times New Roman"/>
    </w:rPr>
  </w:style>
  <w:style w:type="paragraph" w:customStyle="1" w:styleId="80">
    <w:name w:val="Основний текст (8)"/>
    <w:basedOn w:val="a"/>
    <w:link w:val="8"/>
    <w:rsid w:val="005B32A4"/>
    <w:pPr>
      <w:widowControl w:val="0"/>
      <w:shd w:val="clear" w:color="auto" w:fill="FFFFFF"/>
      <w:spacing w:before="4200" w:after="0" w:line="0" w:lineRule="atLeast"/>
      <w:jc w:val="center"/>
    </w:pPr>
    <w:rPr>
      <w:rFonts w:ascii="Times New Roman" w:eastAsia="Times New Roman" w:hAnsi="Times New Roman" w:cs="Times New Roman"/>
      <w:b/>
      <w:bCs/>
      <w:sz w:val="28"/>
      <w:szCs w:val="28"/>
    </w:rPr>
  </w:style>
  <w:style w:type="paragraph" w:styleId="a4">
    <w:name w:val="Body Text Indent"/>
    <w:basedOn w:val="a"/>
    <w:link w:val="a5"/>
    <w:uiPriority w:val="99"/>
    <w:unhideWhenUsed/>
    <w:rsid w:val="008A667E"/>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uiPriority w:val="99"/>
    <w:rsid w:val="008A667E"/>
    <w:rPr>
      <w:rFonts w:ascii="Times New Roman" w:eastAsia="Times New Roman" w:hAnsi="Times New Roman" w:cs="Times New Roman"/>
      <w:sz w:val="28"/>
      <w:szCs w:val="20"/>
      <w:lang w:eastAsia="ru-RU"/>
    </w:rPr>
  </w:style>
  <w:style w:type="paragraph" w:customStyle="1" w:styleId="Default">
    <w:name w:val="Default"/>
    <w:uiPriority w:val="99"/>
    <w:rsid w:val="008A667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
    <w:name w:val="Без интервала1"/>
    <w:uiPriority w:val="1"/>
    <w:qFormat/>
    <w:rsid w:val="008A667E"/>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A39A-27E4-490F-97A8-F559767E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28989</Words>
  <Characters>16525</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2025-07-08T05:36:00Z</dcterms:created>
  <dcterms:modified xsi:type="dcterms:W3CDTF">2025-07-09T10:42:00Z</dcterms:modified>
</cp:coreProperties>
</file>