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E2A" w:rsidRDefault="00905E2A" w:rsidP="00905E2A">
      <w:pPr>
        <w:spacing w:after="0"/>
        <w:jc w:val="center"/>
        <w:rPr>
          <w:rFonts w:ascii="Times New Roman" w:hAnsi="Times New Roman" w:cs="Times New Roman"/>
          <w:b/>
          <w:color w:val="000000" w:themeColor="text1"/>
          <w:sz w:val="28"/>
          <w:szCs w:val="28"/>
          <w:lang w:val="uk-UA"/>
        </w:rPr>
      </w:pPr>
      <w:r w:rsidRPr="00905E2A">
        <w:rPr>
          <w:rFonts w:ascii="Times New Roman" w:hAnsi="Times New Roman" w:cs="Times New Roman"/>
          <w:b/>
          <w:color w:val="000000" w:themeColor="text1"/>
          <w:sz w:val="28"/>
          <w:szCs w:val="28"/>
          <w:lang w:val="uk-UA"/>
        </w:rPr>
        <w:t>Комунальна установа</w:t>
      </w:r>
    </w:p>
    <w:p w:rsidR="001101FA" w:rsidRPr="00905E2A" w:rsidRDefault="00905E2A" w:rsidP="00905E2A">
      <w:pPr>
        <w:spacing w:after="0"/>
        <w:jc w:val="center"/>
        <w:rPr>
          <w:rFonts w:ascii="Times New Roman" w:hAnsi="Times New Roman" w:cs="Times New Roman"/>
          <w:b/>
          <w:color w:val="000000" w:themeColor="text1"/>
          <w:sz w:val="28"/>
          <w:szCs w:val="28"/>
          <w:lang w:val="uk-UA"/>
        </w:rPr>
      </w:pPr>
      <w:r w:rsidRPr="00905E2A">
        <w:rPr>
          <w:rFonts w:ascii="Times New Roman" w:hAnsi="Times New Roman" w:cs="Times New Roman"/>
          <w:b/>
          <w:color w:val="000000" w:themeColor="text1"/>
          <w:sz w:val="28"/>
          <w:szCs w:val="28"/>
          <w:lang w:val="uk-UA"/>
        </w:rPr>
        <w:t xml:space="preserve">«Центр надання соціальних послуг Затишанської </w:t>
      </w:r>
      <w:r>
        <w:rPr>
          <w:rFonts w:ascii="Times New Roman" w:hAnsi="Times New Roman" w:cs="Times New Roman"/>
          <w:b/>
          <w:color w:val="000000" w:themeColor="text1"/>
          <w:sz w:val="28"/>
          <w:szCs w:val="28"/>
          <w:lang w:val="uk-UA"/>
        </w:rPr>
        <w:t xml:space="preserve"> </w:t>
      </w:r>
      <w:r w:rsidRPr="00905E2A">
        <w:rPr>
          <w:rFonts w:ascii="Times New Roman" w:hAnsi="Times New Roman" w:cs="Times New Roman"/>
          <w:b/>
          <w:color w:val="000000" w:themeColor="text1"/>
          <w:sz w:val="28"/>
          <w:szCs w:val="28"/>
          <w:lang w:val="uk-UA"/>
        </w:rPr>
        <w:t xml:space="preserve">селищної ради </w:t>
      </w:r>
      <w:r w:rsidRPr="00905E2A">
        <w:rPr>
          <w:rFonts w:ascii="Times New Roman" w:hAnsi="Times New Roman" w:cs="Times New Roman"/>
          <w:b/>
          <w:color w:val="000000" w:themeColor="text1"/>
          <w:sz w:val="28"/>
          <w:szCs w:val="28"/>
          <w:u w:val="single"/>
          <w:lang w:val="uk-UA"/>
        </w:rPr>
        <w:t>Роздільнянського району Одеської області»</w:t>
      </w:r>
    </w:p>
    <w:p w:rsidR="0002451B" w:rsidRPr="00905E2A" w:rsidRDefault="00905E2A">
      <w:pPr>
        <w:rPr>
          <w:rFonts w:ascii="Times New Roman" w:hAnsi="Times New Roman" w:cs="Times New Roman"/>
          <w:color w:val="000000" w:themeColor="text1"/>
          <w:sz w:val="18"/>
          <w:szCs w:val="18"/>
          <w:lang w:val="uk-UA"/>
        </w:rPr>
      </w:pPr>
      <w:r w:rsidRPr="00905E2A">
        <w:rPr>
          <w:rFonts w:ascii="Times New Roman" w:hAnsi="Times New Roman" w:cs="Times New Roman"/>
          <w:color w:val="000000" w:themeColor="text1"/>
          <w:sz w:val="18"/>
          <w:szCs w:val="18"/>
          <w:lang w:val="uk-UA"/>
        </w:rPr>
        <w:t xml:space="preserve">                                                                                       (найменування юридичної</w:t>
      </w:r>
      <w:r>
        <w:rPr>
          <w:rFonts w:ascii="Times New Roman" w:hAnsi="Times New Roman" w:cs="Times New Roman"/>
          <w:color w:val="000000" w:themeColor="text1"/>
          <w:sz w:val="18"/>
          <w:szCs w:val="18"/>
          <w:lang w:val="uk-UA"/>
        </w:rPr>
        <w:t xml:space="preserve"> </w:t>
      </w:r>
      <w:r w:rsidRPr="00905E2A">
        <w:rPr>
          <w:rFonts w:ascii="Times New Roman" w:hAnsi="Times New Roman" w:cs="Times New Roman"/>
          <w:color w:val="000000" w:themeColor="text1"/>
          <w:sz w:val="18"/>
          <w:szCs w:val="18"/>
          <w:lang w:val="uk-UA"/>
        </w:rPr>
        <w:t>особи)</w:t>
      </w:r>
    </w:p>
    <w:p w:rsidR="00905E2A" w:rsidRDefault="00905E2A" w:rsidP="008E66B4">
      <w:pPr>
        <w:spacing w:after="0" w:line="240" w:lineRule="auto"/>
        <w:ind w:right="136"/>
        <w:jc w:val="right"/>
        <w:rPr>
          <w:rFonts w:ascii="Times New Roman" w:hAnsi="Times New Roman" w:cs="Times New Roman"/>
          <w:b/>
          <w:color w:val="000000" w:themeColor="text1"/>
          <w:sz w:val="28"/>
          <w:szCs w:val="28"/>
          <w:lang w:val="uk-UA"/>
        </w:rPr>
      </w:pPr>
    </w:p>
    <w:p w:rsidR="00640D3C" w:rsidRPr="008E66B4" w:rsidRDefault="008E66B4" w:rsidP="008E66B4">
      <w:pPr>
        <w:spacing w:after="0" w:line="240" w:lineRule="auto"/>
        <w:ind w:right="136"/>
        <w:jc w:val="right"/>
        <w:rPr>
          <w:rFonts w:ascii="Times New Roman" w:hAnsi="Times New Roman" w:cs="Times New Roman"/>
          <w:b/>
          <w:color w:val="000000" w:themeColor="text1"/>
          <w:sz w:val="28"/>
          <w:szCs w:val="28"/>
          <w:lang w:val="uk-UA"/>
        </w:rPr>
      </w:pPr>
      <w:r w:rsidRPr="008E66B4">
        <w:rPr>
          <w:rFonts w:ascii="Times New Roman" w:hAnsi="Times New Roman" w:cs="Times New Roman"/>
          <w:b/>
          <w:color w:val="000000" w:themeColor="text1"/>
          <w:sz w:val="28"/>
          <w:szCs w:val="28"/>
          <w:lang w:val="uk-UA"/>
        </w:rPr>
        <w:t>ЗАТВЕРДЖЕНО</w:t>
      </w:r>
    </w:p>
    <w:p w:rsidR="009F2463" w:rsidRDefault="009F2463" w:rsidP="00EB0DEC">
      <w:pPr>
        <w:spacing w:after="0" w:line="240" w:lineRule="auto"/>
        <w:ind w:right="136"/>
        <w:jc w:val="both"/>
        <w:rPr>
          <w:rFonts w:ascii="Times New Roman" w:hAnsi="Times New Roman" w:cs="Times New Roman"/>
          <w:color w:val="000000" w:themeColor="text1"/>
          <w:sz w:val="28"/>
          <w:szCs w:val="28"/>
          <w:lang w:val="uk-UA"/>
        </w:rPr>
      </w:pPr>
    </w:p>
    <w:p w:rsidR="00123583" w:rsidRPr="006246E8" w:rsidRDefault="006246E8" w:rsidP="006246E8">
      <w:pPr>
        <w:spacing w:after="0"/>
        <w:jc w:val="center"/>
        <w:rPr>
          <w:rFonts w:ascii="Times New Roman" w:hAnsi="Times New Roman" w:cs="Times New Roman"/>
          <w:sz w:val="20"/>
          <w:szCs w:val="20"/>
        </w:rPr>
      </w:pPr>
      <w:r>
        <w:rPr>
          <w:rFonts w:ascii="Times New Roman" w:hAnsi="Times New Roman" w:cs="Times New Roman"/>
          <w:color w:val="000000" w:themeColor="text1"/>
          <w:sz w:val="28"/>
          <w:szCs w:val="28"/>
          <w:lang w:val="uk-UA"/>
        </w:rPr>
        <w:t xml:space="preserve">                                                         </w:t>
      </w:r>
      <w:r w:rsidR="007C54E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00F316C9">
        <w:rPr>
          <w:rFonts w:ascii="Times New Roman" w:hAnsi="Times New Roman" w:cs="Times New Roman"/>
          <w:color w:val="000000" w:themeColor="text1"/>
          <w:sz w:val="28"/>
          <w:szCs w:val="28"/>
          <w:lang w:val="uk-UA"/>
        </w:rPr>
        <w:t xml:space="preserve"> </w:t>
      </w:r>
      <w:r w:rsidR="008E66B4" w:rsidRPr="006246E8">
        <w:rPr>
          <w:rFonts w:ascii="Times New Roman" w:hAnsi="Times New Roman" w:cs="Times New Roman"/>
          <w:color w:val="000000" w:themeColor="text1"/>
          <w:sz w:val="20"/>
          <w:szCs w:val="20"/>
          <w:lang w:val="uk-UA"/>
        </w:rPr>
        <w:t>Протокол загальних зборів</w:t>
      </w:r>
    </w:p>
    <w:p w:rsidR="00123583" w:rsidRPr="006246E8" w:rsidRDefault="006246E8" w:rsidP="006246E8">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F316C9">
        <w:rPr>
          <w:rFonts w:ascii="Times New Roman" w:hAnsi="Times New Roman" w:cs="Times New Roman"/>
          <w:sz w:val="20"/>
          <w:szCs w:val="20"/>
          <w:lang w:val="uk-UA"/>
        </w:rPr>
        <w:t xml:space="preserve">        </w:t>
      </w:r>
      <w:r w:rsidRPr="006246E8">
        <w:rPr>
          <w:rFonts w:ascii="Times New Roman" w:hAnsi="Times New Roman" w:cs="Times New Roman"/>
          <w:sz w:val="20"/>
          <w:szCs w:val="20"/>
          <w:lang w:val="uk-UA"/>
        </w:rPr>
        <w:t>т</w:t>
      </w:r>
      <w:r w:rsidR="008E66B4" w:rsidRPr="006246E8">
        <w:rPr>
          <w:rFonts w:ascii="Times New Roman" w:hAnsi="Times New Roman" w:cs="Times New Roman"/>
          <w:sz w:val="20"/>
          <w:szCs w:val="20"/>
          <w:lang w:val="uk-UA"/>
        </w:rPr>
        <w:t>рудового колективу</w:t>
      </w:r>
    </w:p>
    <w:p w:rsidR="008E66B4" w:rsidRPr="006246E8" w:rsidRDefault="006246E8" w:rsidP="006246E8">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F316C9">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008E66B4" w:rsidRPr="006246E8">
        <w:rPr>
          <w:rFonts w:ascii="Times New Roman" w:hAnsi="Times New Roman" w:cs="Times New Roman"/>
          <w:sz w:val="20"/>
          <w:szCs w:val="20"/>
          <w:lang w:val="uk-UA"/>
        </w:rPr>
        <w:t>КУ «ЦНСП Затишанської селищної ради»</w:t>
      </w:r>
    </w:p>
    <w:p w:rsidR="008E66B4" w:rsidRPr="006246E8" w:rsidRDefault="00AC103C" w:rsidP="00AC103C">
      <w:pPr>
        <w:spacing w:after="0"/>
        <w:jc w:val="center"/>
        <w:rPr>
          <w:rFonts w:ascii="Times New Roman" w:hAnsi="Times New Roman" w:cs="Times New Roman"/>
          <w:sz w:val="20"/>
          <w:szCs w:val="20"/>
          <w:lang w:val="uk-UA"/>
        </w:rPr>
      </w:pPr>
      <w:r w:rsidRPr="006246E8">
        <w:rPr>
          <w:rFonts w:ascii="Times New Roman" w:hAnsi="Times New Roman" w:cs="Times New Roman"/>
          <w:sz w:val="20"/>
          <w:szCs w:val="20"/>
          <w:lang w:val="uk-UA"/>
        </w:rPr>
        <w:t xml:space="preserve">                                                                      </w:t>
      </w:r>
      <w:r w:rsidR="00F316C9">
        <w:rPr>
          <w:rFonts w:ascii="Times New Roman" w:hAnsi="Times New Roman" w:cs="Times New Roman"/>
          <w:sz w:val="20"/>
          <w:szCs w:val="20"/>
          <w:lang w:val="uk-UA"/>
        </w:rPr>
        <w:t xml:space="preserve">                        в</w:t>
      </w:r>
      <w:r w:rsidRPr="006246E8">
        <w:rPr>
          <w:rFonts w:ascii="Times New Roman" w:hAnsi="Times New Roman" w:cs="Times New Roman"/>
          <w:sz w:val="20"/>
          <w:szCs w:val="20"/>
          <w:lang w:val="uk-UA"/>
        </w:rPr>
        <w:t xml:space="preserve">ід </w:t>
      </w:r>
      <w:r w:rsidR="006246E8">
        <w:rPr>
          <w:rFonts w:ascii="Times New Roman" w:hAnsi="Times New Roman" w:cs="Times New Roman"/>
          <w:sz w:val="20"/>
          <w:szCs w:val="20"/>
          <w:lang w:val="uk-UA"/>
        </w:rPr>
        <w:t xml:space="preserve">« </w:t>
      </w:r>
      <w:r w:rsidR="00F316C9">
        <w:rPr>
          <w:rFonts w:ascii="Times New Roman" w:hAnsi="Times New Roman" w:cs="Times New Roman"/>
          <w:sz w:val="20"/>
          <w:szCs w:val="20"/>
          <w:lang w:val="uk-UA"/>
        </w:rPr>
        <w:t>22</w:t>
      </w:r>
      <w:r w:rsidR="006246E8">
        <w:rPr>
          <w:rFonts w:ascii="Times New Roman" w:hAnsi="Times New Roman" w:cs="Times New Roman"/>
          <w:sz w:val="20"/>
          <w:szCs w:val="20"/>
          <w:lang w:val="uk-UA"/>
        </w:rPr>
        <w:t xml:space="preserve">» </w:t>
      </w:r>
      <w:r w:rsidR="00F316C9">
        <w:rPr>
          <w:rFonts w:ascii="Times New Roman" w:hAnsi="Times New Roman" w:cs="Times New Roman"/>
          <w:sz w:val="20"/>
          <w:szCs w:val="20"/>
          <w:lang w:val="uk-UA"/>
        </w:rPr>
        <w:t>грудня</w:t>
      </w:r>
      <w:r w:rsidR="006246E8">
        <w:rPr>
          <w:rFonts w:ascii="Times New Roman" w:hAnsi="Times New Roman" w:cs="Times New Roman"/>
          <w:sz w:val="20"/>
          <w:szCs w:val="20"/>
          <w:lang w:val="uk-UA"/>
        </w:rPr>
        <w:t xml:space="preserve"> </w:t>
      </w:r>
      <w:r w:rsidR="003F55D5" w:rsidRPr="006246E8">
        <w:rPr>
          <w:rFonts w:ascii="Times New Roman" w:hAnsi="Times New Roman" w:cs="Times New Roman"/>
          <w:sz w:val="20"/>
          <w:szCs w:val="20"/>
          <w:lang w:val="uk-UA"/>
        </w:rPr>
        <w:t>20</w:t>
      </w:r>
      <w:r w:rsidR="006246E8" w:rsidRPr="006246E8">
        <w:rPr>
          <w:rFonts w:ascii="Times New Roman" w:hAnsi="Times New Roman" w:cs="Times New Roman"/>
          <w:sz w:val="20"/>
          <w:szCs w:val="20"/>
          <w:lang w:val="uk-UA"/>
        </w:rPr>
        <w:t>2</w:t>
      </w:r>
      <w:r w:rsidR="00F316C9">
        <w:rPr>
          <w:rFonts w:ascii="Times New Roman" w:hAnsi="Times New Roman" w:cs="Times New Roman"/>
          <w:sz w:val="20"/>
          <w:szCs w:val="20"/>
          <w:lang w:val="uk-UA"/>
        </w:rPr>
        <w:t>5</w:t>
      </w:r>
      <w:r w:rsidR="006246E8" w:rsidRPr="006246E8">
        <w:rPr>
          <w:rFonts w:ascii="Times New Roman" w:hAnsi="Times New Roman" w:cs="Times New Roman"/>
          <w:sz w:val="20"/>
          <w:szCs w:val="20"/>
          <w:lang w:val="uk-UA"/>
        </w:rPr>
        <w:t xml:space="preserve">  </w:t>
      </w:r>
      <w:r w:rsidR="008E66B4" w:rsidRPr="006246E8">
        <w:rPr>
          <w:rFonts w:ascii="Times New Roman" w:hAnsi="Times New Roman" w:cs="Times New Roman"/>
          <w:sz w:val="20"/>
          <w:szCs w:val="20"/>
          <w:lang w:val="uk-UA"/>
        </w:rPr>
        <w:t>р.</w:t>
      </w:r>
      <w:r w:rsidRPr="006246E8">
        <w:rPr>
          <w:rFonts w:ascii="Times New Roman" w:hAnsi="Times New Roman" w:cs="Times New Roman"/>
          <w:sz w:val="20"/>
          <w:szCs w:val="20"/>
          <w:lang w:val="uk-UA"/>
        </w:rPr>
        <w:t xml:space="preserve">  №</w:t>
      </w:r>
      <w:r w:rsidR="00F316C9">
        <w:rPr>
          <w:rFonts w:ascii="Times New Roman" w:hAnsi="Times New Roman" w:cs="Times New Roman"/>
          <w:sz w:val="20"/>
          <w:szCs w:val="20"/>
          <w:lang w:val="uk-UA"/>
        </w:rPr>
        <w:t>1</w:t>
      </w:r>
      <w:r w:rsidRPr="006246E8">
        <w:rPr>
          <w:rFonts w:ascii="Times New Roman" w:hAnsi="Times New Roman" w:cs="Times New Roman"/>
          <w:sz w:val="20"/>
          <w:szCs w:val="20"/>
          <w:lang w:val="uk-UA"/>
        </w:rPr>
        <w:t xml:space="preserve"> </w:t>
      </w:r>
    </w:p>
    <w:p w:rsidR="00AC103C" w:rsidRDefault="00AC103C" w:rsidP="009F6A94">
      <w:pPr>
        <w:jc w:val="center"/>
        <w:rPr>
          <w:rFonts w:ascii="Times New Roman" w:hAnsi="Times New Roman" w:cs="Times New Roman"/>
          <w:sz w:val="56"/>
          <w:szCs w:val="56"/>
          <w:lang w:val="uk-UA"/>
        </w:rPr>
      </w:pPr>
    </w:p>
    <w:p w:rsidR="00123583" w:rsidRPr="00AC103C" w:rsidRDefault="00123583" w:rsidP="009F6A94">
      <w:pPr>
        <w:jc w:val="center"/>
        <w:rPr>
          <w:rFonts w:ascii="Times New Roman" w:hAnsi="Times New Roman" w:cs="Times New Roman"/>
          <w:b/>
          <w:sz w:val="40"/>
          <w:szCs w:val="40"/>
          <w:lang w:val="uk-UA"/>
        </w:rPr>
      </w:pPr>
      <w:r w:rsidRPr="00AC103C">
        <w:rPr>
          <w:rFonts w:ascii="Times New Roman" w:hAnsi="Times New Roman" w:cs="Times New Roman"/>
          <w:b/>
          <w:sz w:val="40"/>
          <w:szCs w:val="40"/>
          <w:lang w:val="uk-UA"/>
        </w:rPr>
        <w:t>КОЛЕКТИВНИЙ ДОГОВІР</w:t>
      </w:r>
    </w:p>
    <w:p w:rsidR="00123583" w:rsidRPr="006246E8" w:rsidRDefault="006052BE" w:rsidP="009F6A94">
      <w:pPr>
        <w:jc w:val="center"/>
        <w:rPr>
          <w:rFonts w:ascii="Times New Roman" w:hAnsi="Times New Roman" w:cs="Times New Roman"/>
          <w:color w:val="000000" w:themeColor="text1"/>
          <w:sz w:val="36"/>
          <w:szCs w:val="36"/>
          <w:lang w:val="uk-UA"/>
        </w:rPr>
      </w:pPr>
      <w:r w:rsidRPr="006246E8">
        <w:rPr>
          <w:rFonts w:ascii="Times New Roman" w:hAnsi="Times New Roman" w:cs="Times New Roman"/>
          <w:color w:val="000000" w:themeColor="text1"/>
          <w:sz w:val="36"/>
          <w:szCs w:val="36"/>
          <w:lang w:val="uk-UA"/>
        </w:rPr>
        <w:t>на 202</w:t>
      </w:r>
      <w:r w:rsidR="008E66B4" w:rsidRPr="006246E8">
        <w:rPr>
          <w:rFonts w:ascii="Times New Roman" w:hAnsi="Times New Roman" w:cs="Times New Roman"/>
          <w:color w:val="000000" w:themeColor="text1"/>
          <w:sz w:val="36"/>
          <w:szCs w:val="36"/>
          <w:lang w:val="uk-UA"/>
        </w:rPr>
        <w:t>6</w:t>
      </w:r>
      <w:r w:rsidRPr="006246E8">
        <w:rPr>
          <w:rFonts w:ascii="Times New Roman" w:hAnsi="Times New Roman" w:cs="Times New Roman"/>
          <w:color w:val="000000" w:themeColor="text1"/>
          <w:sz w:val="36"/>
          <w:szCs w:val="36"/>
          <w:lang w:val="uk-UA"/>
        </w:rPr>
        <w:t>-20</w:t>
      </w:r>
      <w:r w:rsidR="00B17548" w:rsidRPr="006246E8">
        <w:rPr>
          <w:rFonts w:ascii="Times New Roman" w:hAnsi="Times New Roman" w:cs="Times New Roman"/>
          <w:color w:val="000000" w:themeColor="text1"/>
          <w:sz w:val="36"/>
          <w:szCs w:val="36"/>
          <w:lang w:val="uk-UA"/>
        </w:rPr>
        <w:t>30</w:t>
      </w:r>
      <w:r w:rsidRPr="006246E8">
        <w:rPr>
          <w:rFonts w:ascii="Times New Roman" w:hAnsi="Times New Roman" w:cs="Times New Roman"/>
          <w:color w:val="000000" w:themeColor="text1"/>
          <w:sz w:val="36"/>
          <w:szCs w:val="36"/>
          <w:lang w:val="uk-UA"/>
        </w:rPr>
        <w:t xml:space="preserve"> роки</w:t>
      </w:r>
    </w:p>
    <w:p w:rsidR="00AF131B" w:rsidRDefault="00AF131B" w:rsidP="00AF131B">
      <w:pPr>
        <w:spacing w:after="0"/>
        <w:rPr>
          <w:rFonts w:ascii="Times New Roman" w:hAnsi="Times New Roman" w:cs="Times New Roman"/>
          <w:sz w:val="28"/>
          <w:szCs w:val="28"/>
          <w:lang w:val="uk-UA"/>
        </w:rPr>
      </w:pPr>
    </w:p>
    <w:p w:rsidR="00123583" w:rsidRDefault="008E66B4" w:rsidP="00AF131B">
      <w:pPr>
        <w:spacing w:after="0"/>
        <w:rPr>
          <w:rFonts w:ascii="Times New Roman" w:hAnsi="Times New Roman" w:cs="Times New Roman"/>
          <w:sz w:val="28"/>
          <w:szCs w:val="28"/>
          <w:lang w:val="uk-UA"/>
        </w:rPr>
      </w:pPr>
      <w:r>
        <w:rPr>
          <w:rFonts w:ascii="Times New Roman" w:hAnsi="Times New Roman" w:cs="Times New Roman"/>
          <w:sz w:val="28"/>
          <w:szCs w:val="28"/>
          <w:lang w:val="uk-UA"/>
        </w:rPr>
        <w:t>1.</w:t>
      </w:r>
      <w:r w:rsidR="00876BB9">
        <w:rPr>
          <w:rFonts w:ascii="Times New Roman" w:hAnsi="Times New Roman" w:cs="Times New Roman"/>
          <w:sz w:val="28"/>
          <w:szCs w:val="28"/>
          <w:lang w:val="uk-UA"/>
        </w:rPr>
        <w:t xml:space="preserve"> </w:t>
      </w:r>
      <w:r>
        <w:rPr>
          <w:rFonts w:ascii="Times New Roman" w:hAnsi="Times New Roman" w:cs="Times New Roman"/>
          <w:sz w:val="28"/>
          <w:szCs w:val="28"/>
          <w:lang w:val="uk-UA"/>
        </w:rPr>
        <w:t>Загальні положення.</w:t>
      </w:r>
    </w:p>
    <w:p w:rsidR="008E66B4" w:rsidRDefault="008E66B4" w:rsidP="00AF131B">
      <w:pPr>
        <w:spacing w:after="0"/>
        <w:rPr>
          <w:rFonts w:ascii="Times New Roman" w:hAnsi="Times New Roman" w:cs="Times New Roman"/>
          <w:sz w:val="28"/>
          <w:szCs w:val="28"/>
          <w:lang w:val="uk-UA"/>
        </w:rPr>
      </w:pPr>
      <w:r>
        <w:rPr>
          <w:rFonts w:ascii="Times New Roman" w:hAnsi="Times New Roman" w:cs="Times New Roman"/>
          <w:sz w:val="28"/>
          <w:szCs w:val="28"/>
          <w:lang w:val="uk-UA"/>
        </w:rPr>
        <w:t>2.</w:t>
      </w:r>
      <w:r w:rsidR="00876BB9">
        <w:rPr>
          <w:rFonts w:ascii="Times New Roman" w:hAnsi="Times New Roman" w:cs="Times New Roman"/>
          <w:sz w:val="28"/>
          <w:szCs w:val="28"/>
          <w:lang w:val="uk-UA"/>
        </w:rPr>
        <w:t xml:space="preserve"> </w:t>
      </w:r>
      <w:r>
        <w:rPr>
          <w:rFonts w:ascii="Times New Roman" w:hAnsi="Times New Roman" w:cs="Times New Roman"/>
          <w:sz w:val="28"/>
          <w:szCs w:val="28"/>
          <w:lang w:val="uk-UA"/>
        </w:rPr>
        <w:t>Трудові відносини.</w:t>
      </w:r>
    </w:p>
    <w:p w:rsidR="008E66B4" w:rsidRDefault="008E66B4" w:rsidP="00AF131B">
      <w:pPr>
        <w:spacing w:after="0"/>
        <w:rPr>
          <w:rFonts w:ascii="Times New Roman" w:hAnsi="Times New Roman" w:cs="Times New Roman"/>
          <w:sz w:val="28"/>
          <w:szCs w:val="28"/>
          <w:lang w:val="uk-UA"/>
        </w:rPr>
      </w:pPr>
      <w:r>
        <w:rPr>
          <w:rFonts w:ascii="Times New Roman" w:hAnsi="Times New Roman" w:cs="Times New Roman"/>
          <w:sz w:val="28"/>
          <w:szCs w:val="28"/>
          <w:lang w:val="uk-UA"/>
        </w:rPr>
        <w:t>3.</w:t>
      </w:r>
      <w:r w:rsidR="00876BB9">
        <w:rPr>
          <w:rFonts w:ascii="Times New Roman" w:hAnsi="Times New Roman" w:cs="Times New Roman"/>
          <w:sz w:val="28"/>
          <w:szCs w:val="28"/>
          <w:lang w:val="uk-UA"/>
        </w:rPr>
        <w:t xml:space="preserve"> </w:t>
      </w:r>
      <w:r>
        <w:rPr>
          <w:rFonts w:ascii="Times New Roman" w:hAnsi="Times New Roman" w:cs="Times New Roman"/>
          <w:sz w:val="28"/>
          <w:szCs w:val="28"/>
          <w:lang w:val="uk-UA"/>
        </w:rPr>
        <w:t>Організація праці.</w:t>
      </w:r>
    </w:p>
    <w:p w:rsidR="008E66B4" w:rsidRPr="008E66B4" w:rsidRDefault="008E66B4" w:rsidP="00AF131B">
      <w:pPr>
        <w:spacing w:after="0"/>
        <w:rPr>
          <w:rFonts w:ascii="Times New Roman" w:hAnsi="Times New Roman" w:cs="Times New Roman"/>
          <w:sz w:val="28"/>
          <w:szCs w:val="28"/>
          <w:lang w:val="uk-UA"/>
        </w:rPr>
      </w:pPr>
      <w:r>
        <w:rPr>
          <w:rFonts w:ascii="Times New Roman" w:hAnsi="Times New Roman" w:cs="Times New Roman"/>
          <w:sz w:val="28"/>
          <w:szCs w:val="28"/>
          <w:lang w:val="uk-UA"/>
        </w:rPr>
        <w:t>4.</w:t>
      </w:r>
      <w:r w:rsidR="00876BB9">
        <w:rPr>
          <w:rFonts w:ascii="Times New Roman" w:hAnsi="Times New Roman" w:cs="Times New Roman"/>
          <w:sz w:val="28"/>
          <w:szCs w:val="28"/>
          <w:lang w:val="uk-UA"/>
        </w:rPr>
        <w:t xml:space="preserve"> </w:t>
      </w:r>
      <w:r>
        <w:rPr>
          <w:rFonts w:ascii="Times New Roman" w:hAnsi="Times New Roman" w:cs="Times New Roman"/>
          <w:sz w:val="28"/>
          <w:szCs w:val="28"/>
          <w:lang w:val="uk-UA"/>
        </w:rPr>
        <w:t>Оплата праці.</w:t>
      </w:r>
    </w:p>
    <w:p w:rsidR="008E66B4" w:rsidRDefault="008E66B4" w:rsidP="00AF131B">
      <w:pPr>
        <w:spacing w:after="0"/>
        <w:rPr>
          <w:rFonts w:ascii="Times New Roman" w:hAnsi="Times New Roman" w:cs="Times New Roman"/>
          <w:sz w:val="28"/>
          <w:szCs w:val="28"/>
          <w:lang w:val="uk-UA"/>
        </w:rPr>
      </w:pPr>
      <w:r>
        <w:rPr>
          <w:rFonts w:ascii="Times New Roman" w:hAnsi="Times New Roman" w:cs="Times New Roman"/>
          <w:sz w:val="28"/>
          <w:szCs w:val="28"/>
          <w:lang w:val="uk-UA"/>
        </w:rPr>
        <w:t>5.</w:t>
      </w:r>
      <w:r w:rsidRPr="008E66B4">
        <w:rPr>
          <w:rFonts w:ascii="Times New Roman" w:hAnsi="Times New Roman" w:cs="Times New Roman"/>
          <w:b/>
          <w:sz w:val="28"/>
          <w:szCs w:val="28"/>
          <w:lang w:val="uk-UA"/>
        </w:rPr>
        <w:t xml:space="preserve"> </w:t>
      </w:r>
      <w:r w:rsidRPr="008E66B4">
        <w:rPr>
          <w:rFonts w:ascii="Times New Roman" w:hAnsi="Times New Roman" w:cs="Times New Roman"/>
          <w:sz w:val="28"/>
          <w:szCs w:val="28"/>
          <w:lang w:val="uk-UA"/>
        </w:rPr>
        <w:t>С</w:t>
      </w:r>
      <w:r>
        <w:rPr>
          <w:rFonts w:ascii="Times New Roman" w:hAnsi="Times New Roman" w:cs="Times New Roman"/>
          <w:sz w:val="28"/>
          <w:szCs w:val="28"/>
          <w:lang w:val="uk-UA"/>
        </w:rPr>
        <w:t>оціальний захист та задоволення потреб працівників.</w:t>
      </w:r>
    </w:p>
    <w:p w:rsidR="00796788" w:rsidRPr="008E66B4" w:rsidRDefault="00796788" w:rsidP="00AF131B">
      <w:pPr>
        <w:spacing w:after="0"/>
        <w:rPr>
          <w:rFonts w:ascii="Times New Roman" w:hAnsi="Times New Roman" w:cs="Times New Roman"/>
          <w:sz w:val="28"/>
          <w:szCs w:val="28"/>
          <w:lang w:val="uk-UA"/>
        </w:rPr>
      </w:pPr>
      <w:r>
        <w:rPr>
          <w:rFonts w:ascii="Times New Roman" w:hAnsi="Times New Roman" w:cs="Times New Roman"/>
          <w:sz w:val="28"/>
          <w:szCs w:val="28"/>
          <w:lang w:val="uk-UA"/>
        </w:rPr>
        <w:t>6.</w:t>
      </w:r>
      <w:r w:rsidR="00876BB9">
        <w:rPr>
          <w:rFonts w:ascii="Times New Roman" w:hAnsi="Times New Roman" w:cs="Times New Roman"/>
          <w:sz w:val="28"/>
          <w:szCs w:val="28"/>
          <w:lang w:val="uk-UA"/>
        </w:rPr>
        <w:t xml:space="preserve"> </w:t>
      </w:r>
      <w:r>
        <w:rPr>
          <w:rFonts w:ascii="Times New Roman" w:hAnsi="Times New Roman" w:cs="Times New Roman"/>
          <w:sz w:val="28"/>
          <w:szCs w:val="28"/>
          <w:lang w:val="uk-UA"/>
        </w:rPr>
        <w:t>Трудова дисципліна.</w:t>
      </w:r>
    </w:p>
    <w:p w:rsidR="00123583" w:rsidRDefault="00057599" w:rsidP="00AF131B">
      <w:pPr>
        <w:spacing w:after="0"/>
        <w:rPr>
          <w:rFonts w:ascii="Times New Roman" w:hAnsi="Times New Roman" w:cs="Times New Roman"/>
          <w:sz w:val="28"/>
          <w:szCs w:val="28"/>
          <w:lang w:val="uk-UA"/>
        </w:rPr>
      </w:pPr>
      <w:r>
        <w:rPr>
          <w:rFonts w:ascii="Times New Roman" w:hAnsi="Times New Roman" w:cs="Times New Roman"/>
          <w:sz w:val="28"/>
          <w:szCs w:val="28"/>
          <w:lang w:val="uk-UA"/>
        </w:rPr>
        <w:t>7</w:t>
      </w:r>
      <w:r w:rsidR="00796788">
        <w:rPr>
          <w:rFonts w:ascii="Times New Roman" w:hAnsi="Times New Roman" w:cs="Times New Roman"/>
          <w:sz w:val="28"/>
          <w:szCs w:val="28"/>
          <w:lang w:val="uk-UA"/>
        </w:rPr>
        <w:t>. Охорона праці.</w:t>
      </w:r>
    </w:p>
    <w:p w:rsidR="00796788" w:rsidRDefault="00057599" w:rsidP="00AF131B">
      <w:pPr>
        <w:spacing w:after="0"/>
        <w:rPr>
          <w:rFonts w:ascii="Times New Roman" w:hAnsi="Times New Roman" w:cs="Times New Roman"/>
          <w:sz w:val="28"/>
          <w:szCs w:val="28"/>
          <w:lang w:val="uk-UA"/>
        </w:rPr>
      </w:pPr>
      <w:r>
        <w:rPr>
          <w:rFonts w:ascii="Times New Roman" w:hAnsi="Times New Roman" w:cs="Times New Roman"/>
          <w:sz w:val="28"/>
          <w:szCs w:val="28"/>
          <w:lang w:val="uk-UA"/>
        </w:rPr>
        <w:t>8</w:t>
      </w:r>
      <w:r w:rsidR="00796788">
        <w:rPr>
          <w:rFonts w:ascii="Times New Roman" w:hAnsi="Times New Roman" w:cs="Times New Roman"/>
          <w:sz w:val="28"/>
          <w:szCs w:val="28"/>
          <w:lang w:val="uk-UA"/>
        </w:rPr>
        <w:t>.</w:t>
      </w:r>
      <w:r w:rsidR="00876BB9">
        <w:rPr>
          <w:rFonts w:ascii="Times New Roman" w:hAnsi="Times New Roman" w:cs="Times New Roman"/>
          <w:sz w:val="28"/>
          <w:szCs w:val="28"/>
          <w:lang w:val="uk-UA"/>
        </w:rPr>
        <w:t xml:space="preserve"> </w:t>
      </w:r>
      <w:r>
        <w:rPr>
          <w:rFonts w:ascii="Times New Roman" w:hAnsi="Times New Roman" w:cs="Times New Roman"/>
          <w:sz w:val="28"/>
          <w:szCs w:val="28"/>
          <w:lang w:val="uk-UA"/>
        </w:rPr>
        <w:t>Відповідальність сторін і вирішення спорів</w:t>
      </w:r>
      <w:r w:rsidR="00796788">
        <w:rPr>
          <w:rFonts w:ascii="Times New Roman" w:hAnsi="Times New Roman" w:cs="Times New Roman"/>
          <w:sz w:val="28"/>
          <w:szCs w:val="28"/>
          <w:lang w:val="uk-UA"/>
        </w:rPr>
        <w:t>.</w:t>
      </w:r>
    </w:p>
    <w:p w:rsidR="00617978" w:rsidRDefault="00057599" w:rsidP="00AF131B">
      <w:pPr>
        <w:spacing w:after="0"/>
        <w:rPr>
          <w:rFonts w:ascii="Times New Roman" w:hAnsi="Times New Roman" w:cs="Times New Roman"/>
          <w:sz w:val="28"/>
          <w:szCs w:val="28"/>
          <w:lang w:val="uk-UA"/>
        </w:rPr>
      </w:pPr>
      <w:r>
        <w:rPr>
          <w:rFonts w:ascii="Times New Roman" w:hAnsi="Times New Roman" w:cs="Times New Roman"/>
          <w:sz w:val="28"/>
          <w:szCs w:val="28"/>
          <w:lang w:val="uk-UA"/>
        </w:rPr>
        <w:t>9</w:t>
      </w:r>
      <w:r w:rsidR="00617978">
        <w:rPr>
          <w:rFonts w:ascii="Times New Roman" w:hAnsi="Times New Roman" w:cs="Times New Roman"/>
          <w:sz w:val="28"/>
          <w:szCs w:val="28"/>
          <w:lang w:val="uk-UA"/>
        </w:rPr>
        <w:t>.</w:t>
      </w:r>
      <w:r w:rsidR="00876BB9">
        <w:rPr>
          <w:rFonts w:ascii="Times New Roman" w:hAnsi="Times New Roman" w:cs="Times New Roman"/>
          <w:sz w:val="28"/>
          <w:szCs w:val="28"/>
          <w:lang w:val="uk-UA"/>
        </w:rPr>
        <w:t xml:space="preserve"> </w:t>
      </w:r>
      <w:r w:rsidR="00617978">
        <w:rPr>
          <w:rFonts w:ascii="Times New Roman" w:hAnsi="Times New Roman" w:cs="Times New Roman"/>
          <w:sz w:val="28"/>
          <w:szCs w:val="28"/>
          <w:lang w:val="uk-UA"/>
        </w:rPr>
        <w:t>Заключні положення.</w:t>
      </w:r>
    </w:p>
    <w:p w:rsidR="00AF131B" w:rsidRDefault="00AF131B" w:rsidP="00617978">
      <w:pPr>
        <w:pStyle w:val="a4"/>
        <w:shd w:val="clear" w:color="auto" w:fill="FFFFFF"/>
        <w:spacing w:before="0" w:beforeAutospacing="0" w:after="0" w:afterAutospacing="0"/>
        <w:ind w:right="136"/>
        <w:jc w:val="center"/>
        <w:rPr>
          <w:b/>
          <w:sz w:val="28"/>
          <w:szCs w:val="28"/>
          <w:lang w:val="uk-UA"/>
        </w:rPr>
      </w:pPr>
    </w:p>
    <w:p w:rsidR="00AF131B" w:rsidRDefault="00AF131B" w:rsidP="00617978">
      <w:pPr>
        <w:pStyle w:val="a4"/>
        <w:shd w:val="clear" w:color="auto" w:fill="FFFFFF"/>
        <w:spacing w:before="0" w:beforeAutospacing="0" w:after="0" w:afterAutospacing="0"/>
        <w:ind w:right="136"/>
        <w:jc w:val="center"/>
        <w:rPr>
          <w:b/>
          <w:sz w:val="28"/>
          <w:szCs w:val="28"/>
          <w:lang w:val="uk-UA"/>
        </w:rPr>
      </w:pPr>
    </w:p>
    <w:p w:rsidR="00AF131B" w:rsidRDefault="00AF131B" w:rsidP="00617978">
      <w:pPr>
        <w:pStyle w:val="a4"/>
        <w:shd w:val="clear" w:color="auto" w:fill="FFFFFF"/>
        <w:spacing w:before="0" w:beforeAutospacing="0" w:after="0" w:afterAutospacing="0"/>
        <w:ind w:right="136"/>
        <w:jc w:val="center"/>
        <w:rPr>
          <w:b/>
          <w:sz w:val="28"/>
          <w:szCs w:val="28"/>
          <w:lang w:val="uk-UA"/>
        </w:rPr>
      </w:pPr>
    </w:p>
    <w:p w:rsidR="00AF131B" w:rsidRDefault="00AF131B" w:rsidP="006A4963">
      <w:pPr>
        <w:pStyle w:val="a4"/>
        <w:shd w:val="clear" w:color="auto" w:fill="FFFFFF"/>
        <w:spacing w:before="0" w:beforeAutospacing="0" w:after="0" w:afterAutospacing="0"/>
        <w:ind w:right="136"/>
        <w:rPr>
          <w:b/>
          <w:sz w:val="28"/>
          <w:szCs w:val="28"/>
          <w:lang w:val="uk-UA"/>
        </w:rPr>
      </w:pPr>
      <w:bookmarkStart w:id="0" w:name="_GoBack"/>
      <w:bookmarkEnd w:id="0"/>
    </w:p>
    <w:p w:rsidR="00AF131B" w:rsidRDefault="00AF131B" w:rsidP="00617978">
      <w:pPr>
        <w:pStyle w:val="a4"/>
        <w:shd w:val="clear" w:color="auto" w:fill="FFFFFF"/>
        <w:spacing w:before="0" w:beforeAutospacing="0" w:after="0" w:afterAutospacing="0"/>
        <w:ind w:right="136"/>
        <w:jc w:val="center"/>
        <w:rPr>
          <w:b/>
          <w:sz w:val="28"/>
          <w:szCs w:val="28"/>
          <w:lang w:val="uk-UA"/>
        </w:rPr>
      </w:pPr>
    </w:p>
    <w:p w:rsidR="00617978" w:rsidRPr="00EC3E8E" w:rsidRDefault="00617978" w:rsidP="00617978">
      <w:pPr>
        <w:pStyle w:val="a4"/>
        <w:shd w:val="clear" w:color="auto" w:fill="FFFFFF"/>
        <w:spacing w:before="0" w:beforeAutospacing="0" w:after="0" w:afterAutospacing="0"/>
        <w:ind w:right="136"/>
        <w:jc w:val="center"/>
        <w:rPr>
          <w:color w:val="000000" w:themeColor="text1"/>
          <w:sz w:val="28"/>
          <w:szCs w:val="28"/>
          <w:lang w:val="uk-UA"/>
        </w:rPr>
      </w:pPr>
      <w:r w:rsidRPr="000E0E5C">
        <w:rPr>
          <w:b/>
          <w:sz w:val="28"/>
          <w:szCs w:val="28"/>
          <w:lang w:val="uk-UA"/>
        </w:rPr>
        <w:t>КОЛЕКТИВНИЙ ДОГОВІР ПІДПИСАЛИ</w:t>
      </w:r>
    </w:p>
    <w:p w:rsidR="00617978" w:rsidRPr="000E0E5C" w:rsidRDefault="00617978" w:rsidP="00617978">
      <w:pPr>
        <w:pStyle w:val="HTML"/>
        <w:ind w:right="136"/>
        <w:jc w:val="center"/>
        <w:rPr>
          <w:rFonts w:ascii="Times New Roman" w:hAnsi="Times New Roman" w:cs="Times New Roman"/>
          <w:b/>
          <w:sz w:val="28"/>
          <w:szCs w:val="28"/>
          <w:lang w:val="uk-UA"/>
        </w:rPr>
      </w:pPr>
    </w:p>
    <w:p w:rsidR="00617978" w:rsidRPr="000E0E5C" w:rsidRDefault="00617978" w:rsidP="00617978">
      <w:pPr>
        <w:pStyle w:val="HTML"/>
        <w:ind w:right="136"/>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AF131B">
        <w:rPr>
          <w:rFonts w:ascii="Times New Roman" w:hAnsi="Times New Roman" w:cs="Times New Roman"/>
          <w:sz w:val="28"/>
          <w:szCs w:val="28"/>
          <w:lang w:val="uk-UA"/>
        </w:rPr>
        <w:t>а</w:t>
      </w:r>
      <w:r>
        <w:rPr>
          <w:rFonts w:ascii="Times New Roman" w:hAnsi="Times New Roman" w:cs="Times New Roman"/>
          <w:sz w:val="28"/>
          <w:szCs w:val="28"/>
          <w:lang w:val="uk-UA"/>
        </w:rPr>
        <w:t>дміністрації</w:t>
      </w:r>
      <w:r w:rsidRPr="000E0E5C">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1769F4">
        <w:rPr>
          <w:rFonts w:ascii="Times New Roman" w:hAnsi="Times New Roman" w:cs="Times New Roman"/>
          <w:sz w:val="28"/>
          <w:szCs w:val="28"/>
          <w:lang w:val="uk-UA"/>
        </w:rPr>
        <w:t xml:space="preserve"> </w:t>
      </w:r>
      <w:r w:rsidR="00AC103C">
        <w:rPr>
          <w:rFonts w:ascii="Times New Roman" w:hAnsi="Times New Roman" w:cs="Times New Roman"/>
          <w:sz w:val="28"/>
          <w:szCs w:val="28"/>
          <w:lang w:val="uk-UA"/>
        </w:rPr>
        <w:t xml:space="preserve"> </w:t>
      </w:r>
      <w:r>
        <w:rPr>
          <w:rFonts w:ascii="Times New Roman" w:hAnsi="Times New Roman" w:cs="Times New Roman"/>
          <w:sz w:val="28"/>
          <w:szCs w:val="28"/>
          <w:lang w:val="uk-UA"/>
        </w:rPr>
        <w:t>Від трудового колективу :</w:t>
      </w:r>
    </w:p>
    <w:p w:rsidR="00617978" w:rsidRDefault="00AF131B" w:rsidP="00617978">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136"/>
        <w:rPr>
          <w:rFonts w:ascii="Times New Roman" w:hAnsi="Times New Roman" w:cs="Times New Roman"/>
          <w:sz w:val="28"/>
          <w:szCs w:val="28"/>
          <w:lang w:val="uk-UA"/>
        </w:rPr>
      </w:pPr>
      <w:r>
        <w:rPr>
          <w:rFonts w:ascii="Times New Roman" w:hAnsi="Times New Roman" w:cs="Times New Roman"/>
          <w:sz w:val="28"/>
          <w:szCs w:val="28"/>
          <w:lang w:val="uk-UA"/>
        </w:rPr>
        <w:t>д</w:t>
      </w:r>
      <w:r w:rsidR="00617978">
        <w:rPr>
          <w:rFonts w:ascii="Times New Roman" w:hAnsi="Times New Roman" w:cs="Times New Roman"/>
          <w:sz w:val="28"/>
          <w:szCs w:val="28"/>
          <w:lang w:val="uk-UA"/>
        </w:rPr>
        <w:t xml:space="preserve">иректор КУ «ЦНСП                         </w:t>
      </w:r>
      <w:r w:rsidR="001769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17978">
        <w:rPr>
          <w:rFonts w:ascii="Times New Roman" w:hAnsi="Times New Roman" w:cs="Times New Roman"/>
          <w:sz w:val="28"/>
          <w:szCs w:val="28"/>
          <w:lang w:val="uk-UA"/>
        </w:rPr>
        <w:t xml:space="preserve"> </w:t>
      </w:r>
      <w:r w:rsidR="00AC103C">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617978">
        <w:rPr>
          <w:rFonts w:ascii="Times New Roman" w:hAnsi="Times New Roman" w:cs="Times New Roman"/>
          <w:sz w:val="28"/>
          <w:szCs w:val="28"/>
          <w:lang w:val="uk-UA"/>
        </w:rPr>
        <w:t>повноважений представник</w:t>
      </w:r>
    </w:p>
    <w:p w:rsidR="00617978" w:rsidRDefault="00617978" w:rsidP="00617978">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136"/>
        <w:rPr>
          <w:rFonts w:ascii="Times New Roman" w:hAnsi="Times New Roman" w:cs="Times New Roman"/>
          <w:sz w:val="28"/>
          <w:szCs w:val="28"/>
          <w:lang w:val="uk-UA"/>
        </w:rPr>
      </w:pPr>
      <w:r>
        <w:rPr>
          <w:rFonts w:ascii="Times New Roman" w:hAnsi="Times New Roman" w:cs="Times New Roman"/>
          <w:sz w:val="28"/>
          <w:szCs w:val="28"/>
          <w:lang w:val="uk-UA"/>
        </w:rPr>
        <w:t xml:space="preserve">Затишанської селищної ради»            </w:t>
      </w:r>
      <w:r w:rsidR="001769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трудового колективу</w:t>
      </w:r>
    </w:p>
    <w:p w:rsidR="00617978" w:rsidRDefault="00617978" w:rsidP="00617978">
      <w:pPr>
        <w:pStyle w:val="a4"/>
        <w:shd w:val="clear" w:color="auto" w:fill="FFFFFF"/>
        <w:spacing w:before="0" w:beforeAutospacing="0" w:after="0" w:afterAutospacing="0"/>
        <w:ind w:right="136"/>
        <w:rPr>
          <w:sz w:val="28"/>
          <w:szCs w:val="28"/>
          <w:lang w:val="uk-UA"/>
        </w:rPr>
      </w:pPr>
      <w:r>
        <w:rPr>
          <w:sz w:val="28"/>
          <w:szCs w:val="28"/>
          <w:lang w:val="uk-UA"/>
        </w:rPr>
        <w:t>Ольга П</w:t>
      </w:r>
      <w:r w:rsidR="00C16C1B">
        <w:rPr>
          <w:sz w:val="28"/>
          <w:szCs w:val="28"/>
          <w:lang w:val="uk-UA"/>
        </w:rPr>
        <w:t>УСТОМЕЛЬНИК</w:t>
      </w:r>
      <w:r>
        <w:rPr>
          <w:sz w:val="28"/>
          <w:szCs w:val="28"/>
          <w:lang w:val="uk-UA"/>
        </w:rPr>
        <w:tab/>
      </w:r>
      <w:r>
        <w:rPr>
          <w:sz w:val="28"/>
          <w:szCs w:val="28"/>
          <w:lang w:val="uk-UA"/>
        </w:rPr>
        <w:tab/>
        <w:t xml:space="preserve">  </w:t>
      </w:r>
      <w:r w:rsidR="001769F4">
        <w:rPr>
          <w:sz w:val="28"/>
          <w:szCs w:val="28"/>
          <w:lang w:val="uk-UA"/>
        </w:rPr>
        <w:t xml:space="preserve"> </w:t>
      </w:r>
      <w:r>
        <w:rPr>
          <w:sz w:val="28"/>
          <w:szCs w:val="28"/>
          <w:lang w:val="uk-UA"/>
        </w:rPr>
        <w:t xml:space="preserve">  фахівець із соціальної роботи </w:t>
      </w:r>
    </w:p>
    <w:p w:rsidR="00617978" w:rsidRPr="00AC103C" w:rsidRDefault="00617978" w:rsidP="00AC103C">
      <w:pPr>
        <w:pStyle w:val="a4"/>
        <w:shd w:val="clear" w:color="auto" w:fill="FFFFFF"/>
        <w:spacing w:before="0" w:beforeAutospacing="0" w:after="0" w:afterAutospacing="0"/>
        <w:ind w:right="136"/>
        <w:jc w:val="center"/>
        <w:rPr>
          <w:color w:val="000000" w:themeColor="text1"/>
          <w:sz w:val="28"/>
          <w:szCs w:val="28"/>
          <w:lang w:val="uk-UA"/>
        </w:rPr>
      </w:pPr>
      <w:r>
        <w:rPr>
          <w:sz w:val="28"/>
          <w:szCs w:val="28"/>
          <w:lang w:val="uk-UA"/>
        </w:rPr>
        <w:t xml:space="preserve">                               </w:t>
      </w:r>
      <w:r w:rsidR="00C16C1B">
        <w:rPr>
          <w:sz w:val="28"/>
          <w:szCs w:val="28"/>
          <w:lang w:val="uk-UA"/>
        </w:rPr>
        <w:t xml:space="preserve">                      </w:t>
      </w:r>
      <w:r>
        <w:rPr>
          <w:color w:val="000000" w:themeColor="text1"/>
          <w:sz w:val="28"/>
          <w:szCs w:val="28"/>
          <w:lang w:val="uk-UA"/>
        </w:rPr>
        <w:t xml:space="preserve">Альона ПОЛІЙЧУК                </w:t>
      </w:r>
      <w:r>
        <w:rPr>
          <w:sz w:val="28"/>
          <w:szCs w:val="28"/>
          <w:lang w:val="uk-UA"/>
        </w:rPr>
        <w:tab/>
      </w:r>
    </w:p>
    <w:p w:rsidR="00617978" w:rsidRDefault="00617978" w:rsidP="00617978">
      <w:pPr>
        <w:pStyle w:val="HTML"/>
        <w:ind w:right="136"/>
        <w:rPr>
          <w:rFonts w:ascii="Times New Roman" w:hAnsi="Times New Roman" w:cs="Times New Roman"/>
          <w:sz w:val="28"/>
          <w:szCs w:val="28"/>
          <w:lang w:val="uk-UA"/>
        </w:rPr>
      </w:pPr>
      <w:r w:rsidRPr="000E0E5C">
        <w:rPr>
          <w:rFonts w:ascii="Times New Roman" w:hAnsi="Times New Roman" w:cs="Times New Roman"/>
          <w:sz w:val="28"/>
          <w:szCs w:val="28"/>
          <w:lang w:val="uk-UA"/>
        </w:rPr>
        <w:t>______________</w:t>
      </w:r>
      <w:r>
        <w:rPr>
          <w:rFonts w:ascii="Times New Roman" w:hAnsi="Times New Roman" w:cs="Times New Roman"/>
          <w:sz w:val="28"/>
          <w:szCs w:val="28"/>
          <w:lang w:val="uk-UA"/>
        </w:rPr>
        <w:t xml:space="preserve">________                 </w:t>
      </w:r>
      <w:r w:rsidRPr="000E0E5C">
        <w:rPr>
          <w:rFonts w:ascii="Times New Roman" w:hAnsi="Times New Roman" w:cs="Times New Roman"/>
          <w:sz w:val="28"/>
          <w:szCs w:val="28"/>
          <w:lang w:val="uk-UA"/>
        </w:rPr>
        <w:t xml:space="preserve"> </w:t>
      </w:r>
      <w:r w:rsidR="001769F4">
        <w:rPr>
          <w:rFonts w:ascii="Times New Roman" w:hAnsi="Times New Roman" w:cs="Times New Roman"/>
          <w:sz w:val="28"/>
          <w:szCs w:val="28"/>
          <w:lang w:val="uk-UA"/>
        </w:rPr>
        <w:t xml:space="preserve">  </w:t>
      </w:r>
      <w:r w:rsidRPr="000E0E5C">
        <w:rPr>
          <w:rFonts w:ascii="Times New Roman" w:hAnsi="Times New Roman" w:cs="Times New Roman"/>
          <w:sz w:val="28"/>
          <w:szCs w:val="28"/>
          <w:lang w:val="uk-UA"/>
        </w:rPr>
        <w:t xml:space="preserve">______________________ </w:t>
      </w:r>
    </w:p>
    <w:p w:rsidR="00617978" w:rsidRPr="000E0E5C" w:rsidRDefault="00617978" w:rsidP="00617978">
      <w:pPr>
        <w:pStyle w:val="HTML"/>
        <w:ind w:right="136"/>
        <w:rPr>
          <w:rFonts w:ascii="Times New Roman" w:hAnsi="Times New Roman" w:cs="Times New Roman"/>
          <w:sz w:val="28"/>
          <w:szCs w:val="28"/>
          <w:lang w:val="uk-UA"/>
        </w:rPr>
      </w:pPr>
      <w:r w:rsidRPr="000E0E5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316C9">
        <w:rPr>
          <w:rFonts w:ascii="Times New Roman" w:hAnsi="Times New Roman" w:cs="Times New Roman"/>
          <w:sz w:val="28"/>
          <w:szCs w:val="28"/>
          <w:lang w:val="uk-UA"/>
        </w:rPr>
        <w:t>22</w:t>
      </w:r>
      <w:r>
        <w:rPr>
          <w:rFonts w:ascii="Times New Roman" w:hAnsi="Times New Roman" w:cs="Times New Roman"/>
          <w:sz w:val="28"/>
          <w:szCs w:val="28"/>
          <w:lang w:val="uk-UA"/>
        </w:rPr>
        <w:t xml:space="preserve"> </w:t>
      </w:r>
      <w:r w:rsidRPr="000E0E5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316C9">
        <w:rPr>
          <w:rFonts w:ascii="Times New Roman" w:hAnsi="Times New Roman" w:cs="Times New Roman"/>
          <w:sz w:val="28"/>
          <w:szCs w:val="28"/>
          <w:lang w:val="uk-UA"/>
        </w:rPr>
        <w:t>грудня</w:t>
      </w:r>
      <w:r>
        <w:rPr>
          <w:rFonts w:ascii="Times New Roman" w:hAnsi="Times New Roman" w:cs="Times New Roman"/>
          <w:sz w:val="28"/>
          <w:szCs w:val="28"/>
          <w:lang w:val="uk-UA"/>
        </w:rPr>
        <w:t xml:space="preserve">  202</w:t>
      </w:r>
      <w:r w:rsidR="00F316C9">
        <w:rPr>
          <w:rFonts w:ascii="Times New Roman" w:hAnsi="Times New Roman" w:cs="Times New Roman"/>
          <w:sz w:val="28"/>
          <w:szCs w:val="28"/>
          <w:lang w:val="uk-UA"/>
        </w:rPr>
        <w:t xml:space="preserve">5 </w:t>
      </w:r>
      <w:r w:rsidR="00AC103C">
        <w:rPr>
          <w:rFonts w:ascii="Times New Roman" w:hAnsi="Times New Roman" w:cs="Times New Roman"/>
          <w:sz w:val="28"/>
          <w:szCs w:val="28"/>
          <w:lang w:val="uk-UA"/>
        </w:rPr>
        <w:t xml:space="preserve">р.             </w:t>
      </w:r>
      <w:r w:rsidRPr="000E0E5C">
        <w:rPr>
          <w:rFonts w:ascii="Times New Roman" w:hAnsi="Times New Roman" w:cs="Times New Roman"/>
          <w:sz w:val="28"/>
          <w:szCs w:val="28"/>
          <w:lang w:val="uk-UA"/>
        </w:rPr>
        <w:t xml:space="preserve">  </w:t>
      </w:r>
      <w:r w:rsidR="001769F4">
        <w:rPr>
          <w:rFonts w:ascii="Times New Roman" w:hAnsi="Times New Roman" w:cs="Times New Roman"/>
          <w:sz w:val="28"/>
          <w:szCs w:val="28"/>
          <w:lang w:val="uk-UA"/>
        </w:rPr>
        <w:t xml:space="preserve">  </w:t>
      </w:r>
      <w:r w:rsidRPr="000E0E5C">
        <w:rPr>
          <w:rFonts w:ascii="Times New Roman" w:hAnsi="Times New Roman" w:cs="Times New Roman"/>
          <w:sz w:val="28"/>
          <w:szCs w:val="28"/>
          <w:lang w:val="uk-UA"/>
        </w:rPr>
        <w:t xml:space="preserve"> </w:t>
      </w:r>
      <w:r w:rsidR="00F316C9">
        <w:rPr>
          <w:rFonts w:ascii="Times New Roman" w:hAnsi="Times New Roman" w:cs="Times New Roman"/>
          <w:sz w:val="28"/>
          <w:szCs w:val="28"/>
          <w:lang w:val="uk-UA"/>
        </w:rPr>
        <w:t xml:space="preserve">           </w:t>
      </w:r>
      <w:r w:rsidR="00F316C9" w:rsidRPr="000E0E5C">
        <w:rPr>
          <w:rFonts w:ascii="Times New Roman" w:hAnsi="Times New Roman" w:cs="Times New Roman"/>
          <w:sz w:val="28"/>
          <w:szCs w:val="28"/>
          <w:lang w:val="uk-UA"/>
        </w:rPr>
        <w:t>«</w:t>
      </w:r>
      <w:r w:rsidR="00F316C9">
        <w:rPr>
          <w:rFonts w:ascii="Times New Roman" w:hAnsi="Times New Roman" w:cs="Times New Roman"/>
          <w:sz w:val="28"/>
          <w:szCs w:val="28"/>
          <w:lang w:val="uk-UA"/>
        </w:rPr>
        <w:t xml:space="preserve"> 22 </w:t>
      </w:r>
      <w:r w:rsidR="00F316C9" w:rsidRPr="000E0E5C">
        <w:rPr>
          <w:rFonts w:ascii="Times New Roman" w:hAnsi="Times New Roman" w:cs="Times New Roman"/>
          <w:sz w:val="28"/>
          <w:szCs w:val="28"/>
          <w:lang w:val="uk-UA"/>
        </w:rPr>
        <w:t>»</w:t>
      </w:r>
      <w:r w:rsidR="00F316C9">
        <w:rPr>
          <w:rFonts w:ascii="Times New Roman" w:hAnsi="Times New Roman" w:cs="Times New Roman"/>
          <w:sz w:val="28"/>
          <w:szCs w:val="28"/>
          <w:lang w:val="uk-UA"/>
        </w:rPr>
        <w:t xml:space="preserve"> грудня  2025 р.             </w:t>
      </w:r>
      <w:r w:rsidR="00F316C9" w:rsidRPr="000E0E5C">
        <w:rPr>
          <w:rFonts w:ascii="Times New Roman" w:hAnsi="Times New Roman" w:cs="Times New Roman"/>
          <w:sz w:val="28"/>
          <w:szCs w:val="28"/>
          <w:lang w:val="uk-UA"/>
        </w:rPr>
        <w:t xml:space="preserve">  </w:t>
      </w:r>
      <w:r w:rsidR="00F316C9">
        <w:rPr>
          <w:rFonts w:ascii="Times New Roman" w:hAnsi="Times New Roman" w:cs="Times New Roman"/>
          <w:sz w:val="28"/>
          <w:szCs w:val="28"/>
          <w:lang w:val="uk-UA"/>
        </w:rPr>
        <w:t xml:space="preserve">  </w:t>
      </w:r>
      <w:r w:rsidR="00F316C9" w:rsidRPr="000E0E5C">
        <w:rPr>
          <w:rFonts w:ascii="Times New Roman" w:hAnsi="Times New Roman" w:cs="Times New Roman"/>
          <w:sz w:val="28"/>
          <w:szCs w:val="28"/>
          <w:lang w:val="uk-UA"/>
        </w:rPr>
        <w:t xml:space="preserve"> </w:t>
      </w:r>
    </w:p>
    <w:p w:rsidR="00617978" w:rsidRPr="000E0E5C" w:rsidRDefault="00617978" w:rsidP="006179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ind w:right="136"/>
        <w:rPr>
          <w:rFonts w:ascii="Times New Roman" w:hAnsi="Times New Roman" w:cs="Times New Roman"/>
          <w:sz w:val="28"/>
          <w:szCs w:val="28"/>
          <w:lang w:val="uk-UA"/>
        </w:rPr>
      </w:pPr>
      <w:r w:rsidRPr="000E0E5C">
        <w:rPr>
          <w:rFonts w:ascii="Times New Roman" w:hAnsi="Times New Roman" w:cs="Times New Roman"/>
          <w:sz w:val="28"/>
          <w:szCs w:val="28"/>
          <w:lang w:val="uk-UA"/>
        </w:rPr>
        <w:t xml:space="preserve">М.П.                                       </w:t>
      </w:r>
      <w:r w:rsidRPr="000E0E5C">
        <w:rPr>
          <w:rFonts w:ascii="Times New Roman" w:hAnsi="Times New Roman" w:cs="Times New Roman"/>
          <w:sz w:val="28"/>
          <w:szCs w:val="28"/>
          <w:lang w:val="uk-UA"/>
        </w:rPr>
        <w:tab/>
      </w:r>
    </w:p>
    <w:p w:rsidR="006B64FA" w:rsidRDefault="006B64FA" w:rsidP="00550F56">
      <w:pPr>
        <w:pStyle w:val="a4"/>
        <w:shd w:val="clear" w:color="auto" w:fill="FFFFFF"/>
        <w:spacing w:before="0" w:beforeAutospacing="0" w:after="0" w:afterAutospacing="0"/>
        <w:ind w:right="136"/>
        <w:jc w:val="center"/>
        <w:rPr>
          <w:b/>
          <w:color w:val="000000" w:themeColor="text1"/>
          <w:sz w:val="36"/>
          <w:szCs w:val="36"/>
          <w:lang w:val="uk-UA"/>
        </w:rPr>
      </w:pPr>
    </w:p>
    <w:p w:rsidR="006B64FA" w:rsidRDefault="006B64FA" w:rsidP="00550F56">
      <w:pPr>
        <w:pStyle w:val="a4"/>
        <w:shd w:val="clear" w:color="auto" w:fill="FFFFFF"/>
        <w:spacing w:before="0" w:beforeAutospacing="0" w:after="0" w:afterAutospacing="0"/>
        <w:ind w:right="136"/>
        <w:jc w:val="center"/>
        <w:rPr>
          <w:b/>
          <w:color w:val="000000" w:themeColor="text1"/>
          <w:sz w:val="36"/>
          <w:szCs w:val="36"/>
          <w:lang w:val="uk-UA"/>
        </w:rPr>
      </w:pPr>
    </w:p>
    <w:p w:rsidR="006B64FA" w:rsidRDefault="006B64FA" w:rsidP="00550F56">
      <w:pPr>
        <w:pStyle w:val="a4"/>
        <w:shd w:val="clear" w:color="auto" w:fill="FFFFFF"/>
        <w:spacing w:before="0" w:beforeAutospacing="0" w:after="0" w:afterAutospacing="0"/>
        <w:ind w:right="136"/>
        <w:jc w:val="center"/>
        <w:rPr>
          <w:b/>
          <w:color w:val="000000" w:themeColor="text1"/>
          <w:sz w:val="36"/>
          <w:szCs w:val="36"/>
          <w:lang w:val="uk-UA"/>
        </w:rPr>
      </w:pPr>
    </w:p>
    <w:p w:rsidR="00550F56" w:rsidRPr="00550F56" w:rsidRDefault="00550F56" w:rsidP="00550F56">
      <w:pPr>
        <w:pStyle w:val="a4"/>
        <w:shd w:val="clear" w:color="auto" w:fill="FFFFFF"/>
        <w:spacing w:before="0" w:beforeAutospacing="0" w:after="0" w:afterAutospacing="0"/>
        <w:ind w:right="136"/>
        <w:jc w:val="center"/>
        <w:rPr>
          <w:b/>
          <w:color w:val="000000" w:themeColor="text1"/>
          <w:sz w:val="36"/>
          <w:szCs w:val="36"/>
          <w:lang w:val="uk-UA"/>
        </w:rPr>
      </w:pPr>
    </w:p>
    <w:p w:rsidR="00736EFB" w:rsidRDefault="00661912" w:rsidP="00F77182">
      <w:pPr>
        <w:shd w:val="clear" w:color="auto" w:fill="FFFFFF"/>
        <w:spacing w:after="0" w:line="240" w:lineRule="auto"/>
        <w:ind w:right="136"/>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w:t>
      </w:r>
      <w:r w:rsidR="00550F56">
        <w:rPr>
          <w:rFonts w:ascii="Times New Roman" w:eastAsia="Times New Roman" w:hAnsi="Times New Roman" w:cs="Times New Roman"/>
          <w:b/>
          <w:bCs/>
          <w:sz w:val="28"/>
          <w:szCs w:val="28"/>
          <w:lang w:val="uk-UA"/>
        </w:rPr>
        <w:t xml:space="preserve">Розділ 1. </w:t>
      </w:r>
      <w:r w:rsidR="00445112" w:rsidRPr="00CA0112">
        <w:rPr>
          <w:rFonts w:ascii="Times New Roman" w:eastAsia="Times New Roman" w:hAnsi="Times New Roman" w:cs="Times New Roman"/>
          <w:b/>
          <w:bCs/>
          <w:sz w:val="28"/>
          <w:szCs w:val="28"/>
          <w:lang w:val="uk-UA"/>
        </w:rPr>
        <w:t>З</w:t>
      </w:r>
      <w:r w:rsidR="00550F56">
        <w:rPr>
          <w:rFonts w:ascii="Times New Roman" w:eastAsia="Times New Roman" w:hAnsi="Times New Roman" w:cs="Times New Roman"/>
          <w:b/>
          <w:bCs/>
          <w:sz w:val="28"/>
          <w:szCs w:val="28"/>
          <w:lang w:val="uk-UA"/>
        </w:rPr>
        <w:t>агальні положення</w:t>
      </w:r>
    </w:p>
    <w:p w:rsidR="00550F56" w:rsidRDefault="00550F56" w:rsidP="00550F56">
      <w:pPr>
        <w:spacing w:after="0" w:line="240" w:lineRule="auto"/>
        <w:ind w:right="136"/>
        <w:rPr>
          <w:rFonts w:ascii="Times New Roman" w:eastAsia="Times New Roman" w:hAnsi="Times New Roman" w:cs="Times New Roman"/>
          <w:b/>
          <w:bCs/>
          <w:sz w:val="28"/>
          <w:szCs w:val="28"/>
          <w:lang w:val="uk-UA"/>
        </w:rPr>
      </w:pPr>
    </w:p>
    <w:p w:rsidR="00842E05" w:rsidRPr="00CA0112" w:rsidRDefault="009F2463" w:rsidP="00C16C1B">
      <w:pPr>
        <w:spacing w:after="0" w:line="240" w:lineRule="auto"/>
        <w:ind w:right="136"/>
        <w:jc w:val="center"/>
        <w:rPr>
          <w:rFonts w:ascii="Times New Roman" w:hAnsi="Times New Roman" w:cs="Times New Roman"/>
          <w:b/>
          <w:snapToGrid w:val="0"/>
          <w:sz w:val="28"/>
          <w:szCs w:val="28"/>
          <w:lang w:val="uk-UA"/>
        </w:rPr>
      </w:pPr>
      <w:r w:rsidRPr="00CA0112">
        <w:rPr>
          <w:rFonts w:ascii="Times New Roman" w:hAnsi="Times New Roman" w:cs="Times New Roman"/>
          <w:b/>
          <w:snapToGrid w:val="0"/>
          <w:sz w:val="28"/>
          <w:szCs w:val="28"/>
          <w:lang w:val="uk-UA"/>
        </w:rPr>
        <w:t>1.</w:t>
      </w:r>
      <w:r w:rsidR="00550F56">
        <w:rPr>
          <w:rFonts w:ascii="Times New Roman" w:hAnsi="Times New Roman" w:cs="Times New Roman"/>
          <w:b/>
          <w:snapToGrid w:val="0"/>
          <w:sz w:val="28"/>
          <w:szCs w:val="28"/>
          <w:lang w:val="uk-UA"/>
        </w:rPr>
        <w:t xml:space="preserve">1. </w:t>
      </w:r>
      <w:r w:rsidRPr="00CA0112">
        <w:rPr>
          <w:rFonts w:ascii="Times New Roman" w:hAnsi="Times New Roman" w:cs="Times New Roman"/>
          <w:b/>
          <w:snapToGrid w:val="0"/>
          <w:sz w:val="28"/>
          <w:szCs w:val="28"/>
          <w:lang w:val="uk-UA"/>
        </w:rPr>
        <w:t>Мета укладення колективного договору</w:t>
      </w:r>
    </w:p>
    <w:p w:rsidR="00F45232" w:rsidRPr="00CA0112" w:rsidRDefault="000F0E09" w:rsidP="00550F56">
      <w:pPr>
        <w:spacing w:after="0" w:line="240" w:lineRule="auto"/>
        <w:ind w:right="13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550F56">
        <w:rPr>
          <w:rFonts w:ascii="Times New Roman" w:hAnsi="Times New Roman" w:cs="Times New Roman"/>
          <w:snapToGrid w:val="0"/>
          <w:sz w:val="28"/>
          <w:szCs w:val="28"/>
          <w:lang w:val="uk-UA"/>
        </w:rPr>
        <w:t>1.1.1.</w:t>
      </w:r>
      <w:r w:rsidR="00CA3D5D">
        <w:rPr>
          <w:rFonts w:ascii="Times New Roman" w:hAnsi="Times New Roman" w:cs="Times New Roman"/>
          <w:snapToGrid w:val="0"/>
          <w:sz w:val="28"/>
          <w:szCs w:val="28"/>
          <w:lang w:val="uk-UA"/>
        </w:rPr>
        <w:t xml:space="preserve"> </w:t>
      </w:r>
      <w:r w:rsidR="00F45232" w:rsidRPr="00CA0112">
        <w:rPr>
          <w:rFonts w:ascii="Times New Roman" w:hAnsi="Times New Roman" w:cs="Times New Roman"/>
          <w:snapToGrid w:val="0"/>
          <w:sz w:val="28"/>
          <w:szCs w:val="28"/>
          <w:lang w:val="uk-UA"/>
        </w:rPr>
        <w:t>Кол</w:t>
      </w:r>
      <w:r w:rsidR="003F1299">
        <w:rPr>
          <w:rFonts w:ascii="Times New Roman" w:hAnsi="Times New Roman" w:cs="Times New Roman"/>
          <w:snapToGrid w:val="0"/>
          <w:sz w:val="28"/>
          <w:szCs w:val="28"/>
          <w:lang w:val="uk-UA"/>
        </w:rPr>
        <w:t xml:space="preserve">ективний </w:t>
      </w:r>
      <w:r w:rsidR="00F45232" w:rsidRPr="00CA0112">
        <w:rPr>
          <w:rFonts w:ascii="Times New Roman" w:hAnsi="Times New Roman" w:cs="Times New Roman"/>
          <w:snapToGrid w:val="0"/>
          <w:sz w:val="28"/>
          <w:szCs w:val="28"/>
          <w:lang w:val="uk-UA"/>
        </w:rPr>
        <w:t xml:space="preserve">договір укладено відповідно до чинного законодавства України і є правовим актом, який регулює виробничі, трудові і соціально-економічні відносини між </w:t>
      </w:r>
      <w:r w:rsidR="003F1299">
        <w:rPr>
          <w:rFonts w:ascii="Times New Roman" w:hAnsi="Times New Roman" w:cs="Times New Roman"/>
          <w:snapToGrid w:val="0"/>
          <w:sz w:val="28"/>
          <w:szCs w:val="28"/>
          <w:lang w:val="uk-UA"/>
        </w:rPr>
        <w:t>а</w:t>
      </w:r>
      <w:r w:rsidR="00F45232" w:rsidRPr="00CA0112">
        <w:rPr>
          <w:rFonts w:ascii="Times New Roman" w:hAnsi="Times New Roman" w:cs="Times New Roman"/>
          <w:snapToGrid w:val="0"/>
          <w:sz w:val="28"/>
          <w:szCs w:val="28"/>
          <w:lang w:val="uk-UA"/>
        </w:rPr>
        <w:t>дмініс</w:t>
      </w:r>
      <w:r w:rsidR="005338A0">
        <w:rPr>
          <w:rFonts w:ascii="Times New Roman" w:hAnsi="Times New Roman" w:cs="Times New Roman"/>
          <w:snapToGrid w:val="0"/>
          <w:sz w:val="28"/>
          <w:szCs w:val="28"/>
          <w:lang w:val="uk-UA"/>
        </w:rPr>
        <w:t>трацією та трудовим колективом</w:t>
      </w:r>
      <w:r w:rsidR="009F6A94">
        <w:rPr>
          <w:rFonts w:ascii="Times New Roman" w:hAnsi="Times New Roman" w:cs="Times New Roman"/>
          <w:snapToGrid w:val="0"/>
          <w:sz w:val="28"/>
          <w:szCs w:val="28"/>
          <w:lang w:val="uk-UA"/>
        </w:rPr>
        <w:t xml:space="preserve"> </w:t>
      </w:r>
      <w:r w:rsidR="009F6A94">
        <w:rPr>
          <w:rFonts w:ascii="Times New Roman" w:hAnsi="Times New Roman" w:cs="Times New Roman"/>
          <w:sz w:val="28"/>
          <w:szCs w:val="28"/>
          <w:lang w:val="uk-UA"/>
        </w:rPr>
        <w:t>КУ</w:t>
      </w:r>
      <w:r w:rsidR="005338A0">
        <w:rPr>
          <w:rFonts w:ascii="Times New Roman" w:hAnsi="Times New Roman" w:cs="Times New Roman"/>
          <w:sz w:val="28"/>
          <w:szCs w:val="28"/>
          <w:lang w:val="uk-UA"/>
        </w:rPr>
        <w:t xml:space="preserve"> </w:t>
      </w:r>
      <w:r w:rsidR="009F6A94">
        <w:rPr>
          <w:rFonts w:ascii="Times New Roman" w:hAnsi="Times New Roman" w:cs="Times New Roman"/>
          <w:sz w:val="28"/>
          <w:szCs w:val="28"/>
          <w:lang w:val="uk-UA"/>
        </w:rPr>
        <w:t>«</w:t>
      </w:r>
      <w:r w:rsidR="0096041E">
        <w:rPr>
          <w:rFonts w:ascii="Times New Roman" w:hAnsi="Times New Roman" w:cs="Times New Roman"/>
          <w:sz w:val="28"/>
          <w:szCs w:val="28"/>
          <w:lang w:val="uk-UA"/>
        </w:rPr>
        <w:t>ЦНСП</w:t>
      </w:r>
      <w:r w:rsidR="009F6A94">
        <w:rPr>
          <w:rFonts w:ascii="Times New Roman" w:hAnsi="Times New Roman" w:cs="Times New Roman"/>
          <w:sz w:val="28"/>
          <w:szCs w:val="28"/>
          <w:lang w:val="uk-UA"/>
        </w:rPr>
        <w:t xml:space="preserve"> </w:t>
      </w:r>
      <w:r w:rsidR="0096041E">
        <w:rPr>
          <w:rFonts w:ascii="Times New Roman" w:hAnsi="Times New Roman" w:cs="Times New Roman"/>
          <w:sz w:val="28"/>
          <w:szCs w:val="28"/>
          <w:lang w:val="uk-UA"/>
        </w:rPr>
        <w:t>Затишанської</w:t>
      </w:r>
      <w:r w:rsidR="009F6A94">
        <w:rPr>
          <w:rFonts w:ascii="Times New Roman" w:hAnsi="Times New Roman" w:cs="Times New Roman"/>
          <w:sz w:val="28"/>
          <w:szCs w:val="28"/>
          <w:lang w:val="uk-UA"/>
        </w:rPr>
        <w:t xml:space="preserve"> селищної ради»</w:t>
      </w:r>
      <w:r w:rsidR="005338A0">
        <w:rPr>
          <w:rFonts w:ascii="Times New Roman" w:hAnsi="Times New Roman" w:cs="Times New Roman"/>
          <w:sz w:val="28"/>
          <w:szCs w:val="28"/>
          <w:lang w:val="uk-UA"/>
        </w:rPr>
        <w:t xml:space="preserve"> </w:t>
      </w:r>
      <w:r w:rsidR="00F45232" w:rsidRPr="00CA0112">
        <w:rPr>
          <w:rFonts w:ascii="Times New Roman" w:hAnsi="Times New Roman" w:cs="Times New Roman"/>
          <w:snapToGrid w:val="0"/>
          <w:sz w:val="28"/>
          <w:szCs w:val="28"/>
          <w:lang w:val="uk-UA"/>
        </w:rPr>
        <w:t>на основі взаємного узгодження інтересів ст</w:t>
      </w:r>
      <w:r w:rsidR="009F6A94">
        <w:rPr>
          <w:rFonts w:ascii="Times New Roman" w:hAnsi="Times New Roman" w:cs="Times New Roman"/>
          <w:snapToGrid w:val="0"/>
          <w:sz w:val="28"/>
          <w:szCs w:val="28"/>
          <w:lang w:val="uk-UA"/>
        </w:rPr>
        <w:t>орін. Колдоговір визначає також</w:t>
      </w:r>
      <w:r w:rsidR="00F45232" w:rsidRPr="00CA0112">
        <w:rPr>
          <w:rFonts w:ascii="Times New Roman" w:hAnsi="Times New Roman" w:cs="Times New Roman"/>
          <w:snapToGrid w:val="0"/>
          <w:sz w:val="28"/>
          <w:szCs w:val="28"/>
          <w:lang w:val="uk-UA"/>
        </w:rPr>
        <w:t xml:space="preserve"> додаткові заходи соціального захисту працівників </w:t>
      </w:r>
      <w:r w:rsidR="00F45232" w:rsidRPr="00CA0112">
        <w:rPr>
          <w:rFonts w:ascii="Times New Roman" w:hAnsi="Times New Roman" w:cs="Times New Roman"/>
          <w:sz w:val="28"/>
          <w:szCs w:val="28"/>
          <w:lang w:val="uk-UA"/>
        </w:rPr>
        <w:t>центру</w:t>
      </w:r>
      <w:r w:rsidR="00F45232" w:rsidRPr="00CA0112">
        <w:rPr>
          <w:rFonts w:ascii="Times New Roman" w:hAnsi="Times New Roman" w:cs="Times New Roman"/>
          <w:snapToGrid w:val="0"/>
          <w:sz w:val="28"/>
          <w:szCs w:val="28"/>
          <w:lang w:val="uk-UA"/>
        </w:rPr>
        <w:t>.</w:t>
      </w:r>
    </w:p>
    <w:p w:rsidR="00F45232" w:rsidRPr="000F0E09" w:rsidRDefault="009F6A94" w:rsidP="000F0E09">
      <w:pPr>
        <w:pStyle w:val="HTML"/>
        <w:ind w:right="136"/>
        <w:jc w:val="both"/>
        <w:rPr>
          <w:rFonts w:ascii="Times New Roman" w:hAnsi="Times New Roman" w:cs="Times New Roman"/>
          <w:color w:val="auto"/>
          <w:sz w:val="28"/>
          <w:szCs w:val="28"/>
          <w:lang w:val="uk-UA"/>
        </w:rPr>
      </w:pPr>
      <w:r>
        <w:rPr>
          <w:rFonts w:ascii="Times New Roman" w:hAnsi="Times New Roman" w:cs="Times New Roman"/>
          <w:snapToGrid w:val="0"/>
          <w:color w:val="auto"/>
          <w:sz w:val="28"/>
          <w:szCs w:val="28"/>
          <w:lang w:val="uk-UA"/>
        </w:rPr>
        <w:t xml:space="preserve">       </w:t>
      </w:r>
      <w:r w:rsidR="009F2463" w:rsidRPr="00CA0112">
        <w:rPr>
          <w:rFonts w:ascii="Times New Roman" w:hAnsi="Times New Roman" w:cs="Times New Roman"/>
          <w:snapToGrid w:val="0"/>
          <w:color w:val="auto"/>
          <w:sz w:val="28"/>
          <w:szCs w:val="28"/>
          <w:lang w:val="uk-UA"/>
        </w:rPr>
        <w:t>1.</w:t>
      </w:r>
      <w:r w:rsidR="000F0E09">
        <w:rPr>
          <w:rFonts w:ascii="Times New Roman" w:hAnsi="Times New Roman" w:cs="Times New Roman"/>
          <w:snapToGrid w:val="0"/>
          <w:color w:val="auto"/>
          <w:sz w:val="28"/>
          <w:szCs w:val="28"/>
          <w:lang w:val="uk-UA"/>
        </w:rPr>
        <w:t>1.</w:t>
      </w:r>
      <w:r w:rsidR="00CA3D5D">
        <w:rPr>
          <w:rFonts w:ascii="Times New Roman" w:hAnsi="Times New Roman" w:cs="Times New Roman"/>
          <w:snapToGrid w:val="0"/>
          <w:color w:val="auto"/>
          <w:sz w:val="28"/>
          <w:szCs w:val="28"/>
          <w:lang w:val="uk-UA"/>
        </w:rPr>
        <w:t xml:space="preserve">2. </w:t>
      </w:r>
      <w:r w:rsidR="00F45232" w:rsidRPr="00CA0112">
        <w:rPr>
          <w:rFonts w:ascii="Times New Roman" w:hAnsi="Times New Roman" w:cs="Times New Roman"/>
          <w:snapToGrid w:val="0"/>
          <w:color w:val="auto"/>
          <w:sz w:val="28"/>
          <w:szCs w:val="28"/>
          <w:lang w:val="uk-UA"/>
        </w:rPr>
        <w:t>Положення і норми колдоговору розроблено на основі</w:t>
      </w:r>
      <w:r w:rsidR="00F45232" w:rsidRPr="00CA0112">
        <w:rPr>
          <w:rFonts w:ascii="Times New Roman" w:hAnsi="Times New Roman" w:cs="Times New Roman"/>
          <w:color w:val="auto"/>
          <w:sz w:val="28"/>
          <w:szCs w:val="28"/>
          <w:lang w:val="uk-UA"/>
        </w:rPr>
        <w:t xml:space="preserve"> Кодексу </w:t>
      </w:r>
      <w:r>
        <w:rPr>
          <w:rFonts w:ascii="Times New Roman" w:hAnsi="Times New Roman" w:cs="Times New Roman"/>
          <w:color w:val="auto"/>
          <w:sz w:val="28"/>
          <w:szCs w:val="28"/>
          <w:lang w:val="uk-UA"/>
        </w:rPr>
        <w:t>З</w:t>
      </w:r>
      <w:r w:rsidR="00F45232" w:rsidRPr="00CA0112">
        <w:rPr>
          <w:rFonts w:ascii="Times New Roman" w:hAnsi="Times New Roman" w:cs="Times New Roman"/>
          <w:color w:val="auto"/>
          <w:sz w:val="28"/>
          <w:szCs w:val="28"/>
          <w:lang w:val="uk-UA"/>
        </w:rPr>
        <w:t>аконів про працю України,  Закон</w:t>
      </w:r>
      <w:r w:rsidR="00B17548">
        <w:rPr>
          <w:rFonts w:ascii="Times New Roman" w:hAnsi="Times New Roman" w:cs="Times New Roman"/>
          <w:color w:val="auto"/>
          <w:sz w:val="28"/>
          <w:szCs w:val="28"/>
          <w:lang w:val="uk-UA"/>
        </w:rPr>
        <w:t>ів</w:t>
      </w:r>
      <w:r w:rsidR="00F45232" w:rsidRPr="00CA0112">
        <w:rPr>
          <w:rFonts w:ascii="Times New Roman" w:hAnsi="Times New Roman" w:cs="Times New Roman"/>
          <w:color w:val="auto"/>
          <w:sz w:val="28"/>
          <w:szCs w:val="28"/>
          <w:lang w:val="uk-UA"/>
        </w:rPr>
        <w:t xml:space="preserve"> України «Про колективні договори і угоди», «Про оплату праці», «Про охорону праці», «Про відпуски» та інших чинних діючих н</w:t>
      </w:r>
      <w:r w:rsidR="003F1299">
        <w:rPr>
          <w:rFonts w:ascii="Times New Roman" w:hAnsi="Times New Roman" w:cs="Times New Roman"/>
          <w:color w:val="auto"/>
          <w:sz w:val="28"/>
          <w:szCs w:val="28"/>
          <w:lang w:val="uk-UA"/>
        </w:rPr>
        <w:t>ормативних законодав</w:t>
      </w:r>
      <w:r>
        <w:rPr>
          <w:rFonts w:ascii="Times New Roman" w:hAnsi="Times New Roman" w:cs="Times New Roman"/>
          <w:color w:val="auto"/>
          <w:sz w:val="28"/>
          <w:szCs w:val="28"/>
          <w:lang w:val="uk-UA"/>
        </w:rPr>
        <w:t>чих актів</w:t>
      </w:r>
      <w:r w:rsidR="003F1299">
        <w:rPr>
          <w:rFonts w:ascii="Times New Roman" w:hAnsi="Times New Roman" w:cs="Times New Roman"/>
          <w:color w:val="auto"/>
          <w:sz w:val="28"/>
          <w:szCs w:val="28"/>
          <w:lang w:val="uk-UA"/>
        </w:rPr>
        <w:t xml:space="preserve"> України</w:t>
      </w:r>
      <w:r w:rsidR="000F0E09">
        <w:rPr>
          <w:rFonts w:ascii="Times New Roman" w:hAnsi="Times New Roman" w:cs="Times New Roman"/>
          <w:color w:val="auto"/>
          <w:sz w:val="28"/>
          <w:szCs w:val="28"/>
          <w:lang w:val="uk-UA"/>
        </w:rPr>
        <w:t>.</w:t>
      </w:r>
    </w:p>
    <w:p w:rsidR="009F2463" w:rsidRPr="00CA0112" w:rsidRDefault="000F0E09" w:rsidP="00C16C1B">
      <w:pPr>
        <w:pStyle w:val="HTML"/>
        <w:ind w:right="136"/>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1.</w:t>
      </w:r>
      <w:r w:rsidR="009F2463" w:rsidRPr="00CA0112">
        <w:rPr>
          <w:rFonts w:ascii="Times New Roman" w:hAnsi="Times New Roman" w:cs="Times New Roman"/>
          <w:b/>
          <w:color w:val="auto"/>
          <w:sz w:val="28"/>
          <w:szCs w:val="28"/>
          <w:lang w:val="uk-UA"/>
        </w:rPr>
        <w:t>2.</w:t>
      </w:r>
      <w:r w:rsidR="00661912">
        <w:rPr>
          <w:rFonts w:ascii="Times New Roman" w:hAnsi="Times New Roman" w:cs="Times New Roman"/>
          <w:b/>
          <w:color w:val="auto"/>
          <w:sz w:val="28"/>
          <w:szCs w:val="28"/>
          <w:lang w:val="uk-UA"/>
        </w:rPr>
        <w:t xml:space="preserve"> </w:t>
      </w:r>
      <w:r w:rsidR="009F2463" w:rsidRPr="00CA0112">
        <w:rPr>
          <w:rFonts w:ascii="Times New Roman" w:hAnsi="Times New Roman" w:cs="Times New Roman"/>
          <w:b/>
          <w:color w:val="auto"/>
          <w:sz w:val="28"/>
          <w:szCs w:val="28"/>
          <w:lang w:val="uk-UA"/>
        </w:rPr>
        <w:t>Сторони колективного договору та їх повноваження</w:t>
      </w:r>
    </w:p>
    <w:p w:rsidR="009F2463" w:rsidRPr="00CA0112" w:rsidRDefault="000F0E09" w:rsidP="00EB0DEC">
      <w:pPr>
        <w:spacing w:after="0" w:line="240" w:lineRule="auto"/>
        <w:ind w:right="136" w:firstLine="540"/>
        <w:jc w:val="both"/>
        <w:rPr>
          <w:rFonts w:ascii="Times New Roman" w:hAnsi="Times New Roman" w:cs="Times New Roman"/>
          <w:snapToGrid w:val="0"/>
          <w:sz w:val="28"/>
          <w:szCs w:val="28"/>
          <w:lang w:val="uk-UA"/>
        </w:rPr>
      </w:pPr>
      <w:r>
        <w:rPr>
          <w:rFonts w:ascii="Times New Roman" w:hAnsi="Times New Roman" w:cs="Times New Roman"/>
          <w:sz w:val="28"/>
          <w:szCs w:val="28"/>
          <w:lang w:val="uk-UA"/>
        </w:rPr>
        <w:t>1.</w:t>
      </w:r>
      <w:r w:rsidR="009F2463" w:rsidRPr="00CA0112">
        <w:rPr>
          <w:rFonts w:ascii="Times New Roman" w:hAnsi="Times New Roman" w:cs="Times New Roman"/>
          <w:sz w:val="28"/>
          <w:szCs w:val="28"/>
          <w:lang w:val="uk-UA"/>
        </w:rPr>
        <w:t>2.1.</w:t>
      </w:r>
      <w:r w:rsidR="00CA3D5D">
        <w:rPr>
          <w:rFonts w:ascii="Times New Roman" w:hAnsi="Times New Roman" w:cs="Times New Roman"/>
          <w:sz w:val="28"/>
          <w:szCs w:val="28"/>
          <w:lang w:val="uk-UA"/>
        </w:rPr>
        <w:t xml:space="preserve"> </w:t>
      </w:r>
      <w:r w:rsidR="009F2463" w:rsidRPr="00CA0112">
        <w:rPr>
          <w:rFonts w:ascii="Times New Roman" w:hAnsi="Times New Roman" w:cs="Times New Roman"/>
          <w:snapToGrid w:val="0"/>
          <w:sz w:val="28"/>
          <w:szCs w:val="28"/>
          <w:lang w:val="uk-UA"/>
        </w:rPr>
        <w:t>К</w:t>
      </w:r>
      <w:r w:rsidR="005338A0">
        <w:rPr>
          <w:rFonts w:ascii="Times New Roman" w:hAnsi="Times New Roman" w:cs="Times New Roman"/>
          <w:snapToGrid w:val="0"/>
          <w:sz w:val="28"/>
          <w:szCs w:val="28"/>
          <w:lang w:val="uk-UA"/>
        </w:rPr>
        <w:t>олективний договір укладено між</w:t>
      </w:r>
      <w:r w:rsidR="009F2463" w:rsidRPr="00CA0112">
        <w:rPr>
          <w:rFonts w:ascii="Times New Roman" w:hAnsi="Times New Roman" w:cs="Times New Roman"/>
          <w:sz w:val="28"/>
          <w:szCs w:val="28"/>
          <w:lang w:val="uk-UA"/>
        </w:rPr>
        <w:t xml:space="preserve"> </w:t>
      </w:r>
      <w:r w:rsidR="00C16C1B">
        <w:rPr>
          <w:rFonts w:ascii="Times New Roman" w:hAnsi="Times New Roman" w:cs="Times New Roman"/>
          <w:sz w:val="28"/>
          <w:szCs w:val="28"/>
          <w:lang w:val="uk-UA"/>
        </w:rPr>
        <w:t>к</w:t>
      </w:r>
      <w:r w:rsidR="0058786F">
        <w:rPr>
          <w:rFonts w:ascii="Times New Roman" w:hAnsi="Times New Roman" w:cs="Times New Roman"/>
          <w:sz w:val="28"/>
          <w:szCs w:val="28"/>
          <w:lang w:val="uk-UA"/>
        </w:rPr>
        <w:t>омунальною установою «</w:t>
      </w:r>
      <w:r w:rsidR="00F11715">
        <w:rPr>
          <w:rFonts w:ascii="Times New Roman" w:hAnsi="Times New Roman" w:cs="Times New Roman"/>
          <w:sz w:val="28"/>
          <w:szCs w:val="28"/>
          <w:lang w:val="uk-UA"/>
        </w:rPr>
        <w:t>Ц</w:t>
      </w:r>
      <w:r w:rsidR="009F2463" w:rsidRPr="00CA0112">
        <w:rPr>
          <w:rFonts w:ascii="Times New Roman" w:hAnsi="Times New Roman" w:cs="Times New Roman"/>
          <w:sz w:val="28"/>
          <w:szCs w:val="28"/>
          <w:lang w:val="uk-UA"/>
        </w:rPr>
        <w:t xml:space="preserve">ентр </w:t>
      </w:r>
      <w:r w:rsidR="005338A0">
        <w:rPr>
          <w:rFonts w:ascii="Times New Roman" w:hAnsi="Times New Roman" w:cs="Times New Roman"/>
          <w:sz w:val="28"/>
          <w:szCs w:val="28"/>
          <w:lang w:val="uk-UA"/>
        </w:rPr>
        <w:t xml:space="preserve">надання </w:t>
      </w:r>
      <w:r w:rsidR="00672B79">
        <w:rPr>
          <w:rFonts w:ascii="Times New Roman" w:hAnsi="Times New Roman" w:cs="Times New Roman"/>
          <w:sz w:val="28"/>
          <w:szCs w:val="28"/>
          <w:lang w:val="uk-UA"/>
        </w:rPr>
        <w:t>соціальних послуг</w:t>
      </w:r>
      <w:r w:rsidR="0058786F">
        <w:rPr>
          <w:rFonts w:ascii="Times New Roman" w:hAnsi="Times New Roman" w:cs="Times New Roman"/>
          <w:sz w:val="28"/>
          <w:szCs w:val="28"/>
          <w:lang w:val="uk-UA"/>
        </w:rPr>
        <w:t xml:space="preserve"> Затишанської селищної ради Роздільнянського району Одеської області»</w:t>
      </w:r>
      <w:r w:rsidR="005338A0">
        <w:rPr>
          <w:rFonts w:ascii="Times New Roman" w:hAnsi="Times New Roman" w:cs="Times New Roman"/>
          <w:snapToGrid w:val="0"/>
          <w:sz w:val="28"/>
          <w:szCs w:val="28"/>
          <w:lang w:val="uk-UA"/>
        </w:rPr>
        <w:t>(скорочено</w:t>
      </w:r>
      <w:r w:rsidR="009F2463" w:rsidRPr="00CA0112">
        <w:rPr>
          <w:rFonts w:ascii="Times New Roman" w:hAnsi="Times New Roman" w:cs="Times New Roman"/>
          <w:snapToGrid w:val="0"/>
          <w:sz w:val="28"/>
          <w:szCs w:val="28"/>
          <w:lang w:val="uk-UA"/>
        </w:rPr>
        <w:t xml:space="preserve"> </w:t>
      </w:r>
      <w:r w:rsidR="00F11715">
        <w:rPr>
          <w:rFonts w:ascii="Times New Roman" w:hAnsi="Times New Roman" w:cs="Times New Roman"/>
          <w:snapToGrid w:val="0"/>
          <w:sz w:val="28"/>
          <w:szCs w:val="28"/>
          <w:lang w:val="uk-UA"/>
        </w:rPr>
        <w:t>Ц</w:t>
      </w:r>
      <w:r w:rsidR="009F2463" w:rsidRPr="00CA0112">
        <w:rPr>
          <w:rFonts w:ascii="Times New Roman" w:hAnsi="Times New Roman" w:cs="Times New Roman"/>
          <w:snapToGrid w:val="0"/>
          <w:sz w:val="28"/>
          <w:szCs w:val="28"/>
          <w:lang w:val="uk-UA"/>
        </w:rPr>
        <w:t xml:space="preserve">ентр), в </w:t>
      </w:r>
      <w:bookmarkStart w:id="1" w:name="OCRUncertain017"/>
      <w:bookmarkEnd w:id="1"/>
      <w:r w:rsidR="009F2463" w:rsidRPr="00CA0112">
        <w:rPr>
          <w:rFonts w:ascii="Times New Roman" w:hAnsi="Times New Roman" w:cs="Times New Roman"/>
          <w:snapToGrid w:val="0"/>
          <w:sz w:val="28"/>
          <w:szCs w:val="28"/>
          <w:lang w:val="uk-UA"/>
        </w:rPr>
        <w:t xml:space="preserve">особі </w:t>
      </w:r>
      <w:bookmarkStart w:id="2" w:name="OCRUncertain020"/>
      <w:r w:rsidR="009F2463" w:rsidRPr="00CA0112">
        <w:rPr>
          <w:rFonts w:ascii="Times New Roman" w:hAnsi="Times New Roman" w:cs="Times New Roman"/>
          <w:snapToGrid w:val="0"/>
          <w:sz w:val="28"/>
          <w:szCs w:val="28"/>
          <w:lang w:val="uk-UA"/>
        </w:rPr>
        <w:t xml:space="preserve">директора </w:t>
      </w:r>
      <w:r w:rsidR="00007D18">
        <w:rPr>
          <w:rFonts w:ascii="Times New Roman" w:hAnsi="Times New Roman" w:cs="Times New Roman"/>
          <w:snapToGrid w:val="0"/>
          <w:sz w:val="28"/>
          <w:szCs w:val="28"/>
          <w:lang w:val="uk-UA"/>
        </w:rPr>
        <w:t>Пустомельник Ольги Па</w:t>
      </w:r>
      <w:r w:rsidR="00062784">
        <w:rPr>
          <w:rFonts w:ascii="Times New Roman" w:hAnsi="Times New Roman" w:cs="Times New Roman"/>
          <w:snapToGrid w:val="0"/>
          <w:sz w:val="28"/>
          <w:szCs w:val="28"/>
          <w:lang w:val="uk-UA"/>
        </w:rPr>
        <w:t>влівни</w:t>
      </w:r>
      <w:r w:rsidR="000B09E3">
        <w:rPr>
          <w:rFonts w:ascii="Times New Roman" w:hAnsi="Times New Roman" w:cs="Times New Roman"/>
          <w:snapToGrid w:val="0"/>
          <w:sz w:val="28"/>
          <w:szCs w:val="28"/>
          <w:lang w:val="uk-UA"/>
        </w:rPr>
        <w:t>,</w:t>
      </w:r>
      <w:r w:rsidR="00B25AC5">
        <w:rPr>
          <w:rFonts w:ascii="Times New Roman" w:hAnsi="Times New Roman" w:cs="Times New Roman"/>
          <w:snapToGrid w:val="0"/>
          <w:sz w:val="28"/>
          <w:szCs w:val="28"/>
          <w:lang w:val="uk-UA"/>
        </w:rPr>
        <w:t xml:space="preserve"> </w:t>
      </w:r>
      <w:r w:rsidR="000B09E3">
        <w:rPr>
          <w:rFonts w:ascii="Times New Roman" w:hAnsi="Times New Roman" w:cs="Times New Roman"/>
          <w:snapToGrid w:val="0"/>
          <w:sz w:val="28"/>
          <w:szCs w:val="28"/>
          <w:lang w:val="uk-UA"/>
        </w:rPr>
        <w:t xml:space="preserve">що діє на підставі положення </w:t>
      </w:r>
      <w:r w:rsidR="009F2463" w:rsidRPr="00CA0112">
        <w:rPr>
          <w:rFonts w:ascii="Times New Roman" w:hAnsi="Times New Roman" w:cs="Times New Roman"/>
          <w:snapToGrid w:val="0"/>
          <w:sz w:val="28"/>
          <w:szCs w:val="28"/>
          <w:lang w:val="uk-UA"/>
        </w:rPr>
        <w:t>(надалі іменується "Адміністрація"),</w:t>
      </w:r>
      <w:bookmarkEnd w:id="2"/>
      <w:r w:rsidR="009F2463" w:rsidRPr="00CA0112">
        <w:rPr>
          <w:rFonts w:ascii="Times New Roman" w:hAnsi="Times New Roman" w:cs="Times New Roman"/>
          <w:snapToGrid w:val="0"/>
          <w:sz w:val="28"/>
          <w:szCs w:val="28"/>
          <w:lang w:val="uk-UA"/>
        </w:rPr>
        <w:t xml:space="preserve"> з однієї сторони, </w:t>
      </w:r>
      <w:r w:rsidR="00F11715">
        <w:rPr>
          <w:rFonts w:ascii="Times New Roman" w:hAnsi="Times New Roman" w:cs="Times New Roman"/>
          <w:snapToGrid w:val="0"/>
          <w:sz w:val="28"/>
          <w:szCs w:val="28"/>
          <w:lang w:val="uk-UA"/>
        </w:rPr>
        <w:t>і</w:t>
      </w:r>
      <w:r w:rsidR="009F2463" w:rsidRPr="00CA0112">
        <w:rPr>
          <w:rFonts w:ascii="Times New Roman" w:hAnsi="Times New Roman" w:cs="Times New Roman"/>
          <w:snapToGrid w:val="0"/>
          <w:sz w:val="28"/>
          <w:szCs w:val="28"/>
          <w:lang w:val="uk-UA"/>
        </w:rPr>
        <w:t xml:space="preserve"> трудов</w:t>
      </w:r>
      <w:r w:rsidR="00F11715">
        <w:rPr>
          <w:rFonts w:ascii="Times New Roman" w:hAnsi="Times New Roman" w:cs="Times New Roman"/>
          <w:snapToGrid w:val="0"/>
          <w:sz w:val="28"/>
          <w:szCs w:val="28"/>
          <w:lang w:val="uk-UA"/>
        </w:rPr>
        <w:t>им</w:t>
      </w:r>
      <w:r w:rsidR="009F2463" w:rsidRPr="00CA0112">
        <w:rPr>
          <w:rFonts w:ascii="Times New Roman" w:hAnsi="Times New Roman" w:cs="Times New Roman"/>
          <w:snapToGrid w:val="0"/>
          <w:sz w:val="28"/>
          <w:szCs w:val="28"/>
          <w:lang w:val="uk-UA"/>
        </w:rPr>
        <w:t xml:space="preserve"> колектив</w:t>
      </w:r>
      <w:bookmarkStart w:id="3" w:name="OCRUncertain026"/>
      <w:bookmarkEnd w:id="3"/>
      <w:r w:rsidR="00F11715">
        <w:rPr>
          <w:rFonts w:ascii="Times New Roman" w:hAnsi="Times New Roman" w:cs="Times New Roman"/>
          <w:snapToGrid w:val="0"/>
          <w:sz w:val="28"/>
          <w:szCs w:val="28"/>
          <w:lang w:val="uk-UA"/>
        </w:rPr>
        <w:t>ом</w:t>
      </w:r>
      <w:r w:rsidR="009F2463" w:rsidRPr="00CA0112">
        <w:rPr>
          <w:rFonts w:ascii="Times New Roman" w:hAnsi="Times New Roman" w:cs="Times New Roman"/>
          <w:snapToGrid w:val="0"/>
          <w:sz w:val="28"/>
          <w:szCs w:val="28"/>
          <w:lang w:val="uk-UA"/>
        </w:rPr>
        <w:t xml:space="preserve"> </w:t>
      </w:r>
      <w:r w:rsidR="00F11715">
        <w:rPr>
          <w:rFonts w:ascii="Times New Roman" w:hAnsi="Times New Roman" w:cs="Times New Roman"/>
          <w:snapToGrid w:val="0"/>
          <w:sz w:val="28"/>
          <w:szCs w:val="28"/>
          <w:lang w:val="uk-UA"/>
        </w:rPr>
        <w:t>Ц</w:t>
      </w:r>
      <w:r w:rsidR="009F2463" w:rsidRPr="00CA0112">
        <w:rPr>
          <w:rFonts w:ascii="Times New Roman" w:hAnsi="Times New Roman" w:cs="Times New Roman"/>
          <w:snapToGrid w:val="0"/>
          <w:sz w:val="28"/>
          <w:szCs w:val="28"/>
          <w:lang w:val="uk-UA"/>
        </w:rPr>
        <w:t xml:space="preserve">ентру в особі </w:t>
      </w:r>
      <w:r w:rsidR="00F11715">
        <w:rPr>
          <w:rFonts w:ascii="Times New Roman" w:hAnsi="Times New Roman" w:cs="Times New Roman"/>
          <w:sz w:val="28"/>
          <w:szCs w:val="28"/>
          <w:lang w:val="uk-UA"/>
        </w:rPr>
        <w:t>обраного та уповноваженого представника трудового колективу</w:t>
      </w:r>
      <w:r w:rsidR="000B09E3">
        <w:rPr>
          <w:rFonts w:ascii="Times New Roman" w:hAnsi="Times New Roman" w:cs="Times New Roman"/>
          <w:sz w:val="28"/>
          <w:szCs w:val="28"/>
          <w:lang w:val="uk-UA"/>
        </w:rPr>
        <w:t xml:space="preserve"> </w:t>
      </w:r>
      <w:r w:rsidR="00583C1D">
        <w:rPr>
          <w:rFonts w:ascii="Times New Roman" w:hAnsi="Times New Roman" w:cs="Times New Roman"/>
          <w:sz w:val="28"/>
          <w:szCs w:val="28"/>
          <w:lang w:val="uk-UA"/>
        </w:rPr>
        <w:t xml:space="preserve">Полійчук Альони Миколаївни </w:t>
      </w:r>
      <w:r w:rsidR="000B09E3">
        <w:rPr>
          <w:rFonts w:ascii="Times New Roman" w:hAnsi="Times New Roman" w:cs="Times New Roman"/>
          <w:sz w:val="28"/>
          <w:szCs w:val="28"/>
          <w:lang w:val="uk-UA"/>
        </w:rPr>
        <w:t>,</w:t>
      </w:r>
      <w:r w:rsidR="00CB0914">
        <w:rPr>
          <w:rFonts w:ascii="Times New Roman" w:hAnsi="Times New Roman" w:cs="Times New Roman"/>
          <w:sz w:val="28"/>
          <w:szCs w:val="28"/>
          <w:lang w:val="uk-UA"/>
        </w:rPr>
        <w:t xml:space="preserve"> </w:t>
      </w:r>
      <w:r w:rsidR="000B09E3">
        <w:rPr>
          <w:rFonts w:ascii="Times New Roman" w:hAnsi="Times New Roman" w:cs="Times New Roman"/>
          <w:sz w:val="28"/>
          <w:szCs w:val="28"/>
          <w:lang w:val="uk-UA"/>
        </w:rPr>
        <w:t xml:space="preserve">що діє на </w:t>
      </w:r>
      <w:r w:rsidR="000B09E3" w:rsidRPr="00ED0B9D">
        <w:rPr>
          <w:rFonts w:ascii="Times New Roman" w:hAnsi="Times New Roman" w:cs="Times New Roman"/>
          <w:sz w:val="28"/>
          <w:szCs w:val="28"/>
          <w:lang w:val="uk-UA"/>
        </w:rPr>
        <w:t>підставі Протоколу</w:t>
      </w:r>
      <w:r w:rsidR="009F2463" w:rsidRPr="00ED0B9D">
        <w:rPr>
          <w:rFonts w:ascii="Times New Roman" w:hAnsi="Times New Roman" w:cs="Times New Roman"/>
          <w:snapToGrid w:val="0"/>
          <w:sz w:val="28"/>
          <w:szCs w:val="28"/>
          <w:lang w:val="uk-UA"/>
        </w:rPr>
        <w:t xml:space="preserve"> </w:t>
      </w:r>
      <w:r w:rsidR="000B09E3" w:rsidRPr="00ED0B9D">
        <w:rPr>
          <w:rFonts w:ascii="Times New Roman" w:hAnsi="Times New Roman" w:cs="Times New Roman"/>
          <w:snapToGrid w:val="0"/>
          <w:sz w:val="28"/>
          <w:szCs w:val="28"/>
          <w:lang w:val="uk-UA"/>
        </w:rPr>
        <w:t>загальних зборів</w:t>
      </w:r>
      <w:r w:rsidR="0058786F" w:rsidRPr="00ED0B9D">
        <w:rPr>
          <w:rFonts w:ascii="Times New Roman" w:hAnsi="Times New Roman" w:cs="Times New Roman"/>
          <w:snapToGrid w:val="0"/>
          <w:sz w:val="28"/>
          <w:szCs w:val="28"/>
          <w:lang w:val="uk-UA"/>
        </w:rPr>
        <w:t xml:space="preserve"> </w:t>
      </w:r>
      <w:r w:rsidR="00583C1D" w:rsidRPr="00ED0B9D">
        <w:rPr>
          <w:rFonts w:ascii="Times New Roman" w:hAnsi="Times New Roman" w:cs="Times New Roman"/>
          <w:snapToGrid w:val="0"/>
          <w:sz w:val="28"/>
          <w:szCs w:val="28"/>
          <w:lang w:val="uk-UA"/>
        </w:rPr>
        <w:t xml:space="preserve">№1 від </w:t>
      </w:r>
      <w:r w:rsidR="00ED0B9D" w:rsidRPr="00ED0B9D">
        <w:rPr>
          <w:rFonts w:ascii="Times New Roman" w:hAnsi="Times New Roman" w:cs="Times New Roman"/>
          <w:snapToGrid w:val="0"/>
          <w:sz w:val="28"/>
          <w:szCs w:val="28"/>
          <w:lang w:val="uk-UA"/>
        </w:rPr>
        <w:t xml:space="preserve"> «</w:t>
      </w:r>
      <w:r w:rsidR="00530A89">
        <w:rPr>
          <w:rFonts w:ascii="Times New Roman" w:hAnsi="Times New Roman" w:cs="Times New Roman"/>
          <w:snapToGrid w:val="0"/>
          <w:sz w:val="28"/>
          <w:szCs w:val="28"/>
          <w:lang w:val="uk-UA"/>
        </w:rPr>
        <w:t>22</w:t>
      </w:r>
      <w:r w:rsidR="00ED0B9D" w:rsidRPr="00ED0B9D">
        <w:rPr>
          <w:rFonts w:ascii="Times New Roman" w:hAnsi="Times New Roman" w:cs="Times New Roman"/>
          <w:snapToGrid w:val="0"/>
          <w:sz w:val="28"/>
          <w:szCs w:val="28"/>
          <w:lang w:val="uk-UA"/>
        </w:rPr>
        <w:t xml:space="preserve">» </w:t>
      </w:r>
      <w:r w:rsidR="00530A89">
        <w:rPr>
          <w:rFonts w:ascii="Times New Roman" w:hAnsi="Times New Roman" w:cs="Times New Roman"/>
          <w:snapToGrid w:val="0"/>
          <w:sz w:val="28"/>
          <w:szCs w:val="28"/>
          <w:lang w:val="uk-UA"/>
        </w:rPr>
        <w:t>грудня</w:t>
      </w:r>
      <w:r w:rsidR="00ED0B9D" w:rsidRPr="00ED0B9D">
        <w:rPr>
          <w:rFonts w:ascii="Times New Roman" w:hAnsi="Times New Roman" w:cs="Times New Roman"/>
          <w:snapToGrid w:val="0"/>
          <w:sz w:val="28"/>
          <w:szCs w:val="28"/>
          <w:lang w:val="uk-UA"/>
        </w:rPr>
        <w:t xml:space="preserve">  </w:t>
      </w:r>
      <w:r w:rsidR="00583C1D" w:rsidRPr="00ED0B9D">
        <w:rPr>
          <w:rFonts w:ascii="Times New Roman" w:hAnsi="Times New Roman" w:cs="Times New Roman"/>
          <w:snapToGrid w:val="0"/>
          <w:sz w:val="28"/>
          <w:szCs w:val="28"/>
          <w:lang w:val="uk-UA"/>
        </w:rPr>
        <w:t>202</w:t>
      </w:r>
      <w:r w:rsidR="00530A89">
        <w:rPr>
          <w:rFonts w:ascii="Times New Roman" w:hAnsi="Times New Roman" w:cs="Times New Roman"/>
          <w:snapToGrid w:val="0"/>
          <w:sz w:val="28"/>
          <w:szCs w:val="28"/>
          <w:lang w:val="uk-UA"/>
        </w:rPr>
        <w:t>5</w:t>
      </w:r>
      <w:r w:rsidR="00583C1D">
        <w:rPr>
          <w:rFonts w:ascii="Times New Roman" w:hAnsi="Times New Roman" w:cs="Times New Roman"/>
          <w:snapToGrid w:val="0"/>
          <w:sz w:val="28"/>
          <w:szCs w:val="28"/>
          <w:lang w:val="uk-UA"/>
        </w:rPr>
        <w:t xml:space="preserve"> року від </w:t>
      </w:r>
      <w:r w:rsidR="0058786F">
        <w:rPr>
          <w:rFonts w:ascii="Times New Roman" w:hAnsi="Times New Roman" w:cs="Times New Roman"/>
          <w:snapToGrid w:val="0"/>
          <w:sz w:val="28"/>
          <w:szCs w:val="28"/>
          <w:lang w:val="uk-UA"/>
        </w:rPr>
        <w:t xml:space="preserve">трудового колективу </w:t>
      </w:r>
      <w:r w:rsidR="009F2463" w:rsidRPr="00CA0112">
        <w:rPr>
          <w:rFonts w:ascii="Times New Roman" w:hAnsi="Times New Roman" w:cs="Times New Roman"/>
          <w:snapToGrid w:val="0"/>
          <w:sz w:val="28"/>
          <w:szCs w:val="28"/>
          <w:lang w:val="uk-UA"/>
        </w:rPr>
        <w:t>(надалі іменується "</w:t>
      </w:r>
      <w:r w:rsidR="00381D51">
        <w:rPr>
          <w:rFonts w:ascii="Times New Roman" w:hAnsi="Times New Roman" w:cs="Times New Roman"/>
          <w:snapToGrid w:val="0"/>
          <w:sz w:val="28"/>
          <w:szCs w:val="28"/>
          <w:lang w:val="uk-UA"/>
        </w:rPr>
        <w:t>Працівники Центру</w:t>
      </w:r>
      <w:r w:rsidR="009F2463" w:rsidRPr="00CA0112">
        <w:rPr>
          <w:rFonts w:ascii="Times New Roman" w:hAnsi="Times New Roman" w:cs="Times New Roman"/>
          <w:snapToGrid w:val="0"/>
          <w:sz w:val="28"/>
          <w:szCs w:val="28"/>
          <w:lang w:val="uk-UA"/>
        </w:rPr>
        <w:t>"), з іншої сторони, які діють відповідно до своїх повноважень, визначених чинним законодавством, та цим колдоговором.</w:t>
      </w:r>
    </w:p>
    <w:p w:rsidR="00842E05" w:rsidRPr="00CA0112" w:rsidRDefault="000F0E09" w:rsidP="00EB0DEC">
      <w:pPr>
        <w:spacing w:after="0" w:line="240" w:lineRule="auto"/>
        <w:ind w:right="136" w:firstLine="567"/>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1.</w:t>
      </w:r>
      <w:r w:rsidR="00842E05" w:rsidRPr="00CA0112">
        <w:rPr>
          <w:rFonts w:ascii="Times New Roman" w:hAnsi="Times New Roman" w:cs="Times New Roman"/>
          <w:snapToGrid w:val="0"/>
          <w:sz w:val="28"/>
          <w:szCs w:val="28"/>
          <w:lang w:val="uk-UA"/>
        </w:rPr>
        <w:t>2.2. Сторони підтверджують обов'язковість виконання умов цього кол</w:t>
      </w:r>
      <w:r w:rsidR="003B28B8">
        <w:rPr>
          <w:rFonts w:ascii="Times New Roman" w:hAnsi="Times New Roman" w:cs="Times New Roman"/>
          <w:snapToGrid w:val="0"/>
          <w:sz w:val="28"/>
          <w:szCs w:val="28"/>
          <w:lang w:val="uk-UA"/>
        </w:rPr>
        <w:t xml:space="preserve">ективного </w:t>
      </w:r>
      <w:r w:rsidR="00842E05" w:rsidRPr="00CA0112">
        <w:rPr>
          <w:rFonts w:ascii="Times New Roman" w:hAnsi="Times New Roman" w:cs="Times New Roman"/>
          <w:snapToGrid w:val="0"/>
          <w:sz w:val="28"/>
          <w:szCs w:val="28"/>
          <w:lang w:val="uk-UA"/>
        </w:rPr>
        <w:t xml:space="preserve">договору </w:t>
      </w:r>
      <w:r w:rsidR="00381D51">
        <w:rPr>
          <w:rFonts w:ascii="Times New Roman" w:hAnsi="Times New Roman" w:cs="Times New Roman"/>
          <w:snapToGrid w:val="0"/>
          <w:sz w:val="28"/>
          <w:szCs w:val="28"/>
          <w:lang w:val="uk-UA"/>
        </w:rPr>
        <w:t>з урахуванням фінансового стану</w:t>
      </w:r>
      <w:r w:rsidR="00842E05" w:rsidRPr="00CA0112">
        <w:rPr>
          <w:rFonts w:ascii="Times New Roman" w:hAnsi="Times New Roman" w:cs="Times New Roman"/>
          <w:sz w:val="28"/>
          <w:szCs w:val="28"/>
          <w:lang w:val="uk-UA"/>
        </w:rPr>
        <w:t xml:space="preserve"> </w:t>
      </w:r>
      <w:r w:rsidR="00381D51">
        <w:rPr>
          <w:rFonts w:ascii="Times New Roman" w:hAnsi="Times New Roman" w:cs="Times New Roman"/>
          <w:sz w:val="28"/>
          <w:szCs w:val="28"/>
          <w:lang w:val="uk-UA"/>
        </w:rPr>
        <w:t>Ц</w:t>
      </w:r>
      <w:r w:rsidR="00842E05" w:rsidRPr="00CA0112">
        <w:rPr>
          <w:rFonts w:ascii="Times New Roman" w:hAnsi="Times New Roman" w:cs="Times New Roman"/>
          <w:sz w:val="28"/>
          <w:szCs w:val="28"/>
          <w:lang w:val="uk-UA"/>
        </w:rPr>
        <w:t>ентру</w:t>
      </w:r>
      <w:r w:rsidR="00842E05" w:rsidRPr="00CA0112">
        <w:rPr>
          <w:rFonts w:ascii="Times New Roman" w:hAnsi="Times New Roman" w:cs="Times New Roman"/>
          <w:snapToGrid w:val="0"/>
          <w:sz w:val="28"/>
          <w:szCs w:val="28"/>
          <w:lang w:val="uk-UA"/>
        </w:rPr>
        <w:t xml:space="preserve"> і реальності забезпечення прийнятих зобов'язань. Жодна із сторін, що підписала колдоговір, не може в односторонньому порядку припинити виконання його положень. </w:t>
      </w:r>
    </w:p>
    <w:p w:rsidR="00842E05" w:rsidRDefault="00842E05" w:rsidP="00EB0DEC">
      <w:pPr>
        <w:spacing w:after="0" w:line="240" w:lineRule="auto"/>
        <w:ind w:right="136"/>
        <w:jc w:val="both"/>
        <w:rPr>
          <w:rFonts w:ascii="Times New Roman" w:hAnsi="Times New Roman" w:cs="Times New Roman"/>
          <w:snapToGrid w:val="0"/>
          <w:sz w:val="28"/>
          <w:szCs w:val="28"/>
          <w:lang w:val="uk-UA"/>
        </w:rPr>
      </w:pPr>
      <w:r w:rsidRPr="00CA0112">
        <w:rPr>
          <w:rFonts w:ascii="Times New Roman" w:hAnsi="Times New Roman" w:cs="Times New Roman"/>
          <w:snapToGrid w:val="0"/>
          <w:sz w:val="28"/>
          <w:szCs w:val="28"/>
          <w:lang w:val="uk-UA"/>
        </w:rPr>
        <w:t xml:space="preserve">       </w:t>
      </w:r>
      <w:r w:rsidR="004C022F">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1.</w:t>
      </w:r>
      <w:r w:rsidRPr="00CA0112">
        <w:rPr>
          <w:rFonts w:ascii="Times New Roman" w:hAnsi="Times New Roman" w:cs="Times New Roman"/>
          <w:snapToGrid w:val="0"/>
          <w:sz w:val="28"/>
          <w:szCs w:val="28"/>
          <w:lang w:val="uk-UA"/>
        </w:rPr>
        <w:t>2.3. Адміністрація визнає Пр</w:t>
      </w:r>
      <w:r w:rsidR="00381D51">
        <w:rPr>
          <w:rFonts w:ascii="Times New Roman" w:hAnsi="Times New Roman" w:cs="Times New Roman"/>
          <w:snapToGrid w:val="0"/>
          <w:sz w:val="28"/>
          <w:szCs w:val="28"/>
          <w:lang w:val="uk-UA"/>
        </w:rPr>
        <w:t>ацівників Центру</w:t>
      </w:r>
      <w:r w:rsidRPr="00CA0112">
        <w:rPr>
          <w:rFonts w:ascii="Times New Roman" w:hAnsi="Times New Roman" w:cs="Times New Roman"/>
          <w:snapToGrid w:val="0"/>
          <w:sz w:val="28"/>
          <w:szCs w:val="28"/>
          <w:lang w:val="uk-UA"/>
        </w:rPr>
        <w:t xml:space="preserve"> єдиним повноважним представником трудового колективу у переговорах з питань регулювання трудових відносин, норм та оплати праці.</w:t>
      </w:r>
    </w:p>
    <w:p w:rsidR="00EB0DEC" w:rsidRPr="00CA0112" w:rsidRDefault="00EB0DEC" w:rsidP="00EB0DEC">
      <w:pPr>
        <w:spacing w:after="0" w:line="240" w:lineRule="auto"/>
        <w:ind w:right="136"/>
        <w:jc w:val="both"/>
        <w:rPr>
          <w:rFonts w:ascii="Times New Roman" w:hAnsi="Times New Roman" w:cs="Times New Roman"/>
          <w:snapToGrid w:val="0"/>
          <w:sz w:val="28"/>
          <w:szCs w:val="28"/>
          <w:lang w:val="uk-UA"/>
        </w:rPr>
      </w:pPr>
    </w:p>
    <w:p w:rsidR="003B28B8" w:rsidRPr="000E0E5C" w:rsidRDefault="000F0E09" w:rsidP="009A1880">
      <w:pPr>
        <w:spacing w:after="0" w:line="240" w:lineRule="auto"/>
        <w:ind w:right="136" w:firstLine="540"/>
        <w:jc w:val="center"/>
        <w:rPr>
          <w:rFonts w:ascii="Times New Roman" w:hAnsi="Times New Roman" w:cs="Times New Roman"/>
          <w:b/>
          <w:snapToGrid w:val="0"/>
          <w:color w:val="000000"/>
          <w:sz w:val="28"/>
          <w:szCs w:val="28"/>
          <w:lang w:val="uk-UA"/>
        </w:rPr>
      </w:pPr>
      <w:r>
        <w:rPr>
          <w:rFonts w:ascii="Times New Roman" w:hAnsi="Times New Roman" w:cs="Times New Roman"/>
          <w:b/>
          <w:snapToGrid w:val="0"/>
          <w:color w:val="000000"/>
          <w:sz w:val="28"/>
          <w:szCs w:val="28"/>
          <w:lang w:val="uk-UA"/>
        </w:rPr>
        <w:t>1.</w:t>
      </w:r>
      <w:r w:rsidR="00842E05" w:rsidRPr="000E0E5C">
        <w:rPr>
          <w:rFonts w:ascii="Times New Roman" w:hAnsi="Times New Roman" w:cs="Times New Roman"/>
          <w:b/>
          <w:snapToGrid w:val="0"/>
          <w:color w:val="000000"/>
          <w:sz w:val="28"/>
          <w:szCs w:val="28"/>
          <w:lang w:val="uk-UA"/>
        </w:rPr>
        <w:t>3.</w:t>
      </w:r>
      <w:r w:rsidR="00550F56">
        <w:rPr>
          <w:rFonts w:ascii="Times New Roman" w:hAnsi="Times New Roman" w:cs="Times New Roman"/>
          <w:b/>
          <w:snapToGrid w:val="0"/>
          <w:color w:val="000000"/>
          <w:sz w:val="28"/>
          <w:szCs w:val="28"/>
          <w:lang w:val="uk-UA"/>
        </w:rPr>
        <w:t xml:space="preserve"> </w:t>
      </w:r>
      <w:r>
        <w:rPr>
          <w:rFonts w:ascii="Times New Roman" w:hAnsi="Times New Roman" w:cs="Times New Roman"/>
          <w:b/>
          <w:snapToGrid w:val="0"/>
          <w:color w:val="000000"/>
          <w:sz w:val="28"/>
          <w:szCs w:val="28"/>
          <w:lang w:val="uk-UA"/>
        </w:rPr>
        <w:t xml:space="preserve">Сфера та термін дії  </w:t>
      </w:r>
      <w:r w:rsidR="00842E05" w:rsidRPr="000E0E5C">
        <w:rPr>
          <w:rFonts w:ascii="Times New Roman" w:hAnsi="Times New Roman" w:cs="Times New Roman"/>
          <w:b/>
          <w:snapToGrid w:val="0"/>
          <w:color w:val="000000"/>
          <w:sz w:val="28"/>
          <w:szCs w:val="28"/>
          <w:lang w:val="uk-UA"/>
        </w:rPr>
        <w:t>договору</w:t>
      </w:r>
    </w:p>
    <w:p w:rsidR="00F74776" w:rsidRDefault="00381D51" w:rsidP="00661912">
      <w:pPr>
        <w:pStyle w:val="HTML"/>
        <w:tabs>
          <w:tab w:val="clear" w:pos="8244"/>
          <w:tab w:val="clear" w:pos="9160"/>
        </w:tabs>
        <w:ind w:right="12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3F77F7">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 xml:space="preserve"> 1.</w:t>
      </w:r>
      <w:r w:rsidR="00F74776">
        <w:rPr>
          <w:rFonts w:ascii="Times New Roman" w:hAnsi="Times New Roman" w:cs="Times New Roman"/>
          <w:snapToGrid w:val="0"/>
          <w:sz w:val="28"/>
          <w:szCs w:val="28"/>
          <w:lang w:val="uk-UA"/>
        </w:rPr>
        <w:t>3.1</w:t>
      </w:r>
      <w:r w:rsidR="003F77F7">
        <w:rPr>
          <w:rFonts w:ascii="Times New Roman" w:hAnsi="Times New Roman" w:cs="Times New Roman"/>
          <w:snapToGrid w:val="0"/>
          <w:sz w:val="28"/>
          <w:szCs w:val="28"/>
          <w:lang w:val="uk-UA"/>
        </w:rPr>
        <w:t>.</w:t>
      </w:r>
      <w:r w:rsidR="00550F56">
        <w:rPr>
          <w:rFonts w:ascii="Times New Roman" w:hAnsi="Times New Roman" w:cs="Times New Roman"/>
          <w:snapToGrid w:val="0"/>
          <w:sz w:val="28"/>
          <w:szCs w:val="28"/>
          <w:lang w:val="uk-UA"/>
        </w:rPr>
        <w:t xml:space="preserve"> </w:t>
      </w:r>
      <w:r w:rsidR="00583C1D" w:rsidRPr="00ED0B9D">
        <w:rPr>
          <w:rFonts w:ascii="Times New Roman" w:hAnsi="Times New Roman" w:cs="Times New Roman"/>
          <w:snapToGrid w:val="0"/>
          <w:sz w:val="28"/>
          <w:szCs w:val="28"/>
          <w:lang w:val="uk-UA"/>
        </w:rPr>
        <w:t>Дог</w:t>
      </w:r>
      <w:r w:rsidR="00550F56" w:rsidRPr="00ED0B9D">
        <w:rPr>
          <w:rFonts w:ascii="Times New Roman" w:hAnsi="Times New Roman" w:cs="Times New Roman"/>
          <w:snapToGrid w:val="0"/>
          <w:sz w:val="28"/>
          <w:szCs w:val="28"/>
          <w:lang w:val="uk-UA"/>
        </w:rPr>
        <w:t xml:space="preserve">овір укладено на 2026-2030 роки. </w:t>
      </w:r>
      <w:r w:rsidR="00583C1D" w:rsidRPr="00ED0B9D">
        <w:rPr>
          <w:rFonts w:ascii="Times New Roman" w:hAnsi="Times New Roman" w:cs="Times New Roman"/>
          <w:snapToGrid w:val="0"/>
          <w:sz w:val="28"/>
          <w:szCs w:val="28"/>
          <w:lang w:val="uk-UA"/>
        </w:rPr>
        <w:t xml:space="preserve">Після закінчення зазначеного </w:t>
      </w:r>
      <w:r w:rsidR="00550F56" w:rsidRPr="00ED0B9D">
        <w:rPr>
          <w:rFonts w:ascii="Times New Roman" w:hAnsi="Times New Roman" w:cs="Times New Roman"/>
          <w:snapToGrid w:val="0"/>
          <w:sz w:val="28"/>
          <w:szCs w:val="28"/>
          <w:lang w:val="uk-UA"/>
        </w:rPr>
        <w:t xml:space="preserve"> </w:t>
      </w:r>
      <w:r w:rsidR="00583C1D" w:rsidRPr="00ED0B9D">
        <w:rPr>
          <w:rFonts w:ascii="Times New Roman" w:hAnsi="Times New Roman" w:cs="Times New Roman"/>
          <w:snapToGrid w:val="0"/>
          <w:sz w:val="28"/>
          <w:szCs w:val="28"/>
          <w:lang w:val="uk-UA"/>
        </w:rPr>
        <w:t>строку</w:t>
      </w:r>
      <w:r w:rsidR="0021656E" w:rsidRPr="00ED0B9D">
        <w:rPr>
          <w:rFonts w:ascii="Times New Roman" w:hAnsi="Times New Roman" w:cs="Times New Roman"/>
          <w:snapToGrid w:val="0"/>
          <w:sz w:val="28"/>
          <w:szCs w:val="28"/>
          <w:lang w:val="uk-UA"/>
        </w:rPr>
        <w:t xml:space="preserve"> Договір продовжує діяти  до укладення нового.</w:t>
      </w:r>
      <w:r w:rsidR="006C4B09" w:rsidRPr="00ED0B9D">
        <w:rPr>
          <w:rFonts w:ascii="Times New Roman" w:hAnsi="Times New Roman" w:cs="Times New Roman"/>
          <w:snapToGrid w:val="0"/>
          <w:sz w:val="28"/>
          <w:szCs w:val="28"/>
          <w:lang w:val="uk-UA"/>
        </w:rPr>
        <w:t xml:space="preserve"> Договір набуває чинності з дня </w:t>
      </w:r>
      <w:r w:rsidR="00F74776" w:rsidRPr="00ED0B9D">
        <w:rPr>
          <w:rFonts w:ascii="Times New Roman" w:hAnsi="Times New Roman" w:cs="Times New Roman"/>
          <w:snapToGrid w:val="0"/>
          <w:sz w:val="28"/>
          <w:szCs w:val="28"/>
          <w:lang w:val="uk-UA"/>
        </w:rPr>
        <w:t>його прийняття  загальн</w:t>
      </w:r>
      <w:r w:rsidR="00550F56" w:rsidRPr="00ED0B9D">
        <w:rPr>
          <w:rFonts w:ascii="Times New Roman" w:hAnsi="Times New Roman" w:cs="Times New Roman"/>
          <w:snapToGrid w:val="0"/>
          <w:sz w:val="28"/>
          <w:szCs w:val="28"/>
          <w:lang w:val="uk-UA"/>
        </w:rPr>
        <w:t>ими зборами трудового колективу</w:t>
      </w:r>
      <w:r w:rsidR="00F74776" w:rsidRPr="00ED0B9D">
        <w:rPr>
          <w:rFonts w:ascii="Times New Roman" w:hAnsi="Times New Roman" w:cs="Times New Roman"/>
          <w:snapToGrid w:val="0"/>
          <w:sz w:val="28"/>
          <w:szCs w:val="28"/>
          <w:lang w:val="uk-UA"/>
        </w:rPr>
        <w:t>.</w:t>
      </w:r>
    </w:p>
    <w:p w:rsidR="00CA3D5D" w:rsidRDefault="003F77F7" w:rsidP="00EB0DEC">
      <w:pPr>
        <w:pStyle w:val="HTML"/>
        <w:ind w:right="13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 xml:space="preserve"> 1.</w:t>
      </w:r>
      <w:r w:rsidR="00F74776">
        <w:rPr>
          <w:rFonts w:ascii="Times New Roman" w:hAnsi="Times New Roman" w:cs="Times New Roman"/>
          <w:snapToGrid w:val="0"/>
          <w:sz w:val="28"/>
          <w:szCs w:val="28"/>
          <w:lang w:val="uk-UA"/>
        </w:rPr>
        <w:t xml:space="preserve">3.2. </w:t>
      </w:r>
      <w:r w:rsidR="00550F56">
        <w:rPr>
          <w:rFonts w:ascii="Times New Roman" w:hAnsi="Times New Roman" w:cs="Times New Roman"/>
          <w:snapToGrid w:val="0"/>
          <w:sz w:val="28"/>
          <w:szCs w:val="28"/>
          <w:lang w:val="uk-UA"/>
        </w:rPr>
        <w:t xml:space="preserve"> </w:t>
      </w:r>
      <w:r w:rsidR="00F74776">
        <w:rPr>
          <w:rFonts w:ascii="Times New Roman" w:hAnsi="Times New Roman" w:cs="Times New Roman"/>
          <w:snapToGrid w:val="0"/>
          <w:sz w:val="28"/>
          <w:szCs w:val="28"/>
          <w:lang w:val="uk-UA"/>
        </w:rPr>
        <w:t>Сторони вступають у переговори з укладання нового Договору не пізніше ніж за два місяці до закінчення строку дії Договору.</w:t>
      </w:r>
    </w:p>
    <w:p w:rsidR="00C90B1D" w:rsidRDefault="00CA3D5D" w:rsidP="00EB0DEC">
      <w:pPr>
        <w:pStyle w:val="HTML"/>
        <w:ind w:right="13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9A1880">
        <w:rPr>
          <w:rFonts w:ascii="Times New Roman" w:hAnsi="Times New Roman" w:cs="Times New Roman"/>
          <w:snapToGrid w:val="0"/>
          <w:sz w:val="28"/>
          <w:szCs w:val="28"/>
          <w:lang w:val="uk-UA"/>
        </w:rPr>
        <w:t xml:space="preserve">  </w:t>
      </w:r>
      <w:r>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1.</w:t>
      </w:r>
      <w:r w:rsidR="00C90B1D">
        <w:rPr>
          <w:rFonts w:ascii="Times New Roman" w:hAnsi="Times New Roman" w:cs="Times New Roman"/>
          <w:snapToGrid w:val="0"/>
          <w:sz w:val="28"/>
          <w:szCs w:val="28"/>
          <w:lang w:val="uk-UA"/>
        </w:rPr>
        <w:t xml:space="preserve">3.3. Договір зберігає чинність у разі зміни складу, структури, </w:t>
      </w:r>
      <w:r w:rsidR="002E18C8">
        <w:rPr>
          <w:rFonts w:ascii="Times New Roman" w:hAnsi="Times New Roman" w:cs="Times New Roman"/>
          <w:snapToGrid w:val="0"/>
          <w:sz w:val="28"/>
          <w:szCs w:val="28"/>
          <w:lang w:val="uk-UA"/>
        </w:rPr>
        <w:t>пере</w:t>
      </w:r>
      <w:r w:rsidR="00C90B1D">
        <w:rPr>
          <w:rFonts w:ascii="Times New Roman" w:hAnsi="Times New Roman" w:cs="Times New Roman"/>
          <w:snapToGrid w:val="0"/>
          <w:sz w:val="28"/>
          <w:szCs w:val="28"/>
          <w:lang w:val="uk-UA"/>
        </w:rPr>
        <w:t>йменування Центру.</w:t>
      </w:r>
    </w:p>
    <w:p w:rsidR="008917A0" w:rsidRDefault="00550F56" w:rsidP="00EB0DEC">
      <w:pPr>
        <w:pStyle w:val="HTML"/>
        <w:ind w:right="13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9A1880">
        <w:rPr>
          <w:rFonts w:ascii="Times New Roman" w:hAnsi="Times New Roman" w:cs="Times New Roman"/>
          <w:snapToGrid w:val="0"/>
          <w:sz w:val="28"/>
          <w:szCs w:val="28"/>
          <w:lang w:val="uk-UA"/>
        </w:rPr>
        <w:t xml:space="preserve">  </w:t>
      </w:r>
      <w:r>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1.</w:t>
      </w:r>
      <w:r w:rsidR="008917A0">
        <w:rPr>
          <w:rFonts w:ascii="Times New Roman" w:hAnsi="Times New Roman" w:cs="Times New Roman"/>
          <w:snapToGrid w:val="0"/>
          <w:sz w:val="28"/>
          <w:szCs w:val="28"/>
          <w:lang w:val="uk-UA"/>
        </w:rPr>
        <w:t xml:space="preserve">3.4. У разі реорганізації установи Договір зберігає чинність протягом строку </w:t>
      </w:r>
      <w:r w:rsidR="000C4397">
        <w:rPr>
          <w:rFonts w:ascii="Times New Roman" w:hAnsi="Times New Roman" w:cs="Times New Roman"/>
          <w:snapToGrid w:val="0"/>
          <w:sz w:val="28"/>
          <w:szCs w:val="28"/>
          <w:lang w:val="uk-UA"/>
        </w:rPr>
        <w:t xml:space="preserve"> на який</w:t>
      </w:r>
      <w:r w:rsidR="00653483">
        <w:rPr>
          <w:rFonts w:ascii="Times New Roman" w:hAnsi="Times New Roman" w:cs="Times New Roman"/>
          <w:snapToGrid w:val="0"/>
          <w:sz w:val="28"/>
          <w:szCs w:val="28"/>
          <w:lang w:val="uk-UA"/>
        </w:rPr>
        <w:t xml:space="preserve"> його укладено</w:t>
      </w:r>
      <w:r w:rsidR="000C4397">
        <w:rPr>
          <w:rFonts w:ascii="Times New Roman" w:hAnsi="Times New Roman" w:cs="Times New Roman"/>
          <w:snapToGrid w:val="0"/>
          <w:sz w:val="28"/>
          <w:szCs w:val="28"/>
          <w:lang w:val="uk-UA"/>
        </w:rPr>
        <w:t>, або може бути переглянутий за згодою Сторін.</w:t>
      </w:r>
    </w:p>
    <w:p w:rsidR="000B09E3" w:rsidRDefault="00381D51" w:rsidP="00EB0DEC">
      <w:pPr>
        <w:pStyle w:val="HTML"/>
        <w:ind w:right="13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9610B0">
        <w:rPr>
          <w:rFonts w:ascii="Times New Roman" w:hAnsi="Times New Roman" w:cs="Times New Roman"/>
          <w:snapToGrid w:val="0"/>
          <w:sz w:val="28"/>
          <w:szCs w:val="28"/>
          <w:lang w:val="uk-UA"/>
        </w:rPr>
        <w:t xml:space="preserve"> </w:t>
      </w:r>
      <w:r w:rsidR="00550F56">
        <w:rPr>
          <w:rFonts w:ascii="Times New Roman" w:hAnsi="Times New Roman" w:cs="Times New Roman"/>
          <w:snapToGrid w:val="0"/>
          <w:sz w:val="28"/>
          <w:szCs w:val="28"/>
          <w:lang w:val="uk-UA"/>
        </w:rPr>
        <w:t xml:space="preserve">  </w:t>
      </w:r>
      <w:r w:rsidR="009A1880">
        <w:rPr>
          <w:rFonts w:ascii="Times New Roman" w:hAnsi="Times New Roman" w:cs="Times New Roman"/>
          <w:snapToGrid w:val="0"/>
          <w:sz w:val="28"/>
          <w:szCs w:val="28"/>
          <w:lang w:val="uk-UA"/>
        </w:rPr>
        <w:t xml:space="preserve">  </w:t>
      </w:r>
      <w:r>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1.</w:t>
      </w:r>
      <w:r w:rsidR="00807DEF" w:rsidRPr="000E0E5C">
        <w:rPr>
          <w:rFonts w:ascii="Times New Roman" w:hAnsi="Times New Roman" w:cs="Times New Roman"/>
          <w:snapToGrid w:val="0"/>
          <w:sz w:val="28"/>
          <w:szCs w:val="28"/>
          <w:lang w:val="uk-UA"/>
        </w:rPr>
        <w:t>3.</w:t>
      </w:r>
      <w:r w:rsidR="00402071">
        <w:rPr>
          <w:rFonts w:ascii="Times New Roman" w:hAnsi="Times New Roman" w:cs="Times New Roman"/>
          <w:snapToGrid w:val="0"/>
          <w:sz w:val="28"/>
          <w:szCs w:val="28"/>
          <w:lang w:val="uk-UA"/>
        </w:rPr>
        <w:t>5</w:t>
      </w:r>
      <w:r w:rsidR="00807DEF" w:rsidRPr="000E0E5C">
        <w:rPr>
          <w:rFonts w:ascii="Times New Roman" w:hAnsi="Times New Roman" w:cs="Times New Roman"/>
          <w:snapToGrid w:val="0"/>
          <w:sz w:val="28"/>
          <w:szCs w:val="28"/>
          <w:lang w:val="uk-UA"/>
        </w:rPr>
        <w:t>.</w:t>
      </w:r>
      <w:r>
        <w:rPr>
          <w:rFonts w:ascii="Times New Roman" w:hAnsi="Times New Roman" w:cs="Times New Roman"/>
          <w:snapToGrid w:val="0"/>
          <w:sz w:val="28"/>
          <w:szCs w:val="28"/>
          <w:lang w:val="uk-UA"/>
        </w:rPr>
        <w:t xml:space="preserve"> </w:t>
      </w:r>
      <w:r w:rsidR="00807DEF" w:rsidRPr="000E0E5C">
        <w:rPr>
          <w:rFonts w:ascii="Times New Roman" w:hAnsi="Times New Roman" w:cs="Times New Roman"/>
          <w:snapToGrid w:val="0"/>
          <w:sz w:val="28"/>
          <w:szCs w:val="28"/>
          <w:lang w:val="uk-UA"/>
        </w:rPr>
        <w:t>Положення та норми кол</w:t>
      </w:r>
      <w:r w:rsidR="003B28B8">
        <w:rPr>
          <w:rFonts w:ascii="Times New Roman" w:hAnsi="Times New Roman" w:cs="Times New Roman"/>
          <w:snapToGrid w:val="0"/>
          <w:sz w:val="28"/>
          <w:szCs w:val="28"/>
          <w:lang w:val="uk-UA"/>
        </w:rPr>
        <w:t xml:space="preserve">ективного </w:t>
      </w:r>
      <w:r w:rsidR="00807DEF" w:rsidRPr="000E0E5C">
        <w:rPr>
          <w:rFonts w:ascii="Times New Roman" w:hAnsi="Times New Roman" w:cs="Times New Roman"/>
          <w:snapToGrid w:val="0"/>
          <w:sz w:val="28"/>
          <w:szCs w:val="28"/>
          <w:lang w:val="uk-UA"/>
        </w:rPr>
        <w:t>договору поширюються на всіх п</w:t>
      </w:r>
      <w:r>
        <w:rPr>
          <w:rFonts w:ascii="Times New Roman" w:hAnsi="Times New Roman" w:cs="Times New Roman"/>
          <w:snapToGrid w:val="0"/>
          <w:sz w:val="28"/>
          <w:szCs w:val="28"/>
          <w:lang w:val="uk-UA"/>
        </w:rPr>
        <w:t>рацівників трудового колективу</w:t>
      </w:r>
      <w:r w:rsidR="00807DEF" w:rsidRPr="000E0E5C">
        <w:rPr>
          <w:rFonts w:ascii="Times New Roman" w:hAnsi="Times New Roman" w:cs="Times New Roman"/>
          <w:snapToGrid w:val="0"/>
          <w:sz w:val="28"/>
          <w:szCs w:val="28"/>
          <w:lang w:val="uk-UA"/>
        </w:rPr>
        <w:t>.</w:t>
      </w:r>
    </w:p>
    <w:p w:rsidR="00807DEF" w:rsidRDefault="00550F56" w:rsidP="00EB0DEC">
      <w:pPr>
        <w:pStyle w:val="HTML"/>
        <w:ind w:right="13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 xml:space="preserve"> </w:t>
      </w:r>
      <w:r w:rsidR="009A1880">
        <w:rPr>
          <w:rFonts w:ascii="Times New Roman" w:hAnsi="Times New Roman" w:cs="Times New Roman"/>
          <w:snapToGrid w:val="0"/>
          <w:sz w:val="28"/>
          <w:szCs w:val="28"/>
          <w:lang w:val="uk-UA"/>
        </w:rPr>
        <w:t xml:space="preserve">  </w:t>
      </w:r>
      <w:r>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1.</w:t>
      </w:r>
      <w:r w:rsidR="000B09E3">
        <w:rPr>
          <w:rFonts w:ascii="Times New Roman" w:hAnsi="Times New Roman" w:cs="Times New Roman"/>
          <w:snapToGrid w:val="0"/>
          <w:sz w:val="28"/>
          <w:szCs w:val="28"/>
          <w:lang w:val="uk-UA"/>
        </w:rPr>
        <w:t>3.</w:t>
      </w:r>
      <w:r w:rsidR="00402071">
        <w:rPr>
          <w:rFonts w:ascii="Times New Roman" w:hAnsi="Times New Roman" w:cs="Times New Roman"/>
          <w:snapToGrid w:val="0"/>
          <w:sz w:val="28"/>
          <w:szCs w:val="28"/>
          <w:lang w:val="uk-UA"/>
        </w:rPr>
        <w:t>6</w:t>
      </w:r>
      <w:r w:rsidR="000B09E3">
        <w:rPr>
          <w:rFonts w:ascii="Times New Roman" w:hAnsi="Times New Roman" w:cs="Times New Roman"/>
          <w:snapToGrid w:val="0"/>
          <w:sz w:val="28"/>
          <w:szCs w:val="28"/>
          <w:lang w:val="uk-UA"/>
        </w:rPr>
        <w:t>. Цей договір є локальним нормативним актом, на підставі якого здійснюватиметься регулювання всіх виробничих, трудових і соціально –економічних відносин в установі упродовж усього періоду його дій.</w:t>
      </w:r>
    </w:p>
    <w:p w:rsidR="000B09E3" w:rsidRPr="000E0E5C" w:rsidRDefault="00550F56" w:rsidP="00EB0DEC">
      <w:pPr>
        <w:pStyle w:val="HTML"/>
        <w:ind w:right="13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9A1880">
        <w:rPr>
          <w:rFonts w:ascii="Times New Roman" w:hAnsi="Times New Roman" w:cs="Times New Roman"/>
          <w:snapToGrid w:val="0"/>
          <w:sz w:val="28"/>
          <w:szCs w:val="28"/>
          <w:lang w:val="uk-UA"/>
        </w:rPr>
        <w:t xml:space="preserve">  </w:t>
      </w:r>
      <w:r w:rsidR="000B09E3">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1</w:t>
      </w:r>
      <w:r w:rsidR="000F0E09" w:rsidRPr="006246E8">
        <w:rPr>
          <w:rFonts w:ascii="Times New Roman" w:hAnsi="Times New Roman" w:cs="Times New Roman"/>
          <w:snapToGrid w:val="0"/>
          <w:sz w:val="28"/>
          <w:szCs w:val="28"/>
          <w:lang w:val="uk-UA"/>
        </w:rPr>
        <w:t>.</w:t>
      </w:r>
      <w:r w:rsidRPr="006246E8">
        <w:rPr>
          <w:rFonts w:ascii="Times New Roman" w:hAnsi="Times New Roman" w:cs="Times New Roman"/>
          <w:snapToGrid w:val="0"/>
          <w:sz w:val="28"/>
          <w:szCs w:val="28"/>
          <w:lang w:val="uk-UA"/>
        </w:rPr>
        <w:t xml:space="preserve">3.7. </w:t>
      </w:r>
      <w:r w:rsidR="000B09E3" w:rsidRPr="006246E8">
        <w:rPr>
          <w:rFonts w:ascii="Times New Roman" w:hAnsi="Times New Roman" w:cs="Times New Roman"/>
          <w:snapToGrid w:val="0"/>
          <w:sz w:val="28"/>
          <w:szCs w:val="28"/>
          <w:lang w:val="uk-UA"/>
        </w:rPr>
        <w:t>Договір схвалений загальними зборами трудового колективу (</w:t>
      </w:r>
      <w:r w:rsidR="00583C1D" w:rsidRPr="006246E8">
        <w:rPr>
          <w:rFonts w:ascii="Times New Roman" w:hAnsi="Times New Roman" w:cs="Times New Roman"/>
          <w:color w:val="000000" w:themeColor="text1"/>
          <w:sz w:val="28"/>
          <w:szCs w:val="28"/>
          <w:lang w:val="uk-UA"/>
        </w:rPr>
        <w:t>Протоколу</w:t>
      </w:r>
      <w:r w:rsidR="00583C1D" w:rsidRPr="006246E8">
        <w:rPr>
          <w:rFonts w:ascii="Times New Roman" w:hAnsi="Times New Roman" w:cs="Times New Roman"/>
          <w:snapToGrid w:val="0"/>
          <w:color w:val="000000" w:themeColor="text1"/>
          <w:sz w:val="28"/>
          <w:szCs w:val="28"/>
          <w:lang w:val="uk-UA"/>
        </w:rPr>
        <w:t xml:space="preserve"> загальних </w:t>
      </w:r>
      <w:r w:rsidR="00583C1D" w:rsidRPr="00D80DFB">
        <w:rPr>
          <w:rFonts w:ascii="Times New Roman" w:hAnsi="Times New Roman" w:cs="Times New Roman"/>
          <w:snapToGrid w:val="0"/>
          <w:color w:val="000000" w:themeColor="text1"/>
          <w:sz w:val="28"/>
          <w:szCs w:val="28"/>
          <w:lang w:val="uk-UA"/>
        </w:rPr>
        <w:t>зборів №</w:t>
      </w:r>
      <w:r w:rsidR="006246E8">
        <w:rPr>
          <w:rFonts w:ascii="Times New Roman" w:hAnsi="Times New Roman" w:cs="Times New Roman"/>
          <w:snapToGrid w:val="0"/>
          <w:color w:val="000000" w:themeColor="text1"/>
          <w:sz w:val="28"/>
          <w:szCs w:val="28"/>
          <w:lang w:val="uk-UA"/>
        </w:rPr>
        <w:t xml:space="preserve"> </w:t>
      </w:r>
      <w:r w:rsidR="00583C1D" w:rsidRPr="00D80DFB">
        <w:rPr>
          <w:rFonts w:ascii="Times New Roman" w:hAnsi="Times New Roman" w:cs="Times New Roman"/>
          <w:snapToGrid w:val="0"/>
          <w:color w:val="000000" w:themeColor="text1"/>
          <w:sz w:val="28"/>
          <w:szCs w:val="28"/>
          <w:lang w:val="uk-UA"/>
        </w:rPr>
        <w:t xml:space="preserve">1 від </w:t>
      </w:r>
      <w:r w:rsidR="00D80DFB" w:rsidRPr="00D80DFB">
        <w:rPr>
          <w:rFonts w:ascii="Times New Roman" w:hAnsi="Times New Roman" w:cs="Times New Roman"/>
          <w:snapToGrid w:val="0"/>
          <w:color w:val="000000" w:themeColor="text1"/>
          <w:sz w:val="28"/>
          <w:szCs w:val="28"/>
          <w:lang w:val="uk-UA"/>
        </w:rPr>
        <w:t>«</w:t>
      </w:r>
      <w:r w:rsidR="00530A89">
        <w:rPr>
          <w:rFonts w:ascii="Times New Roman" w:hAnsi="Times New Roman" w:cs="Times New Roman"/>
          <w:snapToGrid w:val="0"/>
          <w:color w:val="000000" w:themeColor="text1"/>
          <w:sz w:val="28"/>
          <w:szCs w:val="28"/>
          <w:lang w:val="uk-UA"/>
        </w:rPr>
        <w:t>22</w:t>
      </w:r>
      <w:r w:rsidR="00D80DFB" w:rsidRPr="00D80DFB">
        <w:rPr>
          <w:rFonts w:ascii="Times New Roman" w:hAnsi="Times New Roman" w:cs="Times New Roman"/>
          <w:snapToGrid w:val="0"/>
          <w:color w:val="000000" w:themeColor="text1"/>
          <w:sz w:val="28"/>
          <w:szCs w:val="28"/>
          <w:lang w:val="uk-UA"/>
        </w:rPr>
        <w:t xml:space="preserve">»   </w:t>
      </w:r>
      <w:r w:rsidR="00530A89">
        <w:rPr>
          <w:rFonts w:ascii="Times New Roman" w:hAnsi="Times New Roman" w:cs="Times New Roman"/>
          <w:snapToGrid w:val="0"/>
          <w:color w:val="000000" w:themeColor="text1"/>
          <w:sz w:val="28"/>
          <w:szCs w:val="28"/>
          <w:lang w:val="uk-UA"/>
        </w:rPr>
        <w:t xml:space="preserve">грудня </w:t>
      </w:r>
      <w:r w:rsidR="00583C1D" w:rsidRPr="00D80DFB">
        <w:rPr>
          <w:rFonts w:ascii="Times New Roman" w:hAnsi="Times New Roman" w:cs="Times New Roman"/>
          <w:snapToGrid w:val="0"/>
          <w:color w:val="000000" w:themeColor="text1"/>
          <w:sz w:val="28"/>
          <w:szCs w:val="28"/>
          <w:lang w:val="uk-UA"/>
        </w:rPr>
        <w:t>202</w:t>
      </w:r>
      <w:r w:rsidR="00530A89">
        <w:rPr>
          <w:rFonts w:ascii="Times New Roman" w:hAnsi="Times New Roman" w:cs="Times New Roman"/>
          <w:snapToGrid w:val="0"/>
          <w:color w:val="000000" w:themeColor="text1"/>
          <w:sz w:val="28"/>
          <w:szCs w:val="28"/>
          <w:lang w:val="uk-UA"/>
        </w:rPr>
        <w:t>5</w:t>
      </w:r>
      <w:r w:rsidR="006246E8">
        <w:rPr>
          <w:rFonts w:ascii="Times New Roman" w:hAnsi="Times New Roman" w:cs="Times New Roman"/>
          <w:snapToGrid w:val="0"/>
          <w:color w:val="000000" w:themeColor="text1"/>
          <w:sz w:val="28"/>
          <w:szCs w:val="28"/>
          <w:lang w:val="uk-UA"/>
        </w:rPr>
        <w:t xml:space="preserve"> року.</w:t>
      </w:r>
    </w:p>
    <w:p w:rsidR="00807DEF" w:rsidRPr="00792B74" w:rsidRDefault="00807DEF" w:rsidP="00EB0DEC">
      <w:pPr>
        <w:pStyle w:val="HTML"/>
        <w:ind w:right="136"/>
        <w:jc w:val="both"/>
        <w:rPr>
          <w:rFonts w:ascii="Times New Roman" w:hAnsi="Times New Roman" w:cs="Times New Roman"/>
          <w:snapToGrid w:val="0"/>
          <w:color w:val="auto"/>
          <w:sz w:val="28"/>
          <w:szCs w:val="28"/>
          <w:lang w:val="uk-UA"/>
        </w:rPr>
      </w:pPr>
      <w:r w:rsidRPr="00792B74">
        <w:rPr>
          <w:rFonts w:ascii="Times New Roman" w:hAnsi="Times New Roman" w:cs="Times New Roman"/>
          <w:snapToGrid w:val="0"/>
          <w:color w:val="auto"/>
          <w:sz w:val="28"/>
          <w:szCs w:val="28"/>
          <w:lang w:val="uk-UA"/>
        </w:rPr>
        <w:t xml:space="preserve">    </w:t>
      </w:r>
      <w:r w:rsidR="00381D51" w:rsidRPr="00792B74">
        <w:rPr>
          <w:rFonts w:ascii="Times New Roman" w:hAnsi="Times New Roman" w:cs="Times New Roman"/>
          <w:snapToGrid w:val="0"/>
          <w:color w:val="auto"/>
          <w:sz w:val="28"/>
          <w:szCs w:val="28"/>
          <w:lang w:val="uk-UA"/>
        </w:rPr>
        <w:t xml:space="preserve"> </w:t>
      </w:r>
      <w:r w:rsidR="009A1880">
        <w:rPr>
          <w:rFonts w:ascii="Times New Roman" w:hAnsi="Times New Roman" w:cs="Times New Roman"/>
          <w:snapToGrid w:val="0"/>
          <w:color w:val="auto"/>
          <w:sz w:val="28"/>
          <w:szCs w:val="28"/>
          <w:lang w:val="uk-UA"/>
        </w:rPr>
        <w:t xml:space="preserve"> </w:t>
      </w:r>
      <w:r w:rsidR="00381D51" w:rsidRPr="00792B74">
        <w:rPr>
          <w:rFonts w:ascii="Times New Roman" w:hAnsi="Times New Roman" w:cs="Times New Roman"/>
          <w:snapToGrid w:val="0"/>
          <w:color w:val="auto"/>
          <w:sz w:val="28"/>
          <w:szCs w:val="28"/>
          <w:lang w:val="uk-UA"/>
        </w:rPr>
        <w:t xml:space="preserve"> </w:t>
      </w:r>
      <w:r w:rsidR="00550F56" w:rsidRPr="00792B74">
        <w:rPr>
          <w:rFonts w:ascii="Times New Roman" w:hAnsi="Times New Roman" w:cs="Times New Roman"/>
          <w:snapToGrid w:val="0"/>
          <w:color w:val="auto"/>
          <w:sz w:val="28"/>
          <w:szCs w:val="28"/>
          <w:lang w:val="uk-UA"/>
        </w:rPr>
        <w:t xml:space="preserve"> </w:t>
      </w:r>
      <w:r w:rsidR="000F0E09" w:rsidRPr="00792B74">
        <w:rPr>
          <w:rFonts w:ascii="Times New Roman" w:hAnsi="Times New Roman" w:cs="Times New Roman"/>
          <w:snapToGrid w:val="0"/>
          <w:color w:val="auto"/>
          <w:sz w:val="28"/>
          <w:szCs w:val="28"/>
          <w:lang w:val="uk-UA"/>
        </w:rPr>
        <w:t>1.</w:t>
      </w:r>
      <w:r w:rsidRPr="00792B74">
        <w:rPr>
          <w:rFonts w:ascii="Times New Roman" w:hAnsi="Times New Roman" w:cs="Times New Roman"/>
          <w:snapToGrid w:val="0"/>
          <w:color w:val="auto"/>
          <w:sz w:val="28"/>
          <w:szCs w:val="28"/>
          <w:lang w:val="uk-UA"/>
        </w:rPr>
        <w:t>3.</w:t>
      </w:r>
      <w:r w:rsidR="00550F56" w:rsidRPr="00792B74">
        <w:rPr>
          <w:rFonts w:ascii="Times New Roman" w:hAnsi="Times New Roman" w:cs="Times New Roman"/>
          <w:snapToGrid w:val="0"/>
          <w:color w:val="auto"/>
          <w:sz w:val="28"/>
          <w:szCs w:val="28"/>
          <w:lang w:val="uk-UA"/>
        </w:rPr>
        <w:t>8.</w:t>
      </w:r>
      <w:r w:rsidR="00381D51" w:rsidRPr="00792B74">
        <w:rPr>
          <w:rFonts w:ascii="Times New Roman" w:hAnsi="Times New Roman" w:cs="Times New Roman"/>
          <w:snapToGrid w:val="0"/>
          <w:color w:val="auto"/>
          <w:sz w:val="28"/>
          <w:szCs w:val="28"/>
          <w:lang w:val="uk-UA"/>
        </w:rPr>
        <w:t xml:space="preserve"> </w:t>
      </w:r>
      <w:r w:rsidRPr="00792B74">
        <w:rPr>
          <w:rFonts w:ascii="Times New Roman" w:hAnsi="Times New Roman" w:cs="Times New Roman"/>
          <w:snapToGrid w:val="0"/>
          <w:color w:val="auto"/>
          <w:sz w:val="28"/>
          <w:szCs w:val="28"/>
          <w:lang w:val="uk-UA"/>
        </w:rPr>
        <w:t>Невід</w:t>
      </w:r>
      <w:r w:rsidRPr="00792B74">
        <w:rPr>
          <w:rFonts w:ascii="Times New Roman" w:hAnsi="Times New Roman" w:cs="Times New Roman"/>
          <w:snapToGrid w:val="0"/>
          <w:color w:val="auto"/>
          <w:sz w:val="28"/>
          <w:szCs w:val="28"/>
        </w:rPr>
        <w:t>’</w:t>
      </w:r>
      <w:r w:rsidRPr="00792B74">
        <w:rPr>
          <w:rFonts w:ascii="Times New Roman" w:hAnsi="Times New Roman" w:cs="Times New Roman"/>
          <w:snapToGrid w:val="0"/>
          <w:color w:val="auto"/>
          <w:sz w:val="28"/>
          <w:szCs w:val="28"/>
          <w:lang w:val="uk-UA"/>
        </w:rPr>
        <w:t>ємною частиною кол</w:t>
      </w:r>
      <w:r w:rsidR="003B28B8" w:rsidRPr="00792B74">
        <w:rPr>
          <w:rFonts w:ascii="Times New Roman" w:hAnsi="Times New Roman" w:cs="Times New Roman"/>
          <w:snapToGrid w:val="0"/>
          <w:color w:val="auto"/>
          <w:sz w:val="28"/>
          <w:szCs w:val="28"/>
          <w:lang w:val="uk-UA"/>
        </w:rPr>
        <w:t xml:space="preserve">ективного </w:t>
      </w:r>
      <w:r w:rsidRPr="00792B74">
        <w:rPr>
          <w:rFonts w:ascii="Times New Roman" w:hAnsi="Times New Roman" w:cs="Times New Roman"/>
          <w:snapToGrid w:val="0"/>
          <w:color w:val="auto"/>
          <w:sz w:val="28"/>
          <w:szCs w:val="28"/>
          <w:lang w:val="uk-UA"/>
        </w:rPr>
        <w:t>договору є додатки до нього (№№</w:t>
      </w:r>
      <w:r w:rsidR="00E22830" w:rsidRPr="00792B74">
        <w:rPr>
          <w:rFonts w:ascii="Times New Roman" w:hAnsi="Times New Roman" w:cs="Times New Roman"/>
          <w:snapToGrid w:val="0"/>
          <w:color w:val="auto"/>
          <w:sz w:val="28"/>
          <w:szCs w:val="28"/>
          <w:lang w:val="uk-UA"/>
        </w:rPr>
        <w:t>1,2,3</w:t>
      </w:r>
      <w:r w:rsidR="00C45019" w:rsidRPr="00792B74">
        <w:rPr>
          <w:rFonts w:ascii="Times New Roman" w:hAnsi="Times New Roman" w:cs="Times New Roman"/>
          <w:snapToGrid w:val="0"/>
          <w:color w:val="auto"/>
          <w:sz w:val="28"/>
          <w:szCs w:val="28"/>
          <w:lang w:val="uk-UA"/>
        </w:rPr>
        <w:t>,4,5</w:t>
      </w:r>
      <w:r w:rsidRPr="00792B74">
        <w:rPr>
          <w:rFonts w:ascii="Times New Roman" w:hAnsi="Times New Roman" w:cs="Times New Roman"/>
          <w:snapToGrid w:val="0"/>
          <w:color w:val="auto"/>
          <w:sz w:val="28"/>
          <w:szCs w:val="28"/>
          <w:lang w:val="uk-UA"/>
        </w:rPr>
        <w:t xml:space="preserve">). </w:t>
      </w:r>
    </w:p>
    <w:p w:rsidR="00807DEF" w:rsidRDefault="00807DEF" w:rsidP="00EB0DEC">
      <w:pPr>
        <w:spacing w:after="0" w:line="240" w:lineRule="auto"/>
        <w:ind w:right="136"/>
        <w:jc w:val="both"/>
        <w:rPr>
          <w:rFonts w:ascii="Times New Roman" w:hAnsi="Times New Roman" w:cs="Times New Roman"/>
          <w:snapToGrid w:val="0"/>
          <w:color w:val="000000"/>
          <w:sz w:val="28"/>
          <w:szCs w:val="28"/>
          <w:lang w:val="uk-UA"/>
        </w:rPr>
      </w:pPr>
      <w:bookmarkStart w:id="4" w:name="OCRUncertain031"/>
      <w:r w:rsidRPr="000E0E5C">
        <w:rPr>
          <w:rFonts w:ascii="Times New Roman" w:hAnsi="Times New Roman" w:cs="Times New Roman"/>
          <w:snapToGrid w:val="0"/>
          <w:color w:val="000000"/>
          <w:sz w:val="28"/>
          <w:szCs w:val="28"/>
          <w:lang w:val="uk-UA"/>
        </w:rPr>
        <w:t xml:space="preserve">     </w:t>
      </w:r>
      <w:r w:rsidR="009A1880">
        <w:rPr>
          <w:rFonts w:ascii="Times New Roman" w:hAnsi="Times New Roman" w:cs="Times New Roman"/>
          <w:snapToGrid w:val="0"/>
          <w:color w:val="000000"/>
          <w:sz w:val="28"/>
          <w:szCs w:val="28"/>
          <w:lang w:val="uk-UA"/>
        </w:rPr>
        <w:t xml:space="preserve"> </w:t>
      </w:r>
      <w:r w:rsidRPr="000E0E5C">
        <w:rPr>
          <w:rFonts w:ascii="Times New Roman" w:hAnsi="Times New Roman" w:cs="Times New Roman"/>
          <w:snapToGrid w:val="0"/>
          <w:color w:val="000000"/>
          <w:sz w:val="28"/>
          <w:szCs w:val="28"/>
          <w:lang w:val="uk-UA"/>
        </w:rPr>
        <w:t xml:space="preserve"> </w:t>
      </w:r>
      <w:r w:rsidR="00550F56">
        <w:rPr>
          <w:rFonts w:ascii="Times New Roman" w:hAnsi="Times New Roman" w:cs="Times New Roman"/>
          <w:snapToGrid w:val="0"/>
          <w:color w:val="000000"/>
          <w:sz w:val="28"/>
          <w:szCs w:val="28"/>
          <w:lang w:val="uk-UA"/>
        </w:rPr>
        <w:t xml:space="preserve"> </w:t>
      </w:r>
      <w:r w:rsidR="000F0E09">
        <w:rPr>
          <w:rFonts w:ascii="Times New Roman" w:hAnsi="Times New Roman" w:cs="Times New Roman"/>
          <w:snapToGrid w:val="0"/>
          <w:color w:val="000000"/>
          <w:sz w:val="28"/>
          <w:szCs w:val="28"/>
          <w:lang w:val="uk-UA"/>
        </w:rPr>
        <w:t>1.</w:t>
      </w:r>
      <w:r w:rsidRPr="000E0E5C">
        <w:rPr>
          <w:rFonts w:ascii="Times New Roman" w:hAnsi="Times New Roman" w:cs="Times New Roman"/>
          <w:snapToGrid w:val="0"/>
          <w:color w:val="000000"/>
          <w:sz w:val="28"/>
          <w:szCs w:val="28"/>
          <w:lang w:val="uk-UA"/>
        </w:rPr>
        <w:t>3.</w:t>
      </w:r>
      <w:r w:rsidR="00550F56">
        <w:rPr>
          <w:rFonts w:ascii="Times New Roman" w:hAnsi="Times New Roman" w:cs="Times New Roman"/>
          <w:snapToGrid w:val="0"/>
          <w:color w:val="000000"/>
          <w:sz w:val="28"/>
          <w:szCs w:val="28"/>
          <w:lang w:val="uk-UA"/>
        </w:rPr>
        <w:t>9</w:t>
      </w:r>
      <w:r w:rsidRPr="000E0E5C">
        <w:rPr>
          <w:rFonts w:ascii="Times New Roman" w:hAnsi="Times New Roman" w:cs="Times New Roman"/>
          <w:snapToGrid w:val="0"/>
          <w:color w:val="000000"/>
          <w:sz w:val="28"/>
          <w:szCs w:val="28"/>
          <w:lang w:val="uk-UA"/>
        </w:rPr>
        <w:t>.</w:t>
      </w:r>
      <w:bookmarkEnd w:id="4"/>
      <w:r w:rsidRPr="000E0E5C">
        <w:rPr>
          <w:rFonts w:ascii="Times New Roman" w:hAnsi="Times New Roman" w:cs="Times New Roman"/>
          <w:snapToGrid w:val="0"/>
          <w:color w:val="000000"/>
          <w:sz w:val="28"/>
          <w:szCs w:val="28"/>
          <w:lang w:val="uk-UA"/>
        </w:rPr>
        <w:t xml:space="preserve"> Зміни та доповнення до кол</w:t>
      </w:r>
      <w:r w:rsidR="003B28B8">
        <w:rPr>
          <w:rFonts w:ascii="Times New Roman" w:hAnsi="Times New Roman" w:cs="Times New Roman"/>
          <w:snapToGrid w:val="0"/>
          <w:color w:val="000000"/>
          <w:sz w:val="28"/>
          <w:szCs w:val="28"/>
          <w:lang w:val="uk-UA"/>
        </w:rPr>
        <w:t xml:space="preserve">ективного </w:t>
      </w:r>
      <w:r w:rsidRPr="000E0E5C">
        <w:rPr>
          <w:rFonts w:ascii="Times New Roman" w:hAnsi="Times New Roman" w:cs="Times New Roman"/>
          <w:snapToGrid w:val="0"/>
          <w:color w:val="000000"/>
          <w:sz w:val="28"/>
          <w:szCs w:val="28"/>
          <w:lang w:val="uk-UA"/>
        </w:rPr>
        <w:t>договору вносяться протягом його дії  у зв</w:t>
      </w:r>
      <w:r w:rsidRPr="000E0E5C">
        <w:rPr>
          <w:rFonts w:ascii="Times New Roman" w:hAnsi="Times New Roman" w:cs="Times New Roman"/>
          <w:snapToGrid w:val="0"/>
          <w:color w:val="000000"/>
          <w:sz w:val="28"/>
          <w:szCs w:val="28"/>
        </w:rPr>
        <w:t>’</w:t>
      </w:r>
      <w:r w:rsidRPr="000E0E5C">
        <w:rPr>
          <w:rFonts w:ascii="Times New Roman" w:hAnsi="Times New Roman" w:cs="Times New Roman"/>
          <w:snapToGrid w:val="0"/>
          <w:color w:val="000000"/>
          <w:sz w:val="28"/>
          <w:szCs w:val="28"/>
          <w:lang w:val="uk-UA"/>
        </w:rPr>
        <w:t xml:space="preserve">язку із змінами в діючому законодавстві, а також з ініціативи  однієї із сторін. </w:t>
      </w:r>
    </w:p>
    <w:p w:rsidR="00412D8E" w:rsidRDefault="000F0E09" w:rsidP="009A1880">
      <w:pPr>
        <w:spacing w:after="0" w:line="240" w:lineRule="auto"/>
        <w:ind w:right="136"/>
        <w:jc w:val="center"/>
        <w:rPr>
          <w:rFonts w:ascii="Times New Roman" w:hAnsi="Times New Roman" w:cs="Times New Roman"/>
          <w:b/>
          <w:snapToGrid w:val="0"/>
          <w:color w:val="000000"/>
          <w:sz w:val="28"/>
          <w:szCs w:val="28"/>
          <w:lang w:val="uk-UA"/>
        </w:rPr>
      </w:pPr>
      <w:r>
        <w:rPr>
          <w:rFonts w:ascii="Times New Roman" w:hAnsi="Times New Roman" w:cs="Times New Roman"/>
          <w:b/>
          <w:snapToGrid w:val="0"/>
          <w:color w:val="000000"/>
          <w:sz w:val="28"/>
          <w:szCs w:val="28"/>
          <w:lang w:val="uk-UA"/>
        </w:rPr>
        <w:t>1.</w:t>
      </w:r>
      <w:r w:rsidR="00412D8E">
        <w:rPr>
          <w:rFonts w:ascii="Times New Roman" w:hAnsi="Times New Roman" w:cs="Times New Roman"/>
          <w:b/>
          <w:snapToGrid w:val="0"/>
          <w:color w:val="000000"/>
          <w:sz w:val="28"/>
          <w:szCs w:val="28"/>
          <w:lang w:val="uk-UA"/>
        </w:rPr>
        <w:t>4.</w:t>
      </w:r>
      <w:r w:rsidR="00C16C1B">
        <w:rPr>
          <w:rFonts w:ascii="Times New Roman" w:hAnsi="Times New Roman" w:cs="Times New Roman"/>
          <w:b/>
          <w:snapToGrid w:val="0"/>
          <w:color w:val="000000"/>
          <w:sz w:val="28"/>
          <w:szCs w:val="28"/>
          <w:lang w:val="uk-UA"/>
        </w:rPr>
        <w:t xml:space="preserve"> </w:t>
      </w:r>
      <w:r w:rsidR="00412D8E" w:rsidRPr="00412D8E">
        <w:rPr>
          <w:rFonts w:ascii="Times New Roman" w:hAnsi="Times New Roman" w:cs="Times New Roman"/>
          <w:b/>
          <w:snapToGrid w:val="0"/>
          <w:color w:val="000000"/>
          <w:sz w:val="28"/>
          <w:szCs w:val="28"/>
          <w:lang w:val="uk-UA"/>
        </w:rPr>
        <w:t>Порядок внесення змін та доповнень до договору</w:t>
      </w:r>
    </w:p>
    <w:p w:rsidR="00C26E33" w:rsidRDefault="00C26E33" w:rsidP="00661912">
      <w:pPr>
        <w:spacing w:after="0" w:line="240" w:lineRule="auto"/>
        <w:ind w:right="136"/>
        <w:jc w:val="both"/>
        <w:rPr>
          <w:rFonts w:ascii="Times New Roman" w:hAnsi="Times New Roman" w:cs="Times New Roman"/>
          <w:snapToGrid w:val="0"/>
          <w:color w:val="000000"/>
          <w:sz w:val="28"/>
          <w:szCs w:val="28"/>
          <w:lang w:val="uk-UA"/>
        </w:rPr>
      </w:pPr>
      <w:r>
        <w:rPr>
          <w:rFonts w:ascii="Times New Roman" w:hAnsi="Times New Roman" w:cs="Times New Roman"/>
          <w:snapToGrid w:val="0"/>
          <w:color w:val="000000"/>
          <w:sz w:val="28"/>
          <w:szCs w:val="28"/>
          <w:lang w:val="uk-UA"/>
        </w:rPr>
        <w:t xml:space="preserve">      </w:t>
      </w:r>
      <w:r w:rsidR="009A1880">
        <w:rPr>
          <w:rFonts w:ascii="Times New Roman" w:hAnsi="Times New Roman" w:cs="Times New Roman"/>
          <w:snapToGrid w:val="0"/>
          <w:color w:val="000000"/>
          <w:sz w:val="28"/>
          <w:szCs w:val="28"/>
          <w:lang w:val="uk-UA"/>
        </w:rPr>
        <w:t xml:space="preserve"> </w:t>
      </w:r>
      <w:r w:rsidR="000F0E09">
        <w:rPr>
          <w:rFonts w:ascii="Times New Roman" w:hAnsi="Times New Roman" w:cs="Times New Roman"/>
          <w:snapToGrid w:val="0"/>
          <w:color w:val="000000"/>
          <w:sz w:val="28"/>
          <w:szCs w:val="28"/>
          <w:lang w:val="uk-UA"/>
        </w:rPr>
        <w:t>1.</w:t>
      </w:r>
      <w:r w:rsidR="00412D8E" w:rsidRPr="00412D8E">
        <w:rPr>
          <w:rFonts w:ascii="Times New Roman" w:hAnsi="Times New Roman" w:cs="Times New Roman"/>
          <w:snapToGrid w:val="0"/>
          <w:color w:val="000000"/>
          <w:sz w:val="28"/>
          <w:szCs w:val="28"/>
          <w:lang w:val="uk-UA"/>
        </w:rPr>
        <w:t>4.1.</w:t>
      </w:r>
      <w:r w:rsidR="00412D8E">
        <w:rPr>
          <w:rFonts w:ascii="Times New Roman" w:hAnsi="Times New Roman" w:cs="Times New Roman"/>
          <w:snapToGrid w:val="0"/>
          <w:color w:val="000000"/>
          <w:sz w:val="28"/>
          <w:szCs w:val="28"/>
          <w:lang w:val="uk-UA"/>
        </w:rPr>
        <w:t xml:space="preserve"> Зміни та доповнення до Договору вносять за потреби лише за взаємною згодою сторін.</w:t>
      </w:r>
    </w:p>
    <w:p w:rsidR="00412D8E" w:rsidRDefault="00412D8E" w:rsidP="003A1208">
      <w:pPr>
        <w:spacing w:after="0" w:line="240" w:lineRule="auto"/>
        <w:ind w:right="136"/>
        <w:jc w:val="both"/>
        <w:rPr>
          <w:rFonts w:ascii="Times New Roman" w:hAnsi="Times New Roman" w:cs="Times New Roman"/>
          <w:snapToGrid w:val="0"/>
          <w:color w:val="000000"/>
          <w:sz w:val="28"/>
          <w:szCs w:val="28"/>
          <w:lang w:val="uk-UA"/>
        </w:rPr>
      </w:pPr>
      <w:r>
        <w:rPr>
          <w:rFonts w:ascii="Times New Roman" w:hAnsi="Times New Roman" w:cs="Times New Roman"/>
          <w:snapToGrid w:val="0"/>
          <w:color w:val="000000"/>
          <w:sz w:val="28"/>
          <w:szCs w:val="28"/>
          <w:lang w:val="uk-UA"/>
        </w:rPr>
        <w:t xml:space="preserve"> Зацікавлена сторона письмово повідомляє іншу Сторону  про початок проведення переговорів (консультацій) та надсилає свої пропозиції. Друга сторона протягом семи днів </w:t>
      </w:r>
      <w:r w:rsidR="008C0A26">
        <w:rPr>
          <w:rFonts w:ascii="Times New Roman" w:hAnsi="Times New Roman" w:cs="Times New Roman"/>
          <w:snapToGrid w:val="0"/>
          <w:color w:val="000000"/>
          <w:sz w:val="28"/>
          <w:szCs w:val="28"/>
          <w:lang w:val="uk-UA"/>
        </w:rPr>
        <w:t>з дня їх отримання розпочинає переговори.</w:t>
      </w:r>
    </w:p>
    <w:p w:rsidR="009B0F46" w:rsidRDefault="00C26E33" w:rsidP="00661912">
      <w:pPr>
        <w:spacing w:after="0" w:line="240" w:lineRule="auto"/>
        <w:ind w:right="136"/>
        <w:jc w:val="both"/>
        <w:rPr>
          <w:rFonts w:ascii="Times New Roman" w:hAnsi="Times New Roman" w:cs="Times New Roman"/>
          <w:snapToGrid w:val="0"/>
          <w:color w:val="000000"/>
          <w:sz w:val="28"/>
          <w:szCs w:val="28"/>
          <w:lang w:val="uk-UA"/>
        </w:rPr>
      </w:pPr>
      <w:r>
        <w:rPr>
          <w:rFonts w:ascii="Times New Roman" w:hAnsi="Times New Roman" w:cs="Times New Roman"/>
          <w:snapToGrid w:val="0"/>
          <w:color w:val="000000"/>
          <w:sz w:val="28"/>
          <w:szCs w:val="28"/>
          <w:lang w:val="uk-UA"/>
        </w:rPr>
        <w:t xml:space="preserve">     </w:t>
      </w:r>
      <w:r w:rsidR="009A1880">
        <w:rPr>
          <w:rFonts w:ascii="Times New Roman" w:hAnsi="Times New Roman" w:cs="Times New Roman"/>
          <w:snapToGrid w:val="0"/>
          <w:color w:val="000000"/>
          <w:sz w:val="28"/>
          <w:szCs w:val="28"/>
          <w:lang w:val="uk-UA"/>
        </w:rPr>
        <w:t xml:space="preserve"> </w:t>
      </w:r>
      <w:r w:rsidR="000F0E09">
        <w:rPr>
          <w:rFonts w:ascii="Times New Roman" w:hAnsi="Times New Roman" w:cs="Times New Roman"/>
          <w:snapToGrid w:val="0"/>
          <w:color w:val="000000"/>
          <w:sz w:val="28"/>
          <w:szCs w:val="28"/>
          <w:lang w:val="uk-UA"/>
        </w:rPr>
        <w:t>1.</w:t>
      </w:r>
      <w:r w:rsidR="009B0F46">
        <w:rPr>
          <w:rFonts w:ascii="Times New Roman" w:hAnsi="Times New Roman" w:cs="Times New Roman"/>
          <w:snapToGrid w:val="0"/>
          <w:color w:val="000000"/>
          <w:sz w:val="28"/>
          <w:szCs w:val="28"/>
          <w:lang w:val="uk-UA"/>
        </w:rPr>
        <w:t>4.2</w:t>
      </w:r>
      <w:r>
        <w:rPr>
          <w:rFonts w:ascii="Times New Roman" w:hAnsi="Times New Roman" w:cs="Times New Roman"/>
          <w:snapToGrid w:val="0"/>
          <w:color w:val="000000"/>
          <w:sz w:val="28"/>
          <w:szCs w:val="28"/>
          <w:lang w:val="uk-UA"/>
        </w:rPr>
        <w:t>.</w:t>
      </w:r>
      <w:r w:rsidR="009B0F46">
        <w:rPr>
          <w:rFonts w:ascii="Times New Roman" w:hAnsi="Times New Roman" w:cs="Times New Roman"/>
          <w:snapToGrid w:val="0"/>
          <w:color w:val="000000"/>
          <w:sz w:val="28"/>
          <w:szCs w:val="28"/>
          <w:lang w:val="uk-UA"/>
        </w:rPr>
        <w:t xml:space="preserve"> Після проведення попередніх консультацій і переговорів та досягнення взаємної згоди щодо змін і доповнень, рішення про внесення змін та доповнень до Договору схвалюють загальні збори трудового колективу.</w:t>
      </w:r>
    </w:p>
    <w:p w:rsidR="009B0F46" w:rsidRPr="009B0F46" w:rsidRDefault="00C26E33" w:rsidP="003A1208">
      <w:pPr>
        <w:spacing w:after="0" w:line="240" w:lineRule="auto"/>
        <w:ind w:right="136"/>
        <w:jc w:val="both"/>
        <w:rPr>
          <w:rFonts w:ascii="Times New Roman" w:hAnsi="Times New Roman" w:cs="Times New Roman"/>
          <w:snapToGrid w:val="0"/>
          <w:color w:val="000000"/>
          <w:sz w:val="28"/>
          <w:szCs w:val="28"/>
          <w:lang w:val="uk-UA"/>
        </w:rPr>
      </w:pPr>
      <w:r>
        <w:rPr>
          <w:rFonts w:ascii="Times New Roman" w:hAnsi="Times New Roman" w:cs="Times New Roman"/>
          <w:snapToGrid w:val="0"/>
          <w:color w:val="000000"/>
          <w:sz w:val="28"/>
          <w:szCs w:val="28"/>
          <w:lang w:val="uk-UA"/>
        </w:rPr>
        <w:t xml:space="preserve">   </w:t>
      </w:r>
      <w:r w:rsidR="000F0E09">
        <w:rPr>
          <w:rFonts w:ascii="Times New Roman" w:hAnsi="Times New Roman" w:cs="Times New Roman"/>
          <w:snapToGrid w:val="0"/>
          <w:color w:val="000000"/>
          <w:sz w:val="28"/>
          <w:szCs w:val="28"/>
          <w:lang w:val="uk-UA"/>
        </w:rPr>
        <w:t xml:space="preserve"> </w:t>
      </w:r>
      <w:r w:rsidR="009A1880">
        <w:rPr>
          <w:rFonts w:ascii="Times New Roman" w:hAnsi="Times New Roman" w:cs="Times New Roman"/>
          <w:snapToGrid w:val="0"/>
          <w:color w:val="000000"/>
          <w:sz w:val="28"/>
          <w:szCs w:val="28"/>
          <w:lang w:val="uk-UA"/>
        </w:rPr>
        <w:t xml:space="preserve"> </w:t>
      </w:r>
      <w:r w:rsidR="000F0E09">
        <w:rPr>
          <w:rFonts w:ascii="Times New Roman" w:hAnsi="Times New Roman" w:cs="Times New Roman"/>
          <w:snapToGrid w:val="0"/>
          <w:color w:val="000000"/>
          <w:sz w:val="28"/>
          <w:szCs w:val="28"/>
          <w:lang w:val="uk-UA"/>
        </w:rPr>
        <w:t xml:space="preserve"> 1.</w:t>
      </w:r>
      <w:r w:rsidR="009B0F46">
        <w:rPr>
          <w:rFonts w:ascii="Times New Roman" w:hAnsi="Times New Roman" w:cs="Times New Roman"/>
          <w:snapToGrid w:val="0"/>
          <w:color w:val="000000"/>
          <w:sz w:val="28"/>
          <w:szCs w:val="28"/>
          <w:lang w:val="uk-UA"/>
        </w:rPr>
        <w:t>4.3.</w:t>
      </w:r>
      <w:r w:rsidR="00550F56">
        <w:rPr>
          <w:rFonts w:ascii="Times New Roman" w:hAnsi="Times New Roman" w:cs="Times New Roman"/>
          <w:snapToGrid w:val="0"/>
          <w:color w:val="000000"/>
          <w:sz w:val="28"/>
          <w:szCs w:val="28"/>
          <w:lang w:val="uk-UA"/>
        </w:rPr>
        <w:t xml:space="preserve"> </w:t>
      </w:r>
      <w:r w:rsidR="009B0F46">
        <w:rPr>
          <w:rFonts w:ascii="Times New Roman" w:hAnsi="Times New Roman" w:cs="Times New Roman"/>
          <w:snapToGrid w:val="0"/>
          <w:color w:val="000000"/>
          <w:sz w:val="28"/>
          <w:szCs w:val="28"/>
          <w:lang w:val="uk-UA"/>
        </w:rPr>
        <w:t>Жодна зі сторін протягом дії Договору не може в односторонньому порядку приймати рішення про зміну діючих положень, обов</w:t>
      </w:r>
      <w:r w:rsidR="009B0F46" w:rsidRPr="009B0F46">
        <w:rPr>
          <w:rFonts w:ascii="Times New Roman" w:hAnsi="Times New Roman" w:cs="Times New Roman"/>
          <w:snapToGrid w:val="0"/>
          <w:color w:val="000000"/>
          <w:sz w:val="28"/>
          <w:szCs w:val="28"/>
        </w:rPr>
        <w:t>’</w:t>
      </w:r>
      <w:r w:rsidR="009B0F46">
        <w:rPr>
          <w:rFonts w:ascii="Times New Roman" w:hAnsi="Times New Roman" w:cs="Times New Roman"/>
          <w:snapToGrid w:val="0"/>
          <w:color w:val="000000"/>
          <w:sz w:val="28"/>
          <w:szCs w:val="28"/>
          <w:lang w:val="uk-UA"/>
        </w:rPr>
        <w:t>язків за Договором або призупинити їх виконання.</w:t>
      </w:r>
    </w:p>
    <w:p w:rsidR="00807DEF" w:rsidRPr="00117217" w:rsidRDefault="00807DEF" w:rsidP="00C26E33">
      <w:pPr>
        <w:spacing w:after="0" w:line="240" w:lineRule="auto"/>
        <w:ind w:right="136"/>
        <w:jc w:val="both"/>
        <w:rPr>
          <w:rFonts w:ascii="Times New Roman" w:hAnsi="Times New Roman" w:cs="Times New Roman"/>
          <w:snapToGrid w:val="0"/>
          <w:sz w:val="28"/>
          <w:szCs w:val="28"/>
          <w:lang w:val="uk-UA"/>
        </w:rPr>
      </w:pPr>
      <w:r w:rsidRPr="00117217">
        <w:rPr>
          <w:rFonts w:ascii="Times New Roman" w:hAnsi="Times New Roman" w:cs="Times New Roman"/>
          <w:snapToGrid w:val="0"/>
          <w:sz w:val="28"/>
          <w:szCs w:val="28"/>
          <w:lang w:val="uk-UA"/>
        </w:rPr>
        <w:t>В окремих випадках, коли зміни і доповнення до цього кол</w:t>
      </w:r>
      <w:r w:rsidR="00D11364" w:rsidRPr="00117217">
        <w:rPr>
          <w:rFonts w:ascii="Times New Roman" w:hAnsi="Times New Roman" w:cs="Times New Roman"/>
          <w:snapToGrid w:val="0"/>
          <w:sz w:val="28"/>
          <w:szCs w:val="28"/>
          <w:lang w:val="uk-UA"/>
        </w:rPr>
        <w:t xml:space="preserve">ективного </w:t>
      </w:r>
      <w:r w:rsidRPr="00117217">
        <w:rPr>
          <w:rFonts w:ascii="Times New Roman" w:hAnsi="Times New Roman" w:cs="Times New Roman"/>
          <w:snapToGrid w:val="0"/>
          <w:sz w:val="28"/>
          <w:szCs w:val="28"/>
          <w:lang w:val="uk-UA"/>
        </w:rPr>
        <w:t>договору обумовлені змінами чинного законодавства або угод вищого рівня та спрямовані на поліпшення становища працівників і не викликають протиріч, вони набирають чинності після проведення переговорів у встановленому порядку і підписання повноважними представниками сторін.</w:t>
      </w:r>
    </w:p>
    <w:p w:rsidR="00807DEF" w:rsidRPr="00117217" w:rsidRDefault="00C26E33" w:rsidP="00C26E33">
      <w:pPr>
        <w:spacing w:after="0" w:line="240" w:lineRule="auto"/>
        <w:ind w:right="13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550F56">
        <w:rPr>
          <w:rFonts w:ascii="Times New Roman" w:hAnsi="Times New Roman" w:cs="Times New Roman"/>
          <w:snapToGrid w:val="0"/>
          <w:sz w:val="28"/>
          <w:szCs w:val="28"/>
          <w:lang w:val="uk-UA"/>
        </w:rPr>
        <w:t xml:space="preserve"> </w:t>
      </w:r>
      <w:r>
        <w:rPr>
          <w:rFonts w:ascii="Times New Roman" w:hAnsi="Times New Roman" w:cs="Times New Roman"/>
          <w:snapToGrid w:val="0"/>
          <w:sz w:val="28"/>
          <w:szCs w:val="28"/>
          <w:lang w:val="uk-UA"/>
        </w:rPr>
        <w:t xml:space="preserve">  </w:t>
      </w:r>
      <w:r w:rsidR="009A1880">
        <w:rPr>
          <w:rFonts w:ascii="Times New Roman" w:hAnsi="Times New Roman" w:cs="Times New Roman"/>
          <w:snapToGrid w:val="0"/>
          <w:sz w:val="28"/>
          <w:szCs w:val="28"/>
          <w:lang w:val="uk-UA"/>
        </w:rPr>
        <w:t xml:space="preserve"> </w:t>
      </w:r>
      <w:r w:rsidR="000F0E09">
        <w:rPr>
          <w:rFonts w:ascii="Times New Roman" w:hAnsi="Times New Roman" w:cs="Times New Roman"/>
          <w:snapToGrid w:val="0"/>
          <w:sz w:val="28"/>
          <w:szCs w:val="28"/>
          <w:lang w:val="uk-UA"/>
        </w:rPr>
        <w:t>1.</w:t>
      </w:r>
      <w:r w:rsidR="00B25AC5">
        <w:rPr>
          <w:rFonts w:ascii="Times New Roman" w:hAnsi="Times New Roman" w:cs="Times New Roman"/>
          <w:snapToGrid w:val="0"/>
          <w:sz w:val="28"/>
          <w:szCs w:val="28"/>
          <w:lang w:val="uk-UA"/>
        </w:rPr>
        <w:t>4</w:t>
      </w:r>
      <w:r w:rsidR="00807DEF" w:rsidRPr="00117217">
        <w:rPr>
          <w:rFonts w:ascii="Times New Roman" w:hAnsi="Times New Roman" w:cs="Times New Roman"/>
          <w:snapToGrid w:val="0"/>
          <w:sz w:val="28"/>
          <w:szCs w:val="28"/>
          <w:lang w:val="uk-UA"/>
        </w:rPr>
        <w:t>.4. Прийн</w:t>
      </w:r>
      <w:r w:rsidR="00D41837" w:rsidRPr="00117217">
        <w:rPr>
          <w:rFonts w:ascii="Times New Roman" w:hAnsi="Times New Roman" w:cs="Times New Roman"/>
          <w:snapToGrid w:val="0"/>
          <w:sz w:val="28"/>
          <w:szCs w:val="28"/>
          <w:lang w:val="uk-UA"/>
        </w:rPr>
        <w:t>ятий на 202</w:t>
      </w:r>
      <w:r w:rsidR="00ED0B9D">
        <w:rPr>
          <w:rFonts w:ascii="Times New Roman" w:hAnsi="Times New Roman" w:cs="Times New Roman"/>
          <w:snapToGrid w:val="0"/>
          <w:sz w:val="28"/>
          <w:szCs w:val="28"/>
          <w:lang w:val="uk-UA"/>
        </w:rPr>
        <w:t>6</w:t>
      </w:r>
      <w:r w:rsidR="00807DEF" w:rsidRPr="00117217">
        <w:rPr>
          <w:rFonts w:ascii="Times New Roman" w:hAnsi="Times New Roman" w:cs="Times New Roman"/>
          <w:snapToGrid w:val="0"/>
          <w:sz w:val="28"/>
          <w:szCs w:val="28"/>
          <w:lang w:val="uk-UA"/>
        </w:rPr>
        <w:t xml:space="preserve"> – 20</w:t>
      </w:r>
      <w:r w:rsidR="00B17548">
        <w:rPr>
          <w:rFonts w:ascii="Times New Roman" w:hAnsi="Times New Roman" w:cs="Times New Roman"/>
          <w:snapToGrid w:val="0"/>
          <w:sz w:val="28"/>
          <w:szCs w:val="28"/>
          <w:lang w:val="uk-UA"/>
        </w:rPr>
        <w:t xml:space="preserve">30 </w:t>
      </w:r>
      <w:r w:rsidR="00807DEF" w:rsidRPr="00117217">
        <w:rPr>
          <w:rFonts w:ascii="Times New Roman" w:hAnsi="Times New Roman" w:cs="Times New Roman"/>
          <w:snapToGrid w:val="0"/>
          <w:sz w:val="28"/>
          <w:szCs w:val="28"/>
          <w:lang w:val="uk-UA"/>
        </w:rPr>
        <w:t>роки кол</w:t>
      </w:r>
      <w:r w:rsidR="003B28B8" w:rsidRPr="00117217">
        <w:rPr>
          <w:rFonts w:ascii="Times New Roman" w:hAnsi="Times New Roman" w:cs="Times New Roman"/>
          <w:snapToGrid w:val="0"/>
          <w:sz w:val="28"/>
          <w:szCs w:val="28"/>
          <w:lang w:val="uk-UA"/>
        </w:rPr>
        <w:t xml:space="preserve">ективний </w:t>
      </w:r>
      <w:r w:rsidR="00807DEF" w:rsidRPr="00117217">
        <w:rPr>
          <w:rFonts w:ascii="Times New Roman" w:hAnsi="Times New Roman" w:cs="Times New Roman"/>
          <w:snapToGrid w:val="0"/>
          <w:sz w:val="28"/>
          <w:szCs w:val="28"/>
          <w:lang w:val="uk-UA"/>
        </w:rPr>
        <w:t>договір набуває чинності з дня його підписання представниками сторін і діє до підписання нового колективного договору або перегляду чинного.</w:t>
      </w:r>
    </w:p>
    <w:p w:rsidR="00807DEF" w:rsidRPr="00117217" w:rsidRDefault="00C26E33" w:rsidP="00EB0DEC">
      <w:pPr>
        <w:pStyle w:val="HTML"/>
        <w:ind w:right="13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9A1880">
        <w:rPr>
          <w:rFonts w:ascii="Times New Roman" w:hAnsi="Times New Roman" w:cs="Times New Roman"/>
          <w:color w:val="auto"/>
          <w:sz w:val="28"/>
          <w:szCs w:val="28"/>
          <w:lang w:val="uk-UA"/>
        </w:rPr>
        <w:t xml:space="preserve"> </w:t>
      </w:r>
      <w:r w:rsidR="00381D51" w:rsidRPr="00117217">
        <w:rPr>
          <w:rFonts w:ascii="Times New Roman" w:hAnsi="Times New Roman" w:cs="Times New Roman"/>
          <w:color w:val="auto"/>
          <w:sz w:val="28"/>
          <w:szCs w:val="28"/>
          <w:lang w:val="uk-UA"/>
        </w:rPr>
        <w:t xml:space="preserve"> </w:t>
      </w:r>
      <w:r w:rsidR="00550F56">
        <w:rPr>
          <w:rFonts w:ascii="Times New Roman" w:hAnsi="Times New Roman" w:cs="Times New Roman"/>
          <w:color w:val="auto"/>
          <w:sz w:val="28"/>
          <w:szCs w:val="28"/>
          <w:lang w:val="uk-UA"/>
        </w:rPr>
        <w:t xml:space="preserve"> </w:t>
      </w:r>
      <w:r w:rsidR="000F0E09">
        <w:rPr>
          <w:rFonts w:ascii="Times New Roman" w:hAnsi="Times New Roman" w:cs="Times New Roman"/>
          <w:color w:val="auto"/>
          <w:sz w:val="28"/>
          <w:szCs w:val="28"/>
          <w:lang w:val="uk-UA"/>
        </w:rPr>
        <w:t>1.</w:t>
      </w:r>
      <w:r w:rsidR="00B25AC5">
        <w:rPr>
          <w:rFonts w:ascii="Times New Roman" w:hAnsi="Times New Roman" w:cs="Times New Roman"/>
          <w:color w:val="auto"/>
          <w:sz w:val="28"/>
          <w:szCs w:val="28"/>
          <w:lang w:val="uk-UA"/>
        </w:rPr>
        <w:t>4</w:t>
      </w:r>
      <w:r w:rsidR="00807DEF" w:rsidRPr="00117217">
        <w:rPr>
          <w:rFonts w:ascii="Times New Roman" w:hAnsi="Times New Roman" w:cs="Times New Roman"/>
          <w:color w:val="auto"/>
          <w:sz w:val="28"/>
          <w:szCs w:val="28"/>
          <w:lang w:val="uk-UA"/>
        </w:rPr>
        <w:t>.5. Кол</w:t>
      </w:r>
      <w:r w:rsidR="00D11364" w:rsidRPr="00117217">
        <w:rPr>
          <w:rFonts w:ascii="Times New Roman" w:hAnsi="Times New Roman" w:cs="Times New Roman"/>
          <w:color w:val="auto"/>
          <w:sz w:val="28"/>
          <w:szCs w:val="28"/>
          <w:lang w:val="uk-UA"/>
        </w:rPr>
        <w:t xml:space="preserve">ективний </w:t>
      </w:r>
      <w:r w:rsidR="00807DEF" w:rsidRPr="00117217">
        <w:rPr>
          <w:rFonts w:ascii="Times New Roman" w:hAnsi="Times New Roman" w:cs="Times New Roman"/>
          <w:color w:val="auto"/>
          <w:sz w:val="28"/>
          <w:szCs w:val="28"/>
          <w:lang w:val="uk-UA"/>
        </w:rPr>
        <w:t xml:space="preserve">договір зберігає чинність у випадку зміни складу, структури, </w:t>
      </w:r>
      <w:r w:rsidR="002E18C8">
        <w:rPr>
          <w:rFonts w:ascii="Times New Roman" w:hAnsi="Times New Roman" w:cs="Times New Roman"/>
          <w:color w:val="auto"/>
          <w:sz w:val="28"/>
          <w:szCs w:val="28"/>
          <w:lang w:val="uk-UA"/>
        </w:rPr>
        <w:t>пере</w:t>
      </w:r>
      <w:r w:rsidR="00807DEF" w:rsidRPr="00117217">
        <w:rPr>
          <w:rFonts w:ascii="Times New Roman" w:hAnsi="Times New Roman" w:cs="Times New Roman"/>
          <w:color w:val="auto"/>
          <w:sz w:val="28"/>
          <w:szCs w:val="28"/>
          <w:lang w:val="uk-UA"/>
        </w:rPr>
        <w:t>йменування органу, від імені якого укладено цей кол</w:t>
      </w:r>
      <w:r w:rsidR="00D11364" w:rsidRPr="00117217">
        <w:rPr>
          <w:rFonts w:ascii="Times New Roman" w:hAnsi="Times New Roman" w:cs="Times New Roman"/>
          <w:color w:val="auto"/>
          <w:sz w:val="28"/>
          <w:szCs w:val="28"/>
          <w:lang w:val="uk-UA"/>
        </w:rPr>
        <w:t xml:space="preserve">ективний </w:t>
      </w:r>
      <w:r w:rsidR="00807DEF" w:rsidRPr="00117217">
        <w:rPr>
          <w:rFonts w:ascii="Times New Roman" w:hAnsi="Times New Roman" w:cs="Times New Roman"/>
          <w:color w:val="auto"/>
          <w:sz w:val="28"/>
          <w:szCs w:val="28"/>
          <w:lang w:val="uk-UA"/>
        </w:rPr>
        <w:t>договір.</w:t>
      </w:r>
    </w:p>
    <w:p w:rsidR="00CA3D5D" w:rsidRPr="00ED0B9D" w:rsidRDefault="00C26E33" w:rsidP="00ED0B9D">
      <w:pPr>
        <w:pStyle w:val="HTML"/>
        <w:ind w:right="13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550F56">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  </w:t>
      </w:r>
      <w:r w:rsidR="009A1880">
        <w:rPr>
          <w:rFonts w:ascii="Times New Roman" w:hAnsi="Times New Roman" w:cs="Times New Roman"/>
          <w:color w:val="auto"/>
          <w:sz w:val="28"/>
          <w:szCs w:val="28"/>
          <w:lang w:val="uk-UA"/>
        </w:rPr>
        <w:t xml:space="preserve"> </w:t>
      </w:r>
      <w:r w:rsidR="000F0E09">
        <w:rPr>
          <w:rFonts w:ascii="Times New Roman" w:hAnsi="Times New Roman" w:cs="Times New Roman"/>
          <w:color w:val="auto"/>
          <w:sz w:val="28"/>
          <w:szCs w:val="28"/>
          <w:lang w:val="uk-UA"/>
        </w:rPr>
        <w:t>1.</w:t>
      </w:r>
      <w:r w:rsidR="00B25AC5">
        <w:rPr>
          <w:rFonts w:ascii="Times New Roman" w:hAnsi="Times New Roman" w:cs="Times New Roman"/>
          <w:color w:val="auto"/>
          <w:sz w:val="28"/>
          <w:szCs w:val="28"/>
          <w:lang w:val="uk-UA"/>
        </w:rPr>
        <w:t>4</w:t>
      </w:r>
      <w:r w:rsidR="00807DEF" w:rsidRPr="00117217">
        <w:rPr>
          <w:rFonts w:ascii="Times New Roman" w:hAnsi="Times New Roman" w:cs="Times New Roman"/>
          <w:color w:val="auto"/>
          <w:sz w:val="28"/>
          <w:szCs w:val="28"/>
          <w:lang w:val="uk-UA"/>
        </w:rPr>
        <w:t>.6. У разі реорганізації організації цей колективний договір зберігає чинність протягом строку, на який його укладено, або може бути</w:t>
      </w:r>
      <w:r w:rsidR="00ED0B9D">
        <w:rPr>
          <w:rFonts w:ascii="Times New Roman" w:hAnsi="Times New Roman" w:cs="Times New Roman"/>
          <w:color w:val="auto"/>
          <w:sz w:val="28"/>
          <w:szCs w:val="28"/>
          <w:lang w:val="uk-UA"/>
        </w:rPr>
        <w:t xml:space="preserve"> переглянутий за згодою сторін.</w:t>
      </w:r>
    </w:p>
    <w:p w:rsidR="005C09E0" w:rsidRPr="009A1880" w:rsidRDefault="00CA3D5D" w:rsidP="009A1880">
      <w:pPr>
        <w:pStyle w:val="HTML"/>
        <w:tabs>
          <w:tab w:val="left" w:pos="540"/>
        </w:tabs>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F0E09">
        <w:rPr>
          <w:rFonts w:ascii="Times New Roman" w:hAnsi="Times New Roman" w:cs="Times New Roman"/>
          <w:sz w:val="28"/>
          <w:szCs w:val="28"/>
          <w:lang w:val="uk-UA"/>
        </w:rPr>
        <w:t>1.</w:t>
      </w:r>
      <w:r w:rsidR="00B25AC5">
        <w:rPr>
          <w:rFonts w:ascii="Times New Roman" w:hAnsi="Times New Roman" w:cs="Times New Roman"/>
          <w:sz w:val="28"/>
          <w:szCs w:val="28"/>
          <w:lang w:val="uk-UA"/>
        </w:rPr>
        <w:t>4</w:t>
      </w:r>
      <w:r w:rsidR="00807DEF" w:rsidRPr="000E0E5C">
        <w:rPr>
          <w:rFonts w:ascii="Times New Roman" w:hAnsi="Times New Roman" w:cs="Times New Roman"/>
          <w:sz w:val="28"/>
          <w:szCs w:val="28"/>
          <w:lang w:val="uk-UA"/>
        </w:rPr>
        <w:t>.</w:t>
      </w:r>
      <w:r w:rsidR="009358FB">
        <w:rPr>
          <w:rFonts w:ascii="Times New Roman" w:hAnsi="Times New Roman" w:cs="Times New Roman"/>
          <w:sz w:val="28"/>
          <w:szCs w:val="28"/>
          <w:lang w:val="uk-UA"/>
        </w:rPr>
        <w:t>7</w:t>
      </w:r>
      <w:r w:rsidR="00807DEF" w:rsidRPr="000E0E5C">
        <w:rPr>
          <w:rFonts w:ascii="Times New Roman" w:hAnsi="Times New Roman" w:cs="Times New Roman"/>
          <w:sz w:val="28"/>
          <w:szCs w:val="28"/>
          <w:lang w:val="uk-UA"/>
        </w:rPr>
        <w:t>. У разі ліквідації організації кол</w:t>
      </w:r>
      <w:r w:rsidR="00D11364">
        <w:rPr>
          <w:rFonts w:ascii="Times New Roman" w:hAnsi="Times New Roman" w:cs="Times New Roman"/>
          <w:sz w:val="28"/>
          <w:szCs w:val="28"/>
          <w:lang w:val="uk-UA"/>
        </w:rPr>
        <w:t xml:space="preserve">ективний </w:t>
      </w:r>
      <w:r w:rsidR="00807DEF" w:rsidRPr="000E0E5C">
        <w:rPr>
          <w:rFonts w:ascii="Times New Roman" w:hAnsi="Times New Roman" w:cs="Times New Roman"/>
          <w:sz w:val="28"/>
          <w:szCs w:val="28"/>
          <w:lang w:val="uk-UA"/>
        </w:rPr>
        <w:t xml:space="preserve">договір діє протягом усього строку проведення процедури ліквідації. </w:t>
      </w:r>
    </w:p>
    <w:p w:rsidR="00ED0B9D" w:rsidRDefault="00ED0B9D" w:rsidP="009A1880">
      <w:pPr>
        <w:spacing w:after="0" w:line="240" w:lineRule="auto"/>
        <w:ind w:right="136"/>
        <w:jc w:val="center"/>
        <w:rPr>
          <w:rFonts w:ascii="Times New Roman" w:hAnsi="Times New Roman" w:cs="Times New Roman"/>
          <w:b/>
          <w:snapToGrid w:val="0"/>
          <w:color w:val="000000"/>
          <w:sz w:val="28"/>
          <w:szCs w:val="28"/>
          <w:lang w:val="uk-UA"/>
        </w:rPr>
      </w:pPr>
    </w:p>
    <w:p w:rsidR="00ED0B9D" w:rsidRDefault="00ED0B9D" w:rsidP="009A1880">
      <w:pPr>
        <w:spacing w:after="0" w:line="240" w:lineRule="auto"/>
        <w:ind w:right="136"/>
        <w:jc w:val="center"/>
        <w:rPr>
          <w:rFonts w:ascii="Times New Roman" w:hAnsi="Times New Roman" w:cs="Times New Roman"/>
          <w:b/>
          <w:snapToGrid w:val="0"/>
          <w:color w:val="000000"/>
          <w:sz w:val="28"/>
          <w:szCs w:val="28"/>
          <w:lang w:val="uk-UA"/>
        </w:rPr>
      </w:pPr>
    </w:p>
    <w:p w:rsidR="00807DEF" w:rsidRPr="00381D51" w:rsidRDefault="000F0E09" w:rsidP="009A1880">
      <w:pPr>
        <w:spacing w:after="0" w:line="240" w:lineRule="auto"/>
        <w:ind w:right="136"/>
        <w:jc w:val="center"/>
        <w:rPr>
          <w:rFonts w:ascii="Times New Roman" w:hAnsi="Times New Roman" w:cs="Times New Roman"/>
          <w:b/>
          <w:snapToGrid w:val="0"/>
          <w:color w:val="000000"/>
          <w:sz w:val="28"/>
          <w:szCs w:val="28"/>
          <w:lang w:val="uk-UA"/>
        </w:rPr>
      </w:pPr>
      <w:r>
        <w:rPr>
          <w:rFonts w:ascii="Times New Roman" w:hAnsi="Times New Roman" w:cs="Times New Roman"/>
          <w:b/>
          <w:snapToGrid w:val="0"/>
          <w:color w:val="000000"/>
          <w:sz w:val="28"/>
          <w:szCs w:val="28"/>
          <w:lang w:val="uk-UA"/>
        </w:rPr>
        <w:t>1.</w:t>
      </w:r>
      <w:r w:rsidR="00B17548">
        <w:rPr>
          <w:rFonts w:ascii="Times New Roman" w:hAnsi="Times New Roman" w:cs="Times New Roman"/>
          <w:b/>
          <w:snapToGrid w:val="0"/>
          <w:color w:val="000000"/>
          <w:sz w:val="28"/>
          <w:szCs w:val="28"/>
          <w:lang w:val="uk-UA"/>
        </w:rPr>
        <w:t>5</w:t>
      </w:r>
      <w:r w:rsidR="00807DEF" w:rsidRPr="000E0E5C">
        <w:rPr>
          <w:rFonts w:ascii="Times New Roman" w:hAnsi="Times New Roman" w:cs="Times New Roman"/>
          <w:b/>
          <w:snapToGrid w:val="0"/>
          <w:color w:val="000000"/>
          <w:sz w:val="28"/>
          <w:szCs w:val="28"/>
          <w:lang w:val="uk-UA"/>
        </w:rPr>
        <w:t>.</w:t>
      </w:r>
      <w:r>
        <w:rPr>
          <w:rFonts w:ascii="Times New Roman" w:hAnsi="Times New Roman" w:cs="Times New Roman"/>
          <w:b/>
          <w:snapToGrid w:val="0"/>
          <w:color w:val="000000"/>
          <w:sz w:val="28"/>
          <w:szCs w:val="28"/>
          <w:lang w:val="uk-UA"/>
        </w:rPr>
        <w:t xml:space="preserve"> </w:t>
      </w:r>
      <w:r w:rsidRPr="00E320A1">
        <w:rPr>
          <w:rFonts w:ascii="Times New Roman" w:hAnsi="Times New Roman" w:cs="Times New Roman"/>
          <w:b/>
          <w:snapToGrid w:val="0"/>
          <w:color w:val="000000"/>
          <w:sz w:val="28"/>
          <w:szCs w:val="28"/>
          <w:lang w:val="uk-UA"/>
        </w:rPr>
        <w:t>Ознайомлення працівників з Договором</w:t>
      </w:r>
    </w:p>
    <w:p w:rsidR="00807DEF" w:rsidRPr="000E0E5C" w:rsidRDefault="00C26E33" w:rsidP="00EB0DEC">
      <w:pPr>
        <w:pStyle w:val="HTML"/>
        <w:tabs>
          <w:tab w:val="clear" w:pos="916"/>
          <w:tab w:val="clear" w:pos="1832"/>
          <w:tab w:val="clear" w:pos="2748"/>
        </w:tabs>
        <w:ind w:right="13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r w:rsidR="009A1880">
        <w:rPr>
          <w:rFonts w:ascii="Times New Roman" w:hAnsi="Times New Roman" w:cs="Times New Roman"/>
          <w:snapToGrid w:val="0"/>
          <w:sz w:val="28"/>
          <w:szCs w:val="28"/>
          <w:lang w:val="uk-UA"/>
        </w:rPr>
        <w:t xml:space="preserve"> </w:t>
      </w:r>
      <w:r>
        <w:rPr>
          <w:rFonts w:ascii="Times New Roman" w:hAnsi="Times New Roman" w:cs="Times New Roman"/>
          <w:snapToGrid w:val="0"/>
          <w:sz w:val="28"/>
          <w:szCs w:val="28"/>
          <w:lang w:val="uk-UA"/>
        </w:rPr>
        <w:t xml:space="preserve"> </w:t>
      </w:r>
      <w:r w:rsidR="00BC3ACB">
        <w:rPr>
          <w:rFonts w:ascii="Times New Roman" w:hAnsi="Times New Roman" w:cs="Times New Roman"/>
          <w:snapToGrid w:val="0"/>
          <w:sz w:val="28"/>
          <w:szCs w:val="28"/>
          <w:lang w:val="uk-UA"/>
        </w:rPr>
        <w:t>1.</w:t>
      </w:r>
      <w:r w:rsidR="00B17548">
        <w:rPr>
          <w:rFonts w:ascii="Times New Roman" w:hAnsi="Times New Roman" w:cs="Times New Roman"/>
          <w:snapToGrid w:val="0"/>
          <w:sz w:val="28"/>
          <w:szCs w:val="28"/>
          <w:lang w:val="uk-UA"/>
        </w:rPr>
        <w:t>5</w:t>
      </w:r>
      <w:r w:rsidR="009A1880">
        <w:rPr>
          <w:rFonts w:ascii="Times New Roman" w:hAnsi="Times New Roman" w:cs="Times New Roman"/>
          <w:snapToGrid w:val="0"/>
          <w:sz w:val="28"/>
          <w:szCs w:val="28"/>
          <w:lang w:val="uk-UA"/>
        </w:rPr>
        <w:t xml:space="preserve">.1. </w:t>
      </w:r>
      <w:r w:rsidR="00807DEF" w:rsidRPr="000E0E5C">
        <w:rPr>
          <w:rFonts w:ascii="Times New Roman" w:hAnsi="Times New Roman" w:cs="Times New Roman"/>
          <w:snapToGrid w:val="0"/>
          <w:sz w:val="28"/>
          <w:szCs w:val="28"/>
          <w:lang w:val="uk-UA"/>
        </w:rPr>
        <w:t>Сторони протягом 5-ти днів після прийняття даного кол</w:t>
      </w:r>
      <w:r w:rsidR="00D11364">
        <w:rPr>
          <w:rFonts w:ascii="Times New Roman" w:hAnsi="Times New Roman" w:cs="Times New Roman"/>
          <w:snapToGrid w:val="0"/>
          <w:sz w:val="28"/>
          <w:szCs w:val="28"/>
          <w:lang w:val="uk-UA"/>
        </w:rPr>
        <w:t xml:space="preserve">ективного </w:t>
      </w:r>
      <w:r w:rsidR="00807DEF" w:rsidRPr="000E0E5C">
        <w:rPr>
          <w:rFonts w:ascii="Times New Roman" w:hAnsi="Times New Roman" w:cs="Times New Roman"/>
          <w:snapToGrid w:val="0"/>
          <w:sz w:val="28"/>
          <w:szCs w:val="28"/>
          <w:lang w:val="uk-UA"/>
        </w:rPr>
        <w:t>договору на зборах  трудового колективу підписують його і не пізніше, як через два тижні доводять його зміст до всіх працівників.</w:t>
      </w:r>
    </w:p>
    <w:p w:rsidR="004C0C21" w:rsidRDefault="00C26E33" w:rsidP="00EB0DEC">
      <w:pPr>
        <w:pStyle w:val="a4"/>
        <w:shd w:val="clear" w:color="auto" w:fill="FFFFFF"/>
        <w:spacing w:before="0" w:beforeAutospacing="0" w:after="0" w:afterAutospacing="0"/>
        <w:ind w:right="136"/>
        <w:jc w:val="both"/>
        <w:rPr>
          <w:snapToGrid w:val="0"/>
          <w:sz w:val="28"/>
          <w:szCs w:val="28"/>
          <w:lang w:val="uk-UA"/>
        </w:rPr>
      </w:pPr>
      <w:r>
        <w:rPr>
          <w:snapToGrid w:val="0"/>
          <w:sz w:val="28"/>
          <w:szCs w:val="28"/>
          <w:lang w:val="uk-UA"/>
        </w:rPr>
        <w:t xml:space="preserve">   </w:t>
      </w:r>
      <w:r w:rsidR="009A1880">
        <w:rPr>
          <w:snapToGrid w:val="0"/>
          <w:sz w:val="28"/>
          <w:szCs w:val="28"/>
          <w:lang w:val="uk-UA"/>
        </w:rPr>
        <w:t xml:space="preserve"> </w:t>
      </w:r>
      <w:r w:rsidR="00BC3ACB">
        <w:rPr>
          <w:snapToGrid w:val="0"/>
          <w:sz w:val="28"/>
          <w:szCs w:val="28"/>
          <w:lang w:val="uk-UA"/>
        </w:rPr>
        <w:t>1.</w:t>
      </w:r>
      <w:r w:rsidR="00B17548">
        <w:rPr>
          <w:snapToGrid w:val="0"/>
          <w:sz w:val="28"/>
          <w:szCs w:val="28"/>
          <w:lang w:val="uk-UA"/>
        </w:rPr>
        <w:t>5</w:t>
      </w:r>
      <w:r w:rsidR="00BC3ACB">
        <w:rPr>
          <w:snapToGrid w:val="0"/>
          <w:sz w:val="28"/>
          <w:szCs w:val="28"/>
          <w:lang w:val="uk-UA"/>
        </w:rPr>
        <w:t xml:space="preserve">.2. </w:t>
      </w:r>
      <w:r w:rsidR="004C0C21">
        <w:rPr>
          <w:snapToGrid w:val="0"/>
          <w:sz w:val="28"/>
          <w:szCs w:val="28"/>
          <w:lang w:val="uk-UA"/>
        </w:rPr>
        <w:t xml:space="preserve">Колективний договір підлягає повідомній реєстрації згідно Постанови Кабінету </w:t>
      </w:r>
      <w:r w:rsidR="004C0C21" w:rsidRPr="005609A6">
        <w:rPr>
          <w:snapToGrid w:val="0"/>
          <w:sz w:val="28"/>
          <w:szCs w:val="28"/>
          <w:lang w:val="uk-UA"/>
        </w:rPr>
        <w:t>Міністрів України № 768 від 21.08.2019</w:t>
      </w:r>
      <w:r w:rsidR="00CA3D5D">
        <w:rPr>
          <w:snapToGrid w:val="0"/>
          <w:sz w:val="28"/>
          <w:szCs w:val="28"/>
          <w:lang w:val="uk-UA"/>
        </w:rPr>
        <w:t xml:space="preserve"> </w:t>
      </w:r>
      <w:r w:rsidR="004C0C21" w:rsidRPr="005609A6">
        <w:rPr>
          <w:snapToGrid w:val="0"/>
          <w:sz w:val="28"/>
          <w:szCs w:val="28"/>
          <w:lang w:val="uk-UA"/>
        </w:rPr>
        <w:t>р.</w:t>
      </w:r>
      <w:r w:rsidR="004C0C21">
        <w:rPr>
          <w:snapToGrid w:val="0"/>
          <w:sz w:val="28"/>
          <w:szCs w:val="28"/>
          <w:lang w:val="uk-UA"/>
        </w:rPr>
        <w:t xml:space="preserve"> </w:t>
      </w:r>
    </w:p>
    <w:p w:rsidR="00807DEF" w:rsidRDefault="00807DEF" w:rsidP="00EB0DEC">
      <w:pPr>
        <w:pStyle w:val="a4"/>
        <w:shd w:val="clear" w:color="auto" w:fill="FFFFFF"/>
        <w:spacing w:before="0" w:beforeAutospacing="0" w:after="0" w:afterAutospacing="0"/>
        <w:ind w:right="136"/>
        <w:jc w:val="both"/>
        <w:rPr>
          <w:color w:val="000000" w:themeColor="text1"/>
          <w:sz w:val="28"/>
          <w:szCs w:val="28"/>
          <w:lang w:val="uk-UA"/>
        </w:rPr>
      </w:pPr>
    </w:p>
    <w:p w:rsidR="00607BA0" w:rsidRDefault="00807DEF" w:rsidP="00CA3D5D">
      <w:pPr>
        <w:spacing w:after="0" w:line="240" w:lineRule="auto"/>
        <w:ind w:right="136"/>
        <w:jc w:val="center"/>
        <w:rPr>
          <w:rFonts w:ascii="Times New Roman" w:hAnsi="Times New Roman" w:cs="Times New Roman"/>
          <w:b/>
          <w:sz w:val="28"/>
          <w:szCs w:val="28"/>
          <w:lang w:val="uk-UA"/>
        </w:rPr>
      </w:pPr>
      <w:r w:rsidRPr="000E0E5C">
        <w:rPr>
          <w:rFonts w:ascii="Times New Roman" w:hAnsi="Times New Roman" w:cs="Times New Roman"/>
          <w:b/>
          <w:sz w:val="28"/>
          <w:szCs w:val="28"/>
          <w:lang w:val="uk-UA"/>
        </w:rPr>
        <w:t>Розділ</w:t>
      </w:r>
      <w:r w:rsidR="008361A7">
        <w:rPr>
          <w:rFonts w:ascii="Times New Roman" w:hAnsi="Times New Roman" w:cs="Times New Roman"/>
          <w:b/>
          <w:sz w:val="28"/>
          <w:szCs w:val="28"/>
          <w:lang w:val="uk-UA"/>
        </w:rPr>
        <w:t xml:space="preserve"> </w:t>
      </w:r>
      <w:r w:rsidR="005C6034">
        <w:rPr>
          <w:rFonts w:ascii="Times New Roman" w:hAnsi="Times New Roman" w:cs="Times New Roman"/>
          <w:b/>
          <w:sz w:val="28"/>
          <w:szCs w:val="28"/>
          <w:lang w:val="uk-UA"/>
        </w:rPr>
        <w:t xml:space="preserve">2.Трудові відносини та забезпечення продуктивної </w:t>
      </w:r>
      <w:r w:rsidR="00CA3D5D">
        <w:rPr>
          <w:rFonts w:ascii="Times New Roman" w:hAnsi="Times New Roman" w:cs="Times New Roman"/>
          <w:b/>
          <w:sz w:val="28"/>
          <w:szCs w:val="28"/>
          <w:lang w:val="uk-UA"/>
        </w:rPr>
        <w:t xml:space="preserve">                  </w:t>
      </w:r>
      <w:r w:rsidR="005C6034">
        <w:rPr>
          <w:rFonts w:ascii="Times New Roman" w:hAnsi="Times New Roman" w:cs="Times New Roman"/>
          <w:b/>
          <w:sz w:val="28"/>
          <w:szCs w:val="28"/>
          <w:lang w:val="uk-UA"/>
        </w:rPr>
        <w:t>зайнятості</w:t>
      </w:r>
    </w:p>
    <w:p w:rsidR="00CA3D5D" w:rsidRDefault="00CA3D5D" w:rsidP="005C6034">
      <w:pPr>
        <w:spacing w:after="0" w:line="240" w:lineRule="auto"/>
        <w:ind w:right="136"/>
        <w:rPr>
          <w:rFonts w:ascii="Times New Roman" w:hAnsi="Times New Roman" w:cs="Times New Roman"/>
          <w:b/>
          <w:sz w:val="28"/>
          <w:szCs w:val="28"/>
          <w:lang w:val="uk-UA"/>
        </w:rPr>
      </w:pPr>
    </w:p>
    <w:p w:rsidR="009358FB" w:rsidRDefault="00F77182" w:rsidP="009A1880">
      <w:pPr>
        <w:spacing w:after="0" w:line="240" w:lineRule="auto"/>
        <w:ind w:right="136"/>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2.1.  </w:t>
      </w:r>
      <w:r w:rsidR="00807DEF" w:rsidRPr="000E0E5C">
        <w:rPr>
          <w:rFonts w:ascii="Times New Roman" w:hAnsi="Times New Roman" w:cs="Times New Roman"/>
          <w:b/>
          <w:sz w:val="28"/>
          <w:szCs w:val="28"/>
          <w:lang w:val="uk-UA"/>
        </w:rPr>
        <w:t>Адміністрація зобов’язується:</w:t>
      </w:r>
    </w:p>
    <w:p w:rsidR="00607BA0" w:rsidRDefault="00B2555F" w:rsidP="00B2555F">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188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2.1.1. </w:t>
      </w:r>
      <w:r w:rsidR="00607BA0">
        <w:rPr>
          <w:rFonts w:ascii="Times New Roman" w:hAnsi="Times New Roman" w:cs="Times New Roman"/>
          <w:sz w:val="28"/>
          <w:szCs w:val="28"/>
          <w:lang w:val="uk-UA"/>
        </w:rPr>
        <w:t>Сприяти ефективній діяльності Центру ,вживати всі можливі заходи щодо стабілізації його функціонування,</w:t>
      </w:r>
      <w:r w:rsidR="001B3F58">
        <w:rPr>
          <w:rFonts w:ascii="Times New Roman" w:hAnsi="Times New Roman" w:cs="Times New Roman"/>
          <w:sz w:val="28"/>
          <w:szCs w:val="28"/>
          <w:lang w:val="uk-UA"/>
        </w:rPr>
        <w:t xml:space="preserve"> </w:t>
      </w:r>
      <w:r w:rsidR="00607BA0">
        <w:rPr>
          <w:rFonts w:ascii="Times New Roman" w:hAnsi="Times New Roman" w:cs="Times New Roman"/>
          <w:sz w:val="28"/>
          <w:szCs w:val="28"/>
          <w:lang w:val="uk-UA"/>
        </w:rPr>
        <w:t>раціонального використання коштів для підвищення результативності роботи, поліпшення становища працівників.</w:t>
      </w:r>
    </w:p>
    <w:p w:rsidR="00607BA0" w:rsidRDefault="00B2555F" w:rsidP="00B2555F">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188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2.1.2. </w:t>
      </w:r>
      <w:r w:rsidR="00607BA0">
        <w:rPr>
          <w:rFonts w:ascii="Times New Roman" w:hAnsi="Times New Roman" w:cs="Times New Roman"/>
          <w:sz w:val="28"/>
          <w:szCs w:val="28"/>
          <w:lang w:val="uk-UA"/>
        </w:rPr>
        <w:t>Забезпечувати розвиток інфраструктури і зміцнення  матеріально-технічної бази Центру ,створення належних умов для продуктивної праці, якісного обслуговування підопічних.</w:t>
      </w:r>
    </w:p>
    <w:p w:rsidR="009358FB" w:rsidRDefault="00B2555F" w:rsidP="00B2555F">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2.1.3. </w:t>
      </w:r>
      <w:r w:rsidR="001B3F58">
        <w:rPr>
          <w:rFonts w:ascii="Times New Roman" w:hAnsi="Times New Roman" w:cs="Times New Roman"/>
          <w:sz w:val="28"/>
          <w:szCs w:val="28"/>
          <w:lang w:val="uk-UA"/>
        </w:rPr>
        <w:t xml:space="preserve">Не звільняти </w:t>
      </w:r>
      <w:r w:rsidR="00DB3CB4">
        <w:rPr>
          <w:rFonts w:ascii="Times New Roman" w:hAnsi="Times New Roman" w:cs="Times New Roman"/>
          <w:sz w:val="28"/>
          <w:szCs w:val="28"/>
          <w:lang w:val="uk-UA"/>
        </w:rPr>
        <w:t>працівників з роботи з ініціати</w:t>
      </w:r>
      <w:r w:rsidR="001B3F58">
        <w:rPr>
          <w:rFonts w:ascii="Times New Roman" w:hAnsi="Times New Roman" w:cs="Times New Roman"/>
          <w:sz w:val="28"/>
          <w:szCs w:val="28"/>
          <w:lang w:val="uk-UA"/>
        </w:rPr>
        <w:t>ви Адміністрації  без достатніх на це підстав (виробничих, законодавчих) .</w:t>
      </w:r>
    </w:p>
    <w:p w:rsidR="007B1B08" w:rsidRDefault="009A1880" w:rsidP="00B2555F">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2555F">
        <w:rPr>
          <w:rFonts w:ascii="Times New Roman" w:hAnsi="Times New Roman" w:cs="Times New Roman"/>
          <w:sz w:val="28"/>
          <w:szCs w:val="28"/>
          <w:lang w:val="uk-UA"/>
        </w:rPr>
        <w:t xml:space="preserve"> 2.1.4.</w:t>
      </w:r>
      <w:r w:rsidR="00CA3D5D">
        <w:rPr>
          <w:rFonts w:ascii="Times New Roman" w:hAnsi="Times New Roman" w:cs="Times New Roman"/>
          <w:sz w:val="28"/>
          <w:szCs w:val="28"/>
          <w:lang w:val="uk-UA"/>
        </w:rPr>
        <w:t xml:space="preserve"> </w:t>
      </w:r>
      <w:r w:rsidR="007B1B08" w:rsidRPr="007B1B08">
        <w:rPr>
          <w:rFonts w:ascii="Times New Roman" w:hAnsi="Times New Roman" w:cs="Times New Roman"/>
          <w:sz w:val="28"/>
          <w:szCs w:val="28"/>
          <w:lang w:val="uk-UA"/>
        </w:rPr>
        <w:t>Розробляти та затверджувати посадов</w:t>
      </w:r>
      <w:r>
        <w:rPr>
          <w:rFonts w:ascii="Times New Roman" w:hAnsi="Times New Roman" w:cs="Times New Roman"/>
          <w:sz w:val="28"/>
          <w:szCs w:val="28"/>
          <w:lang w:val="uk-UA"/>
        </w:rPr>
        <w:t>і інструкції кожного працівника</w:t>
      </w:r>
      <w:r w:rsidR="007B1B08" w:rsidRPr="007B1B08">
        <w:rPr>
          <w:rFonts w:ascii="Times New Roman" w:hAnsi="Times New Roman" w:cs="Times New Roman"/>
          <w:sz w:val="28"/>
          <w:szCs w:val="28"/>
          <w:lang w:val="uk-UA"/>
        </w:rPr>
        <w:t>. Ознайомлювати його з ними та з Правилами внутрішнього трудового розпорядку</w:t>
      </w:r>
      <w:r w:rsidR="00B108CB">
        <w:rPr>
          <w:rFonts w:ascii="Times New Roman" w:hAnsi="Times New Roman" w:cs="Times New Roman"/>
          <w:sz w:val="28"/>
          <w:szCs w:val="28"/>
          <w:lang w:val="uk-UA"/>
        </w:rPr>
        <w:t xml:space="preserve"> </w:t>
      </w:r>
      <w:r w:rsidR="00B108CB" w:rsidRPr="005609A6">
        <w:rPr>
          <w:rFonts w:ascii="Times New Roman" w:hAnsi="Times New Roman" w:cs="Times New Roman"/>
          <w:color w:val="auto"/>
          <w:sz w:val="28"/>
          <w:szCs w:val="28"/>
          <w:lang w:val="uk-UA"/>
        </w:rPr>
        <w:t>(Додаток №1)</w:t>
      </w:r>
      <w:r w:rsidR="00160B83">
        <w:rPr>
          <w:rFonts w:ascii="Times New Roman" w:hAnsi="Times New Roman" w:cs="Times New Roman"/>
          <w:sz w:val="28"/>
          <w:szCs w:val="28"/>
          <w:lang w:val="uk-UA"/>
        </w:rPr>
        <w:t xml:space="preserve"> при прийнятті на роботу</w:t>
      </w:r>
      <w:r w:rsidR="007B1B08" w:rsidRPr="007B1B08">
        <w:rPr>
          <w:rFonts w:ascii="Times New Roman" w:hAnsi="Times New Roman" w:cs="Times New Roman"/>
          <w:sz w:val="28"/>
          <w:szCs w:val="28"/>
          <w:lang w:val="uk-UA"/>
        </w:rPr>
        <w:t>,</w:t>
      </w:r>
      <w:r w:rsidR="00160B83">
        <w:rPr>
          <w:rFonts w:ascii="Times New Roman" w:hAnsi="Times New Roman" w:cs="Times New Roman"/>
          <w:sz w:val="28"/>
          <w:szCs w:val="28"/>
          <w:lang w:val="uk-UA"/>
        </w:rPr>
        <w:t xml:space="preserve"> </w:t>
      </w:r>
      <w:r w:rsidR="007B1B08" w:rsidRPr="007B1B08">
        <w:rPr>
          <w:rFonts w:ascii="Times New Roman" w:hAnsi="Times New Roman" w:cs="Times New Roman"/>
          <w:sz w:val="28"/>
          <w:szCs w:val="28"/>
          <w:lang w:val="uk-UA"/>
        </w:rPr>
        <w:t xml:space="preserve">а також у разі внесення змін і доповнень до них. </w:t>
      </w:r>
      <w:r w:rsidR="007B1B08" w:rsidRPr="00117217">
        <w:rPr>
          <w:rFonts w:ascii="Times New Roman" w:hAnsi="Times New Roman" w:cs="Times New Roman"/>
          <w:sz w:val="28"/>
          <w:szCs w:val="28"/>
          <w:lang w:val="uk-UA"/>
        </w:rPr>
        <w:t xml:space="preserve">Не вимагати від працівника виконання роботи не обумовленої трудовим договором. </w:t>
      </w:r>
    </w:p>
    <w:p w:rsidR="001B3F58" w:rsidRPr="007B1B08" w:rsidRDefault="00B2555F" w:rsidP="00B2555F">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188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2.1.5. </w:t>
      </w:r>
      <w:r w:rsidR="001B3F58" w:rsidRPr="007B1B08">
        <w:rPr>
          <w:rFonts w:ascii="Times New Roman" w:hAnsi="Times New Roman" w:cs="Times New Roman"/>
          <w:sz w:val="28"/>
          <w:szCs w:val="28"/>
          <w:lang w:val="uk-UA"/>
        </w:rPr>
        <w:t>У</w:t>
      </w:r>
      <w:r w:rsidR="00EB4A9D" w:rsidRPr="007B1B08">
        <w:rPr>
          <w:rFonts w:ascii="Times New Roman" w:hAnsi="Times New Roman" w:cs="Times New Roman"/>
          <w:sz w:val="28"/>
          <w:szCs w:val="28"/>
          <w:lang w:val="uk-UA"/>
        </w:rPr>
        <w:t xml:space="preserve"> </w:t>
      </w:r>
      <w:r w:rsidR="001B3F58" w:rsidRPr="007B1B08">
        <w:rPr>
          <w:rFonts w:ascii="Times New Roman" w:hAnsi="Times New Roman" w:cs="Times New Roman"/>
          <w:sz w:val="28"/>
          <w:szCs w:val="28"/>
          <w:lang w:val="uk-UA"/>
        </w:rPr>
        <w:t>разі планування звільнення пр</w:t>
      </w:r>
      <w:r w:rsidR="00CC0AE8">
        <w:rPr>
          <w:rFonts w:ascii="Times New Roman" w:hAnsi="Times New Roman" w:cs="Times New Roman"/>
          <w:sz w:val="28"/>
          <w:szCs w:val="28"/>
          <w:lang w:val="uk-UA"/>
        </w:rPr>
        <w:t>ацівників з причин економічного</w:t>
      </w:r>
      <w:r w:rsidR="001B3F58" w:rsidRPr="007B1B08">
        <w:rPr>
          <w:rFonts w:ascii="Times New Roman" w:hAnsi="Times New Roman" w:cs="Times New Roman"/>
          <w:sz w:val="28"/>
          <w:szCs w:val="28"/>
          <w:lang w:val="uk-UA"/>
        </w:rPr>
        <w:t>,</w:t>
      </w:r>
      <w:r w:rsidR="00CC0AE8">
        <w:rPr>
          <w:rFonts w:ascii="Times New Roman" w:hAnsi="Times New Roman" w:cs="Times New Roman"/>
          <w:sz w:val="28"/>
          <w:szCs w:val="28"/>
          <w:lang w:val="uk-UA"/>
        </w:rPr>
        <w:t xml:space="preserve"> </w:t>
      </w:r>
      <w:r w:rsidR="001B3F58" w:rsidRPr="007B1B08">
        <w:rPr>
          <w:rFonts w:ascii="Times New Roman" w:hAnsi="Times New Roman" w:cs="Times New Roman"/>
          <w:sz w:val="28"/>
          <w:szCs w:val="28"/>
          <w:lang w:val="uk-UA"/>
        </w:rPr>
        <w:t>технологічного,</w:t>
      </w:r>
      <w:r w:rsidR="00DB3CB4">
        <w:rPr>
          <w:rFonts w:ascii="Times New Roman" w:hAnsi="Times New Roman" w:cs="Times New Roman"/>
          <w:sz w:val="28"/>
          <w:szCs w:val="28"/>
          <w:lang w:val="uk-UA"/>
        </w:rPr>
        <w:t xml:space="preserve"> </w:t>
      </w:r>
      <w:r w:rsidR="001B3F58" w:rsidRPr="007B1B08">
        <w:rPr>
          <w:rFonts w:ascii="Times New Roman" w:hAnsi="Times New Roman" w:cs="Times New Roman"/>
          <w:sz w:val="28"/>
          <w:szCs w:val="28"/>
          <w:lang w:val="uk-UA"/>
        </w:rPr>
        <w:t>структурного характеру  або у зв</w:t>
      </w:r>
      <w:r w:rsidR="001B3F58" w:rsidRPr="007B1B08">
        <w:rPr>
          <w:rFonts w:ascii="Times New Roman" w:hAnsi="Times New Roman" w:cs="Times New Roman"/>
          <w:sz w:val="28"/>
          <w:szCs w:val="28"/>
        </w:rPr>
        <w:t>’</w:t>
      </w:r>
      <w:r w:rsidR="00F77182">
        <w:rPr>
          <w:rFonts w:ascii="Times New Roman" w:hAnsi="Times New Roman" w:cs="Times New Roman"/>
          <w:sz w:val="28"/>
          <w:szCs w:val="28"/>
          <w:lang w:val="uk-UA"/>
        </w:rPr>
        <w:t>язку з ліквідацією</w:t>
      </w:r>
      <w:r w:rsidR="001B3F58" w:rsidRPr="007B1B08">
        <w:rPr>
          <w:rFonts w:ascii="Times New Roman" w:hAnsi="Times New Roman" w:cs="Times New Roman"/>
          <w:sz w:val="28"/>
          <w:szCs w:val="28"/>
          <w:lang w:val="uk-UA"/>
        </w:rPr>
        <w:t>,</w:t>
      </w:r>
      <w:r w:rsidR="00F77182">
        <w:rPr>
          <w:rFonts w:ascii="Times New Roman" w:hAnsi="Times New Roman" w:cs="Times New Roman"/>
          <w:sz w:val="28"/>
          <w:szCs w:val="28"/>
          <w:lang w:val="uk-UA"/>
        </w:rPr>
        <w:t xml:space="preserve"> </w:t>
      </w:r>
      <w:r w:rsidR="001B3F58" w:rsidRPr="007B1B08">
        <w:rPr>
          <w:rFonts w:ascii="Times New Roman" w:hAnsi="Times New Roman" w:cs="Times New Roman"/>
          <w:sz w:val="28"/>
          <w:szCs w:val="28"/>
          <w:lang w:val="uk-UA"/>
        </w:rPr>
        <w:t>реорганізацією Центру завчасно але не пізніше  як за два місяці  до запланованих звільнень,</w:t>
      </w:r>
      <w:r w:rsidR="00653483">
        <w:rPr>
          <w:rFonts w:ascii="Times New Roman" w:hAnsi="Times New Roman" w:cs="Times New Roman"/>
          <w:sz w:val="28"/>
          <w:szCs w:val="28"/>
          <w:lang w:val="uk-UA"/>
        </w:rPr>
        <w:t xml:space="preserve"> </w:t>
      </w:r>
      <w:r w:rsidR="001B3F58" w:rsidRPr="007B1B08">
        <w:rPr>
          <w:rFonts w:ascii="Times New Roman" w:hAnsi="Times New Roman" w:cs="Times New Roman"/>
          <w:sz w:val="28"/>
          <w:szCs w:val="28"/>
          <w:lang w:val="uk-UA"/>
        </w:rPr>
        <w:t xml:space="preserve">надати представникам Трудового колективу  відомості щодо цих заходів, включаючи </w:t>
      </w:r>
      <w:r w:rsidR="00BE1D2A" w:rsidRPr="007B1B08">
        <w:rPr>
          <w:rFonts w:ascii="Times New Roman" w:hAnsi="Times New Roman" w:cs="Times New Roman"/>
          <w:sz w:val="28"/>
          <w:szCs w:val="28"/>
          <w:lang w:val="uk-UA"/>
        </w:rPr>
        <w:t>інформацію</w:t>
      </w:r>
      <w:r w:rsidR="00EB4A9D" w:rsidRPr="007B1B08">
        <w:rPr>
          <w:rFonts w:ascii="Times New Roman" w:hAnsi="Times New Roman" w:cs="Times New Roman"/>
          <w:sz w:val="28"/>
          <w:szCs w:val="28"/>
          <w:lang w:val="uk-UA"/>
        </w:rPr>
        <w:t xml:space="preserve"> про причини звільнень,</w:t>
      </w:r>
      <w:r w:rsidR="00653483">
        <w:rPr>
          <w:rFonts w:ascii="Times New Roman" w:hAnsi="Times New Roman" w:cs="Times New Roman"/>
          <w:sz w:val="28"/>
          <w:szCs w:val="28"/>
          <w:lang w:val="uk-UA"/>
        </w:rPr>
        <w:t xml:space="preserve"> </w:t>
      </w:r>
      <w:r w:rsidR="00EB4A9D" w:rsidRPr="007B1B08">
        <w:rPr>
          <w:rFonts w:ascii="Times New Roman" w:hAnsi="Times New Roman" w:cs="Times New Roman"/>
          <w:sz w:val="28"/>
          <w:szCs w:val="28"/>
          <w:lang w:val="uk-UA"/>
        </w:rPr>
        <w:t>кількість і категорії працівників, яких це може стосуватись.</w:t>
      </w:r>
    </w:p>
    <w:p w:rsidR="00607BA0" w:rsidRDefault="00CC0AE8"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188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2.</w:t>
      </w:r>
      <w:r w:rsidR="00117217">
        <w:rPr>
          <w:rFonts w:ascii="Times New Roman" w:hAnsi="Times New Roman" w:cs="Times New Roman"/>
          <w:sz w:val="28"/>
          <w:szCs w:val="28"/>
          <w:lang w:val="uk-UA"/>
        </w:rPr>
        <w:t xml:space="preserve">1.6. </w:t>
      </w:r>
      <w:r w:rsidR="00EB4A9D">
        <w:rPr>
          <w:rFonts w:ascii="Times New Roman" w:hAnsi="Times New Roman" w:cs="Times New Roman"/>
          <w:sz w:val="28"/>
          <w:szCs w:val="28"/>
          <w:lang w:val="uk-UA"/>
        </w:rPr>
        <w:t>Неповний робочий день або неповний робочий тиждень за згодою може встановлюватись як при прийнятті на роботу ,так і згодом. Оплату праці здійснювати фактично відпрацьованому часу.</w:t>
      </w:r>
    </w:p>
    <w:p w:rsidR="00C26E33" w:rsidRDefault="00CC0AE8" w:rsidP="00C26E33">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w:t>
      </w:r>
      <w:r w:rsidR="00807DEF" w:rsidRPr="00117217">
        <w:rPr>
          <w:rFonts w:ascii="Times New Roman" w:hAnsi="Times New Roman" w:cs="Times New Roman"/>
          <w:sz w:val="28"/>
          <w:szCs w:val="28"/>
          <w:lang w:val="uk-UA"/>
        </w:rPr>
        <w:t>1.</w:t>
      </w:r>
      <w:r w:rsidR="002469EB">
        <w:rPr>
          <w:rFonts w:ascii="Times New Roman" w:hAnsi="Times New Roman" w:cs="Times New Roman"/>
          <w:sz w:val="28"/>
          <w:szCs w:val="28"/>
          <w:lang w:val="uk-UA"/>
        </w:rPr>
        <w:t>7</w:t>
      </w:r>
      <w:r w:rsidR="00807DEF" w:rsidRPr="00117217">
        <w:rPr>
          <w:rFonts w:ascii="Times New Roman" w:hAnsi="Times New Roman" w:cs="Times New Roman"/>
          <w:sz w:val="28"/>
          <w:szCs w:val="28"/>
          <w:lang w:val="uk-UA"/>
        </w:rPr>
        <w:t>. Здійснювати переведення працівника на іншу роботу, тільки за згодою працівника</w:t>
      </w:r>
      <w:r w:rsidR="00B108CB">
        <w:rPr>
          <w:rFonts w:ascii="Times New Roman" w:hAnsi="Times New Roman" w:cs="Times New Roman"/>
          <w:sz w:val="28"/>
          <w:szCs w:val="28"/>
          <w:lang w:val="uk-UA"/>
        </w:rPr>
        <w:t xml:space="preserve">. Переведення на роботу як постійну так і тимчасову повинні оформлятись наказом </w:t>
      </w:r>
      <w:r w:rsidR="002469EB">
        <w:rPr>
          <w:rFonts w:ascii="Times New Roman" w:hAnsi="Times New Roman" w:cs="Times New Roman"/>
          <w:sz w:val="28"/>
          <w:szCs w:val="28"/>
          <w:lang w:val="uk-UA"/>
        </w:rPr>
        <w:t>директора. У</w:t>
      </w:r>
      <w:r w:rsidR="00B25AC5">
        <w:rPr>
          <w:rFonts w:ascii="Times New Roman" w:hAnsi="Times New Roman" w:cs="Times New Roman"/>
          <w:sz w:val="28"/>
          <w:szCs w:val="28"/>
          <w:lang w:val="uk-UA"/>
        </w:rPr>
        <w:t xml:space="preserve"> </w:t>
      </w:r>
      <w:r w:rsidR="002469EB">
        <w:rPr>
          <w:rFonts w:ascii="Times New Roman" w:hAnsi="Times New Roman" w:cs="Times New Roman"/>
          <w:sz w:val="28"/>
          <w:szCs w:val="28"/>
          <w:lang w:val="uk-UA"/>
        </w:rPr>
        <w:t>наказі про тимчасове переведення має бути зазначений строк цього переведення.</w:t>
      </w:r>
    </w:p>
    <w:p w:rsidR="00712E3B" w:rsidRPr="00ED0B9D" w:rsidRDefault="00807DEF" w:rsidP="00ED0B9D">
      <w:pPr>
        <w:pStyle w:val="HTML"/>
        <w:ind w:right="136"/>
        <w:jc w:val="both"/>
        <w:rPr>
          <w:rFonts w:ascii="Times New Roman" w:hAnsi="Times New Roman" w:cs="Times New Roman"/>
          <w:i/>
          <w:color w:val="FF0000"/>
          <w:sz w:val="28"/>
          <w:szCs w:val="28"/>
          <w:lang w:val="uk-UA"/>
        </w:rPr>
      </w:pPr>
      <w:r w:rsidRPr="00117217">
        <w:rPr>
          <w:rFonts w:ascii="Times New Roman" w:hAnsi="Times New Roman" w:cs="Times New Roman"/>
          <w:sz w:val="28"/>
          <w:szCs w:val="28"/>
          <w:lang w:val="uk-UA"/>
        </w:rPr>
        <w:t xml:space="preserve"> </w:t>
      </w:r>
      <w:r w:rsidR="00CC0AE8">
        <w:rPr>
          <w:rFonts w:ascii="Times New Roman" w:hAnsi="Times New Roman" w:cs="Times New Roman"/>
          <w:sz w:val="28"/>
          <w:szCs w:val="28"/>
          <w:lang w:val="uk-UA"/>
        </w:rPr>
        <w:t xml:space="preserve">   2.</w:t>
      </w:r>
      <w:r w:rsidRPr="00117217">
        <w:rPr>
          <w:rFonts w:ascii="Times New Roman" w:hAnsi="Times New Roman" w:cs="Times New Roman"/>
          <w:sz w:val="28"/>
          <w:szCs w:val="28"/>
          <w:lang w:val="uk-UA"/>
        </w:rPr>
        <w:t>1.</w:t>
      </w:r>
      <w:r w:rsidR="002469EB">
        <w:rPr>
          <w:rFonts w:ascii="Times New Roman" w:hAnsi="Times New Roman" w:cs="Times New Roman"/>
          <w:sz w:val="28"/>
          <w:szCs w:val="28"/>
          <w:lang w:val="uk-UA"/>
        </w:rPr>
        <w:t>8</w:t>
      </w:r>
      <w:r w:rsidRPr="00117217">
        <w:rPr>
          <w:rFonts w:ascii="Times New Roman" w:hAnsi="Times New Roman" w:cs="Times New Roman"/>
          <w:sz w:val="28"/>
          <w:szCs w:val="28"/>
          <w:lang w:val="uk-UA"/>
        </w:rPr>
        <w:t xml:space="preserve">. </w:t>
      </w:r>
      <w:r w:rsidR="008B35B5" w:rsidRPr="00117217">
        <w:rPr>
          <w:rFonts w:ascii="Times New Roman" w:hAnsi="Times New Roman" w:cs="Times New Roman"/>
          <w:sz w:val="28"/>
          <w:szCs w:val="28"/>
          <w:lang w:val="uk-UA"/>
        </w:rPr>
        <w:t>Здійснювати у відділеннях та між окремими спеціалістами повну взаємозаміну на випадок відсутності</w:t>
      </w:r>
      <w:r w:rsidR="00B25AC5">
        <w:rPr>
          <w:rFonts w:ascii="Times New Roman" w:hAnsi="Times New Roman" w:cs="Times New Roman"/>
          <w:sz w:val="28"/>
          <w:szCs w:val="28"/>
          <w:lang w:val="uk-UA"/>
        </w:rPr>
        <w:t xml:space="preserve"> працівника </w:t>
      </w:r>
      <w:r w:rsidR="008B35B5" w:rsidRPr="00117217">
        <w:rPr>
          <w:rFonts w:ascii="Times New Roman" w:hAnsi="Times New Roman" w:cs="Times New Roman"/>
          <w:sz w:val="28"/>
          <w:szCs w:val="28"/>
          <w:lang w:val="uk-UA"/>
        </w:rPr>
        <w:t>.</w:t>
      </w:r>
    </w:p>
    <w:p w:rsidR="00F77182" w:rsidRPr="009A1880" w:rsidRDefault="00712E3B" w:rsidP="00EB0DEC">
      <w:pPr>
        <w:spacing w:after="0" w:line="240" w:lineRule="auto"/>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50F56">
        <w:rPr>
          <w:rFonts w:ascii="Times New Roman" w:hAnsi="Times New Roman" w:cs="Times New Roman"/>
          <w:sz w:val="28"/>
          <w:szCs w:val="28"/>
          <w:lang w:val="uk-UA"/>
        </w:rPr>
        <w:t xml:space="preserve"> </w:t>
      </w:r>
      <w:r w:rsidR="00381D51" w:rsidRPr="00117217">
        <w:rPr>
          <w:rFonts w:ascii="Times New Roman" w:hAnsi="Times New Roman" w:cs="Times New Roman"/>
          <w:sz w:val="28"/>
          <w:szCs w:val="28"/>
          <w:lang w:val="uk-UA"/>
        </w:rPr>
        <w:t xml:space="preserve"> </w:t>
      </w:r>
      <w:r w:rsidR="00CC0AE8">
        <w:rPr>
          <w:rFonts w:ascii="Times New Roman" w:hAnsi="Times New Roman" w:cs="Times New Roman"/>
          <w:sz w:val="28"/>
          <w:szCs w:val="28"/>
          <w:lang w:val="uk-UA"/>
        </w:rPr>
        <w:t>2.</w:t>
      </w:r>
      <w:r w:rsidR="008B35B5" w:rsidRPr="00117217">
        <w:rPr>
          <w:rFonts w:ascii="Times New Roman" w:hAnsi="Times New Roman" w:cs="Times New Roman"/>
          <w:sz w:val="28"/>
          <w:szCs w:val="28"/>
          <w:lang w:val="uk-UA"/>
        </w:rPr>
        <w:t>1.</w:t>
      </w:r>
      <w:r w:rsidR="002469EB">
        <w:rPr>
          <w:rFonts w:ascii="Times New Roman" w:hAnsi="Times New Roman" w:cs="Times New Roman"/>
          <w:sz w:val="28"/>
          <w:szCs w:val="28"/>
          <w:lang w:val="uk-UA"/>
        </w:rPr>
        <w:t>9</w:t>
      </w:r>
      <w:r w:rsidR="008B35B5" w:rsidRPr="00117217">
        <w:rPr>
          <w:rFonts w:ascii="Times New Roman" w:hAnsi="Times New Roman" w:cs="Times New Roman"/>
          <w:sz w:val="28"/>
          <w:szCs w:val="28"/>
          <w:lang w:val="uk-UA"/>
        </w:rPr>
        <w:t xml:space="preserve">. </w:t>
      </w:r>
      <w:r w:rsidR="007F1B24" w:rsidRPr="00117217">
        <w:rPr>
          <w:rFonts w:ascii="Times New Roman" w:hAnsi="Times New Roman" w:cs="Times New Roman"/>
          <w:sz w:val="28"/>
          <w:szCs w:val="28"/>
          <w:lang w:val="uk-UA"/>
        </w:rPr>
        <w:t>Забезпеч</w:t>
      </w:r>
      <w:r w:rsidR="007B1B08">
        <w:rPr>
          <w:rFonts w:ascii="Times New Roman" w:hAnsi="Times New Roman" w:cs="Times New Roman"/>
          <w:sz w:val="28"/>
          <w:szCs w:val="28"/>
          <w:lang w:val="uk-UA"/>
        </w:rPr>
        <w:t>ува</w:t>
      </w:r>
      <w:r w:rsidR="007F1B24" w:rsidRPr="00117217">
        <w:rPr>
          <w:rFonts w:ascii="Times New Roman" w:hAnsi="Times New Roman" w:cs="Times New Roman"/>
          <w:sz w:val="28"/>
          <w:szCs w:val="28"/>
          <w:lang w:val="uk-UA"/>
        </w:rPr>
        <w:t xml:space="preserve">ти стажування </w:t>
      </w:r>
      <w:r w:rsidR="008B35B5" w:rsidRPr="00117217">
        <w:rPr>
          <w:rFonts w:ascii="Times New Roman" w:hAnsi="Times New Roman" w:cs="Times New Roman"/>
          <w:sz w:val="28"/>
          <w:szCs w:val="28"/>
          <w:lang w:val="uk-UA"/>
        </w:rPr>
        <w:t xml:space="preserve">нового працівника </w:t>
      </w:r>
      <w:r w:rsidR="007F1B24" w:rsidRPr="00117217">
        <w:rPr>
          <w:rFonts w:ascii="Times New Roman" w:hAnsi="Times New Roman" w:cs="Times New Roman"/>
          <w:sz w:val="28"/>
          <w:szCs w:val="28"/>
          <w:lang w:val="uk-UA"/>
        </w:rPr>
        <w:t>під керівництвом досвідченого працівника.</w:t>
      </w:r>
    </w:p>
    <w:p w:rsidR="00905E2A" w:rsidRDefault="00905E2A" w:rsidP="009A1880">
      <w:pPr>
        <w:spacing w:after="0" w:line="240" w:lineRule="auto"/>
        <w:ind w:right="136"/>
        <w:jc w:val="center"/>
        <w:rPr>
          <w:rFonts w:ascii="Times New Roman" w:hAnsi="Times New Roman" w:cs="Times New Roman"/>
          <w:b/>
          <w:sz w:val="28"/>
          <w:szCs w:val="28"/>
          <w:lang w:val="uk-UA"/>
        </w:rPr>
      </w:pPr>
    </w:p>
    <w:p w:rsidR="00807DEF" w:rsidRPr="00117217" w:rsidRDefault="00F77182" w:rsidP="009A1880">
      <w:pPr>
        <w:spacing w:after="0" w:line="240" w:lineRule="auto"/>
        <w:ind w:right="13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2.2.  </w:t>
      </w:r>
      <w:r w:rsidR="00807DEF" w:rsidRPr="00117217">
        <w:rPr>
          <w:rFonts w:ascii="Times New Roman" w:hAnsi="Times New Roman" w:cs="Times New Roman"/>
          <w:b/>
          <w:sz w:val="28"/>
          <w:szCs w:val="28"/>
          <w:lang w:val="uk-UA"/>
        </w:rPr>
        <w:t>Працівник</w:t>
      </w:r>
      <w:r w:rsidR="00DB3CB4">
        <w:rPr>
          <w:rFonts w:ascii="Times New Roman" w:hAnsi="Times New Roman" w:cs="Times New Roman"/>
          <w:b/>
          <w:sz w:val="28"/>
          <w:szCs w:val="28"/>
          <w:lang w:val="uk-UA"/>
        </w:rPr>
        <w:t>и зобов’язую</w:t>
      </w:r>
      <w:r w:rsidR="00807DEF" w:rsidRPr="00117217">
        <w:rPr>
          <w:rFonts w:ascii="Times New Roman" w:hAnsi="Times New Roman" w:cs="Times New Roman"/>
          <w:b/>
          <w:sz w:val="28"/>
          <w:szCs w:val="28"/>
          <w:lang w:val="uk-UA"/>
        </w:rPr>
        <w:t>ться:</w:t>
      </w:r>
    </w:p>
    <w:p w:rsidR="00F24781" w:rsidRPr="005609A6" w:rsidRDefault="00381D51" w:rsidP="00EB0DEC">
      <w:pPr>
        <w:spacing w:after="0" w:line="240" w:lineRule="auto"/>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9A1880">
        <w:rPr>
          <w:rFonts w:ascii="Times New Roman" w:hAnsi="Times New Roman" w:cs="Times New Roman"/>
          <w:sz w:val="28"/>
          <w:szCs w:val="28"/>
          <w:lang w:val="uk-UA"/>
        </w:rPr>
        <w:t xml:space="preserve"> </w:t>
      </w:r>
      <w:r w:rsidR="00CC0AE8">
        <w:rPr>
          <w:rFonts w:ascii="Times New Roman" w:hAnsi="Times New Roman" w:cs="Times New Roman"/>
          <w:sz w:val="28"/>
          <w:szCs w:val="28"/>
          <w:lang w:val="uk-UA"/>
        </w:rPr>
        <w:t>2.</w:t>
      </w:r>
      <w:r w:rsidR="00F77182">
        <w:rPr>
          <w:rFonts w:ascii="Times New Roman" w:hAnsi="Times New Roman" w:cs="Times New Roman"/>
          <w:sz w:val="28"/>
          <w:szCs w:val="28"/>
          <w:lang w:val="uk-UA"/>
        </w:rPr>
        <w:t>2</w:t>
      </w:r>
      <w:r w:rsidR="00807DEF" w:rsidRPr="005609A6">
        <w:rPr>
          <w:rFonts w:ascii="Times New Roman" w:hAnsi="Times New Roman" w:cs="Times New Roman"/>
          <w:sz w:val="28"/>
          <w:szCs w:val="28"/>
          <w:lang w:val="uk-UA"/>
        </w:rPr>
        <w:t>.</w:t>
      </w:r>
      <w:r w:rsidR="00F77182">
        <w:rPr>
          <w:rFonts w:ascii="Times New Roman" w:hAnsi="Times New Roman" w:cs="Times New Roman"/>
          <w:sz w:val="28"/>
          <w:szCs w:val="28"/>
          <w:lang w:val="uk-UA"/>
        </w:rPr>
        <w:t>1</w:t>
      </w:r>
      <w:r w:rsidR="00807DEF" w:rsidRPr="005609A6">
        <w:rPr>
          <w:rFonts w:ascii="Times New Roman" w:hAnsi="Times New Roman" w:cs="Times New Roman"/>
          <w:sz w:val="28"/>
          <w:szCs w:val="28"/>
          <w:lang w:val="uk-UA"/>
        </w:rPr>
        <w:t xml:space="preserve">. Сумлінно і якісно виконувати свої обов‘язки, працювати чесно і добросовісно, дотримуватись дисципліни праці, своєчасно і точно виконувати розпорядження Адміністрації або уповноважених нею осіб, дотримуватись вимог нормативних актів з охорони праці, дбайливо ставитись до державного майна, на прохання або вимогу Адміністрації негайно надавати звіти про виконання своїх  конкретних обов’язків.   </w:t>
      </w:r>
    </w:p>
    <w:p w:rsidR="007B3504" w:rsidRPr="00117217" w:rsidRDefault="00381D51" w:rsidP="00EB0DEC">
      <w:pPr>
        <w:spacing w:after="0" w:line="240" w:lineRule="auto"/>
        <w:ind w:right="136"/>
        <w:jc w:val="both"/>
        <w:rPr>
          <w:rFonts w:ascii="Times New Roman" w:hAnsi="Times New Roman" w:cs="Times New Roman"/>
          <w:sz w:val="28"/>
          <w:szCs w:val="28"/>
          <w:lang w:val="uk-UA"/>
        </w:rPr>
      </w:pPr>
      <w:r w:rsidRPr="005609A6">
        <w:rPr>
          <w:rFonts w:ascii="Times New Roman" w:hAnsi="Times New Roman" w:cs="Times New Roman"/>
          <w:sz w:val="28"/>
          <w:szCs w:val="28"/>
          <w:lang w:val="uk-UA"/>
        </w:rPr>
        <w:t xml:space="preserve">    </w:t>
      </w:r>
      <w:r w:rsidR="00550F56">
        <w:rPr>
          <w:rFonts w:ascii="Times New Roman" w:hAnsi="Times New Roman" w:cs="Times New Roman"/>
          <w:sz w:val="28"/>
          <w:szCs w:val="28"/>
          <w:lang w:val="uk-UA"/>
        </w:rPr>
        <w:t xml:space="preserve"> </w:t>
      </w:r>
      <w:r w:rsidR="00CC0AE8">
        <w:rPr>
          <w:rFonts w:ascii="Times New Roman" w:hAnsi="Times New Roman" w:cs="Times New Roman"/>
          <w:sz w:val="28"/>
          <w:szCs w:val="28"/>
          <w:lang w:val="uk-UA"/>
        </w:rPr>
        <w:t>2.</w:t>
      </w:r>
      <w:r w:rsidR="0042180B">
        <w:rPr>
          <w:rFonts w:ascii="Times New Roman" w:hAnsi="Times New Roman" w:cs="Times New Roman"/>
          <w:sz w:val="28"/>
          <w:szCs w:val="28"/>
          <w:lang w:val="uk-UA"/>
        </w:rPr>
        <w:t>2</w:t>
      </w:r>
      <w:r w:rsidR="003A1FC4" w:rsidRPr="005609A6">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003A1FC4" w:rsidRPr="005609A6">
        <w:rPr>
          <w:rFonts w:ascii="Times New Roman" w:hAnsi="Times New Roman" w:cs="Times New Roman"/>
          <w:sz w:val="28"/>
          <w:szCs w:val="28"/>
          <w:lang w:val="uk-UA"/>
        </w:rPr>
        <w:t>.</w:t>
      </w:r>
      <w:r w:rsidR="00F24781" w:rsidRPr="005609A6">
        <w:rPr>
          <w:rFonts w:ascii="Times New Roman" w:hAnsi="Times New Roman" w:cs="Times New Roman"/>
          <w:sz w:val="28"/>
          <w:szCs w:val="28"/>
          <w:lang w:val="uk-UA"/>
        </w:rPr>
        <w:t xml:space="preserve"> Постійно підвищувати свою професійну компетентність через самоосвіту, курсову перепідготовку, навчання у вищих навчальних закладах тощо.</w:t>
      </w:r>
    </w:p>
    <w:p w:rsidR="00F51300" w:rsidRDefault="00CA3D5D" w:rsidP="00F77182">
      <w:pPr>
        <w:pStyle w:val="HTML"/>
        <w:ind w:right="136"/>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F77182">
        <w:rPr>
          <w:rFonts w:ascii="Times New Roman" w:hAnsi="Times New Roman" w:cs="Times New Roman"/>
          <w:b/>
          <w:sz w:val="28"/>
          <w:szCs w:val="28"/>
          <w:lang w:val="uk-UA"/>
        </w:rPr>
        <w:t>Розділ 3. Організація праці</w:t>
      </w:r>
    </w:p>
    <w:p w:rsidR="00F77182" w:rsidRPr="00117217" w:rsidRDefault="00F77182" w:rsidP="00F77182">
      <w:pPr>
        <w:pStyle w:val="HTML"/>
        <w:ind w:right="136"/>
        <w:rPr>
          <w:rFonts w:ascii="Times New Roman" w:hAnsi="Times New Roman" w:cs="Times New Roman"/>
          <w:b/>
          <w:sz w:val="28"/>
          <w:szCs w:val="28"/>
          <w:lang w:val="uk-UA"/>
        </w:rPr>
      </w:pPr>
    </w:p>
    <w:p w:rsidR="00F77182" w:rsidRDefault="009A1880" w:rsidP="009A1880">
      <w:pPr>
        <w:pStyle w:val="HTML"/>
        <w:ind w:right="136"/>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F77182">
        <w:rPr>
          <w:rFonts w:ascii="Times New Roman" w:hAnsi="Times New Roman" w:cs="Times New Roman"/>
          <w:b/>
          <w:sz w:val="28"/>
          <w:szCs w:val="28"/>
          <w:lang w:val="uk-UA"/>
        </w:rPr>
        <w:t>3.1.  Сторони зобов’язуються:</w:t>
      </w:r>
    </w:p>
    <w:p w:rsidR="00FE2B96" w:rsidRPr="00F77182" w:rsidRDefault="00550F56" w:rsidP="00EB0DEC">
      <w:pPr>
        <w:pStyle w:val="HTML"/>
        <w:ind w:right="136"/>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CA3D5D">
        <w:rPr>
          <w:rFonts w:ascii="Times New Roman" w:hAnsi="Times New Roman" w:cs="Times New Roman"/>
          <w:sz w:val="28"/>
          <w:szCs w:val="28"/>
          <w:lang w:val="uk-UA"/>
        </w:rPr>
        <w:t xml:space="preserve">    </w:t>
      </w:r>
      <w:r w:rsidR="00F77182">
        <w:rPr>
          <w:rFonts w:ascii="Times New Roman" w:hAnsi="Times New Roman" w:cs="Times New Roman"/>
          <w:sz w:val="28"/>
          <w:szCs w:val="28"/>
          <w:lang w:val="uk-UA"/>
        </w:rPr>
        <w:t>3</w:t>
      </w:r>
      <w:r w:rsidR="00FE2B96" w:rsidRPr="00117217">
        <w:rPr>
          <w:rFonts w:ascii="Times New Roman" w:hAnsi="Times New Roman" w:cs="Times New Roman"/>
          <w:sz w:val="28"/>
          <w:szCs w:val="28"/>
          <w:lang w:val="uk-UA"/>
        </w:rPr>
        <w:t>.1.</w:t>
      </w:r>
      <w:r w:rsidR="00F77182">
        <w:rPr>
          <w:rFonts w:ascii="Times New Roman" w:hAnsi="Times New Roman" w:cs="Times New Roman"/>
          <w:sz w:val="28"/>
          <w:szCs w:val="28"/>
          <w:lang w:val="uk-UA"/>
        </w:rPr>
        <w:t xml:space="preserve">1. </w:t>
      </w:r>
      <w:r w:rsidR="00FE2B96" w:rsidRPr="00117217">
        <w:rPr>
          <w:rFonts w:ascii="Times New Roman" w:hAnsi="Times New Roman" w:cs="Times New Roman"/>
          <w:sz w:val="28"/>
          <w:szCs w:val="28"/>
          <w:lang w:val="uk-UA"/>
        </w:rPr>
        <w:t>Запобігати виникненню колективних трудових спорів (конфліктів), а у разі виникнення намагатися їх вирішити без зу</w:t>
      </w:r>
      <w:r w:rsidR="00F77182">
        <w:rPr>
          <w:rFonts w:ascii="Times New Roman" w:hAnsi="Times New Roman" w:cs="Times New Roman"/>
          <w:sz w:val="28"/>
          <w:szCs w:val="28"/>
          <w:lang w:val="uk-UA"/>
        </w:rPr>
        <w:t>пинення діяльності організації.</w:t>
      </w:r>
    </w:p>
    <w:p w:rsidR="00FE2B96" w:rsidRPr="00117217" w:rsidRDefault="00C16C1B" w:rsidP="009A1880">
      <w:pPr>
        <w:pStyle w:val="HTML"/>
        <w:ind w:right="13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F77182">
        <w:rPr>
          <w:rFonts w:ascii="Times New Roman" w:hAnsi="Times New Roman" w:cs="Times New Roman"/>
          <w:b/>
          <w:sz w:val="28"/>
          <w:szCs w:val="28"/>
          <w:lang w:val="uk-UA"/>
        </w:rPr>
        <w:t xml:space="preserve">3.2. </w:t>
      </w:r>
      <w:r w:rsidR="00FE2B96" w:rsidRPr="00117217">
        <w:rPr>
          <w:rFonts w:ascii="Times New Roman" w:hAnsi="Times New Roman" w:cs="Times New Roman"/>
          <w:b/>
          <w:sz w:val="28"/>
          <w:szCs w:val="28"/>
          <w:lang w:val="uk-UA"/>
        </w:rPr>
        <w:t>Адміністрація зобов’язується:</w:t>
      </w:r>
    </w:p>
    <w:p w:rsidR="00FE2B96" w:rsidRPr="00117217" w:rsidRDefault="00550F56"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0DF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77182">
        <w:rPr>
          <w:rFonts w:ascii="Times New Roman" w:hAnsi="Times New Roman" w:cs="Times New Roman"/>
          <w:sz w:val="28"/>
          <w:szCs w:val="28"/>
          <w:lang w:val="uk-UA"/>
        </w:rPr>
        <w:t>3</w:t>
      </w:r>
      <w:r w:rsidR="00B91666" w:rsidRPr="00117217">
        <w:rPr>
          <w:rFonts w:ascii="Times New Roman" w:hAnsi="Times New Roman" w:cs="Times New Roman"/>
          <w:sz w:val="28"/>
          <w:szCs w:val="28"/>
          <w:lang w:val="uk-UA"/>
        </w:rPr>
        <w:t>.</w:t>
      </w:r>
      <w:r w:rsidR="00F77182">
        <w:rPr>
          <w:rFonts w:ascii="Times New Roman" w:hAnsi="Times New Roman" w:cs="Times New Roman"/>
          <w:sz w:val="28"/>
          <w:szCs w:val="28"/>
          <w:lang w:val="uk-UA"/>
        </w:rPr>
        <w:t>2.1</w:t>
      </w:r>
      <w:r w:rsidR="00B91666" w:rsidRPr="00117217">
        <w:rPr>
          <w:rFonts w:ascii="Times New Roman" w:hAnsi="Times New Roman" w:cs="Times New Roman"/>
          <w:sz w:val="28"/>
          <w:szCs w:val="28"/>
          <w:lang w:val="uk-UA"/>
        </w:rPr>
        <w:t>.</w:t>
      </w:r>
      <w:r w:rsidR="00C16C1B">
        <w:rPr>
          <w:rFonts w:ascii="Times New Roman" w:hAnsi="Times New Roman" w:cs="Times New Roman"/>
          <w:sz w:val="28"/>
          <w:szCs w:val="28"/>
          <w:lang w:val="uk-UA"/>
        </w:rPr>
        <w:t xml:space="preserve"> </w:t>
      </w:r>
      <w:r w:rsidR="00FE2B96" w:rsidRPr="00117217">
        <w:rPr>
          <w:rFonts w:ascii="Times New Roman" w:hAnsi="Times New Roman" w:cs="Times New Roman"/>
          <w:sz w:val="28"/>
          <w:szCs w:val="28"/>
          <w:lang w:val="uk-UA"/>
        </w:rPr>
        <w:t>Забезпечити працівників матеріально-технічними ресурсами, необхідними для виконання ними покладених на них завдань, і відповідні умови праці в межах об’єму фінансування</w:t>
      </w:r>
      <w:r w:rsidR="00D80DFB">
        <w:rPr>
          <w:rFonts w:ascii="Times New Roman" w:hAnsi="Times New Roman" w:cs="Times New Roman"/>
          <w:sz w:val="28"/>
          <w:szCs w:val="28"/>
          <w:lang w:val="uk-UA"/>
        </w:rPr>
        <w:t>.</w:t>
      </w:r>
    </w:p>
    <w:p w:rsidR="00FE2B96" w:rsidRPr="00117217" w:rsidRDefault="00550F56"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77182">
        <w:rPr>
          <w:rFonts w:ascii="Times New Roman" w:hAnsi="Times New Roman" w:cs="Times New Roman"/>
          <w:sz w:val="28"/>
          <w:szCs w:val="28"/>
          <w:lang w:val="uk-UA"/>
        </w:rPr>
        <w:t xml:space="preserve"> 3</w:t>
      </w:r>
      <w:r w:rsidR="00FE2B96" w:rsidRPr="00117217">
        <w:rPr>
          <w:rFonts w:ascii="Times New Roman" w:hAnsi="Times New Roman" w:cs="Times New Roman"/>
          <w:sz w:val="28"/>
          <w:szCs w:val="28"/>
          <w:lang w:val="uk-UA"/>
        </w:rPr>
        <w:t>.</w:t>
      </w:r>
      <w:r w:rsidR="00F77182">
        <w:rPr>
          <w:rFonts w:ascii="Times New Roman" w:hAnsi="Times New Roman" w:cs="Times New Roman"/>
          <w:sz w:val="28"/>
          <w:szCs w:val="28"/>
          <w:lang w:val="uk-UA"/>
        </w:rPr>
        <w:t>2.2</w:t>
      </w:r>
      <w:r w:rsidR="00FE2B96" w:rsidRPr="00117217">
        <w:rPr>
          <w:rFonts w:ascii="Times New Roman" w:hAnsi="Times New Roman" w:cs="Times New Roman"/>
          <w:sz w:val="28"/>
          <w:szCs w:val="28"/>
          <w:lang w:val="uk-UA"/>
        </w:rPr>
        <w:t xml:space="preserve">. Забезпечувати додержання працівниками трудової дисципліни та правил внутрішнього трудового розпорядку.                 </w:t>
      </w:r>
    </w:p>
    <w:p w:rsidR="00FE2B96" w:rsidRPr="00117217" w:rsidRDefault="00550F56"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77182">
        <w:rPr>
          <w:rFonts w:ascii="Times New Roman" w:hAnsi="Times New Roman" w:cs="Times New Roman"/>
          <w:sz w:val="28"/>
          <w:szCs w:val="28"/>
          <w:lang w:val="uk-UA"/>
        </w:rPr>
        <w:t>3.2</w:t>
      </w:r>
      <w:r w:rsidR="00FE2B96" w:rsidRPr="00117217">
        <w:rPr>
          <w:rFonts w:ascii="Times New Roman" w:hAnsi="Times New Roman" w:cs="Times New Roman"/>
          <w:sz w:val="28"/>
          <w:szCs w:val="28"/>
          <w:lang w:val="uk-UA"/>
        </w:rPr>
        <w:t>.</w:t>
      </w:r>
      <w:r w:rsidR="00F77182">
        <w:rPr>
          <w:rFonts w:ascii="Times New Roman" w:hAnsi="Times New Roman" w:cs="Times New Roman"/>
          <w:sz w:val="28"/>
          <w:szCs w:val="28"/>
          <w:lang w:val="uk-UA"/>
        </w:rPr>
        <w:t>3</w:t>
      </w:r>
      <w:r w:rsidR="00FE2B96" w:rsidRPr="00117217">
        <w:rPr>
          <w:rFonts w:ascii="Times New Roman" w:hAnsi="Times New Roman" w:cs="Times New Roman"/>
          <w:sz w:val="28"/>
          <w:szCs w:val="28"/>
          <w:lang w:val="uk-UA"/>
        </w:rPr>
        <w:t xml:space="preserve">. В процесі здійснення керівництва трудовим колективом діяти в межах правового поля, встановленого законодавством України. </w:t>
      </w:r>
    </w:p>
    <w:p w:rsidR="003A1FC4" w:rsidRPr="00117217" w:rsidRDefault="003A1FC4" w:rsidP="00F66C0A">
      <w:pPr>
        <w:spacing w:after="0" w:line="240" w:lineRule="auto"/>
        <w:ind w:right="136"/>
        <w:jc w:val="center"/>
        <w:rPr>
          <w:rFonts w:ascii="Times New Roman" w:hAnsi="Times New Roman" w:cs="Times New Roman"/>
          <w:b/>
          <w:sz w:val="28"/>
          <w:szCs w:val="28"/>
          <w:lang w:val="uk-UA"/>
        </w:rPr>
      </w:pPr>
    </w:p>
    <w:p w:rsidR="00CA3D5D" w:rsidRPr="00117217" w:rsidRDefault="00CA3D5D" w:rsidP="00F77182">
      <w:pPr>
        <w:spacing w:after="0" w:line="240" w:lineRule="auto"/>
        <w:ind w:right="136"/>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A7743" w:rsidRPr="00117217">
        <w:rPr>
          <w:rFonts w:ascii="Times New Roman" w:hAnsi="Times New Roman" w:cs="Times New Roman"/>
          <w:b/>
          <w:sz w:val="28"/>
          <w:szCs w:val="28"/>
          <w:lang w:val="uk-UA"/>
        </w:rPr>
        <w:t xml:space="preserve">Розділ </w:t>
      </w:r>
      <w:r w:rsidR="00F77182">
        <w:rPr>
          <w:rFonts w:ascii="Times New Roman" w:hAnsi="Times New Roman" w:cs="Times New Roman"/>
          <w:b/>
          <w:sz w:val="28"/>
          <w:szCs w:val="28"/>
          <w:lang w:val="uk-UA"/>
        </w:rPr>
        <w:t>4. Оплата праці</w:t>
      </w:r>
    </w:p>
    <w:p w:rsidR="008C140B" w:rsidRPr="00117217" w:rsidRDefault="00CA3D5D" w:rsidP="00EB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77182">
        <w:rPr>
          <w:rFonts w:ascii="Times New Roman" w:hAnsi="Times New Roman" w:cs="Times New Roman"/>
          <w:sz w:val="28"/>
          <w:szCs w:val="28"/>
          <w:lang w:val="uk-UA"/>
        </w:rPr>
        <w:t>4</w:t>
      </w:r>
      <w:r w:rsidR="0042180B">
        <w:rPr>
          <w:rFonts w:ascii="Times New Roman" w:hAnsi="Times New Roman" w:cs="Times New Roman"/>
          <w:sz w:val="28"/>
          <w:szCs w:val="28"/>
          <w:lang w:val="uk-UA"/>
        </w:rPr>
        <w:t>.1</w:t>
      </w:r>
      <w:r w:rsidR="00F77182">
        <w:rPr>
          <w:rFonts w:ascii="Times New Roman" w:hAnsi="Times New Roman" w:cs="Times New Roman"/>
          <w:sz w:val="28"/>
          <w:szCs w:val="28"/>
          <w:lang w:val="uk-UA"/>
        </w:rPr>
        <w:t>.</w:t>
      </w:r>
      <w:r w:rsidR="00646CBD" w:rsidRPr="00117217">
        <w:rPr>
          <w:rFonts w:ascii="Times New Roman" w:hAnsi="Times New Roman" w:cs="Times New Roman"/>
          <w:sz w:val="28"/>
          <w:szCs w:val="28"/>
          <w:lang w:val="uk-UA"/>
        </w:rPr>
        <w:t xml:space="preserve"> Ц</w:t>
      </w:r>
      <w:r w:rsidR="00CA7743" w:rsidRPr="00117217">
        <w:rPr>
          <w:rFonts w:ascii="Times New Roman" w:hAnsi="Times New Roman" w:cs="Times New Roman"/>
          <w:sz w:val="28"/>
          <w:szCs w:val="28"/>
          <w:lang w:val="uk-UA"/>
        </w:rPr>
        <w:t>е</w:t>
      </w:r>
      <w:r w:rsidR="00646CBD" w:rsidRPr="00117217">
        <w:rPr>
          <w:rFonts w:ascii="Times New Roman" w:hAnsi="Times New Roman" w:cs="Times New Roman"/>
          <w:sz w:val="28"/>
          <w:szCs w:val="28"/>
          <w:lang w:val="uk-UA"/>
        </w:rPr>
        <w:t>нтр надання соціальних послуг</w:t>
      </w:r>
      <w:r w:rsidR="00CA7743" w:rsidRPr="00117217">
        <w:rPr>
          <w:rFonts w:ascii="Times New Roman" w:hAnsi="Times New Roman" w:cs="Times New Roman"/>
          <w:sz w:val="28"/>
          <w:szCs w:val="28"/>
          <w:lang w:val="uk-UA"/>
        </w:rPr>
        <w:t xml:space="preserve">, </w:t>
      </w:r>
      <w:r w:rsidR="009B0F46" w:rsidRPr="00117217">
        <w:rPr>
          <w:rFonts w:ascii="Times New Roman" w:hAnsi="Times New Roman" w:cs="Times New Roman"/>
          <w:sz w:val="28"/>
          <w:szCs w:val="28"/>
          <w:lang w:val="uk-UA"/>
        </w:rPr>
        <w:t xml:space="preserve">комунальна установа, що </w:t>
      </w:r>
      <w:r w:rsidR="00CA7743" w:rsidRPr="00117217">
        <w:rPr>
          <w:rFonts w:ascii="Times New Roman" w:hAnsi="Times New Roman" w:cs="Times New Roman"/>
          <w:sz w:val="28"/>
          <w:szCs w:val="28"/>
          <w:lang w:val="uk-UA"/>
        </w:rPr>
        <w:t xml:space="preserve"> </w:t>
      </w:r>
      <w:r w:rsidR="008C140B" w:rsidRPr="00117217">
        <w:rPr>
          <w:rFonts w:ascii="Times New Roman" w:hAnsi="Times New Roman" w:cs="Times New Roman"/>
          <w:sz w:val="28"/>
          <w:szCs w:val="28"/>
          <w:lang w:val="uk-UA"/>
        </w:rPr>
        <w:t xml:space="preserve">утримується за рахунок  коштів,  які відповідно до Бюджетного кодексу України  виділяються з місцевого бюджету на соціальний захист населення та соціальне забезпечення, , </w:t>
      </w:r>
      <w:r w:rsidR="00D41837" w:rsidRPr="00F1791F">
        <w:rPr>
          <w:rFonts w:ascii="Times New Roman" w:hAnsi="Times New Roman" w:cs="Times New Roman"/>
          <w:sz w:val="28"/>
          <w:szCs w:val="28"/>
          <w:lang w:val="uk-UA"/>
        </w:rPr>
        <w:t>від надання платних соціальних</w:t>
      </w:r>
      <w:r w:rsidR="002469EB" w:rsidRPr="00F1791F">
        <w:rPr>
          <w:rFonts w:ascii="Times New Roman" w:hAnsi="Times New Roman" w:cs="Times New Roman"/>
          <w:sz w:val="28"/>
          <w:szCs w:val="28"/>
          <w:lang w:val="uk-UA"/>
        </w:rPr>
        <w:t xml:space="preserve"> </w:t>
      </w:r>
      <w:r w:rsidR="008C140B" w:rsidRPr="00F1791F">
        <w:rPr>
          <w:rFonts w:ascii="Times New Roman" w:hAnsi="Times New Roman" w:cs="Times New Roman"/>
          <w:sz w:val="28"/>
          <w:szCs w:val="28"/>
          <w:lang w:val="uk-UA"/>
        </w:rPr>
        <w:t>послуг</w:t>
      </w:r>
      <w:r w:rsidR="00E0370B">
        <w:rPr>
          <w:rFonts w:ascii="Times New Roman" w:hAnsi="Times New Roman" w:cs="Times New Roman"/>
          <w:sz w:val="28"/>
          <w:szCs w:val="28"/>
          <w:lang w:val="uk-UA"/>
        </w:rPr>
        <w:t xml:space="preserve">, </w:t>
      </w:r>
      <w:r w:rsidR="008C140B" w:rsidRPr="00117217">
        <w:rPr>
          <w:rFonts w:ascii="Times New Roman" w:hAnsi="Times New Roman" w:cs="Times New Roman"/>
          <w:sz w:val="28"/>
          <w:szCs w:val="28"/>
          <w:lang w:val="uk-UA"/>
        </w:rPr>
        <w:t xml:space="preserve">а </w:t>
      </w:r>
      <w:r w:rsidR="008C140B" w:rsidRPr="00117217">
        <w:rPr>
          <w:rFonts w:ascii="Times New Roman" w:hAnsi="Times New Roman" w:cs="Times New Roman"/>
          <w:sz w:val="28"/>
          <w:szCs w:val="28"/>
          <w:lang w:val="uk-UA"/>
        </w:rPr>
        <w:br/>
        <w:t xml:space="preserve">також благодійних коштів громадян,  підприємств,  установ  та </w:t>
      </w:r>
      <w:r w:rsidR="00E0370B">
        <w:rPr>
          <w:rFonts w:ascii="Times New Roman" w:hAnsi="Times New Roman" w:cs="Times New Roman"/>
          <w:sz w:val="28"/>
          <w:szCs w:val="28"/>
          <w:lang w:val="uk-UA"/>
        </w:rPr>
        <w:t xml:space="preserve"> </w:t>
      </w:r>
      <w:r w:rsidR="008C140B" w:rsidRPr="00117217">
        <w:rPr>
          <w:rFonts w:ascii="Times New Roman" w:hAnsi="Times New Roman" w:cs="Times New Roman"/>
          <w:sz w:val="28"/>
          <w:szCs w:val="28"/>
          <w:lang w:val="uk-UA"/>
        </w:rPr>
        <w:t>організацій.</w:t>
      </w:r>
    </w:p>
    <w:p w:rsidR="008C140B" w:rsidRPr="00CA3D5D" w:rsidRDefault="00CA7743" w:rsidP="00CA3D5D">
      <w:pPr>
        <w:tabs>
          <w:tab w:val="left" w:pos="540"/>
          <w:tab w:val="left" w:pos="720"/>
        </w:tabs>
        <w:spacing w:after="0" w:line="240" w:lineRule="auto"/>
        <w:ind w:right="136"/>
        <w:jc w:val="both"/>
        <w:rPr>
          <w:rFonts w:ascii="Times New Roman" w:hAnsi="Times New Roman" w:cs="Times New Roman"/>
          <w:bCs/>
          <w:color w:val="000000"/>
          <w:sz w:val="28"/>
          <w:szCs w:val="28"/>
          <w:shd w:val="clear" w:color="auto" w:fill="FFFFFF"/>
          <w:lang w:val="uk-UA"/>
        </w:rPr>
      </w:pPr>
      <w:r w:rsidRPr="00117217">
        <w:rPr>
          <w:rFonts w:ascii="Times New Roman" w:hAnsi="Times New Roman" w:cs="Times New Roman"/>
          <w:sz w:val="28"/>
          <w:szCs w:val="28"/>
          <w:lang w:val="uk-UA"/>
        </w:rPr>
        <w:t xml:space="preserve">Оплата праці працівників здійснюється у відповідності до постанов Кабінету Міністрів України </w:t>
      </w:r>
      <w:r w:rsidR="008C140B" w:rsidRPr="00117217">
        <w:rPr>
          <w:rFonts w:ascii="Times New Roman" w:eastAsia="Times New Roman" w:hAnsi="Times New Roman" w:cs="Times New Roman"/>
          <w:color w:val="000000" w:themeColor="text1"/>
          <w:sz w:val="28"/>
          <w:szCs w:val="28"/>
          <w:lang w:val="uk-UA"/>
        </w:rPr>
        <w:t>від 30.0</w:t>
      </w:r>
      <w:r w:rsidR="003A1FC4" w:rsidRPr="00117217">
        <w:rPr>
          <w:rFonts w:ascii="Times New Roman" w:eastAsia="Times New Roman" w:hAnsi="Times New Roman" w:cs="Times New Roman"/>
          <w:color w:val="000000" w:themeColor="text1"/>
          <w:sz w:val="28"/>
          <w:szCs w:val="28"/>
          <w:lang w:val="uk-UA"/>
        </w:rPr>
        <w:t>8</w:t>
      </w:r>
      <w:r w:rsidR="008C140B" w:rsidRPr="00117217">
        <w:rPr>
          <w:rFonts w:ascii="Times New Roman" w:eastAsia="Times New Roman" w:hAnsi="Times New Roman" w:cs="Times New Roman"/>
          <w:color w:val="000000" w:themeColor="text1"/>
          <w:sz w:val="28"/>
          <w:szCs w:val="28"/>
          <w:lang w:val="uk-UA"/>
        </w:rPr>
        <w:t>.2002р. № 1298 «Про оплату праці працівників на основі ЄТС розрядів і коефіцієнтів з оплати праці працівників установ, закладів та організацій окремих галузей бюджетної сфери» (зі змінами та доповненнями) наказу Мінпраці та соціальної політики України охорони здоров’я «</w:t>
      </w:r>
      <w:r w:rsidR="00FD53FD" w:rsidRPr="00117217">
        <w:rPr>
          <w:rFonts w:ascii="Times New Roman" w:hAnsi="Times New Roman" w:cs="Times New Roman"/>
          <w:bCs/>
          <w:color w:val="000000"/>
          <w:sz w:val="28"/>
          <w:szCs w:val="28"/>
          <w:shd w:val="clear" w:color="auto" w:fill="FFFFFF"/>
          <w:lang w:val="uk-UA"/>
        </w:rPr>
        <w:t>Про впорядкування умов оплати праці працівників закладів охорони здоров'я та установ соціального захисту населення</w:t>
      </w:r>
      <w:r w:rsidR="008C140B" w:rsidRPr="00117217">
        <w:rPr>
          <w:rFonts w:ascii="Times New Roman" w:eastAsia="Times New Roman" w:hAnsi="Times New Roman" w:cs="Times New Roman"/>
          <w:color w:val="000000" w:themeColor="text1"/>
          <w:sz w:val="28"/>
          <w:szCs w:val="28"/>
          <w:lang w:val="uk-UA"/>
        </w:rPr>
        <w:t>» від 05.10.2005р. № 308/519 (зі змінами та доповненнями)</w:t>
      </w:r>
      <w:r w:rsidR="00117217" w:rsidRPr="00117217">
        <w:rPr>
          <w:rFonts w:ascii="Times New Roman" w:eastAsia="Times New Roman" w:hAnsi="Times New Roman" w:cs="Times New Roman"/>
          <w:color w:val="000000" w:themeColor="text1"/>
          <w:sz w:val="28"/>
          <w:szCs w:val="28"/>
          <w:lang w:val="uk-UA"/>
        </w:rPr>
        <w:t>.</w:t>
      </w:r>
      <w:r w:rsidR="00035FD2" w:rsidRPr="00117217">
        <w:rPr>
          <w:rFonts w:ascii="Times New Roman" w:eastAsia="Times New Roman" w:hAnsi="Times New Roman" w:cs="Times New Roman"/>
          <w:color w:val="000000" w:themeColor="text1"/>
          <w:sz w:val="28"/>
          <w:szCs w:val="28"/>
          <w:lang w:val="uk-UA"/>
        </w:rPr>
        <w:t xml:space="preserve"> </w:t>
      </w:r>
      <w:r w:rsidR="008C140B" w:rsidRPr="00117217">
        <w:rPr>
          <w:rFonts w:ascii="Times New Roman" w:eastAsia="Times New Roman" w:hAnsi="Times New Roman" w:cs="Times New Roman"/>
          <w:color w:val="000000" w:themeColor="text1"/>
          <w:sz w:val="28"/>
          <w:szCs w:val="28"/>
          <w:lang w:val="uk-UA"/>
        </w:rPr>
        <w:t>«</w:t>
      </w:r>
      <w:r w:rsidR="00E320A1">
        <w:rPr>
          <w:rFonts w:ascii="Times New Roman" w:hAnsi="Times New Roman" w:cs="Times New Roman"/>
          <w:bCs/>
          <w:color w:val="000000"/>
          <w:sz w:val="28"/>
          <w:szCs w:val="28"/>
          <w:shd w:val="clear" w:color="auto" w:fill="FFFFFF"/>
          <w:lang w:val="uk-UA"/>
        </w:rPr>
        <w:t xml:space="preserve">Про </w:t>
      </w:r>
      <w:r w:rsidR="00FD53FD" w:rsidRPr="00117217">
        <w:rPr>
          <w:rFonts w:ascii="Times New Roman" w:hAnsi="Times New Roman" w:cs="Times New Roman"/>
          <w:bCs/>
          <w:color w:val="000000"/>
          <w:sz w:val="28"/>
          <w:szCs w:val="28"/>
          <w:shd w:val="clear" w:color="auto" w:fill="FFFFFF"/>
          <w:lang w:val="uk-UA"/>
        </w:rPr>
        <w:t>затвердження переліку платних послуг, які надаються в державних і комунальних закладах охорони здоров’я та вищих медичних навчальних закладах</w:t>
      </w:r>
      <w:r w:rsidR="008C140B" w:rsidRPr="00117217">
        <w:rPr>
          <w:rFonts w:ascii="Times New Roman" w:eastAsia="Times New Roman" w:hAnsi="Times New Roman" w:cs="Times New Roman"/>
          <w:color w:val="000000" w:themeColor="text1"/>
          <w:sz w:val="28"/>
          <w:szCs w:val="28"/>
          <w:lang w:val="uk-UA"/>
        </w:rPr>
        <w:t>» від 17.09.1996р. № 1138</w:t>
      </w:r>
      <w:r w:rsidR="00117217" w:rsidRPr="00117217">
        <w:rPr>
          <w:rFonts w:ascii="Times New Roman" w:eastAsia="Times New Roman" w:hAnsi="Times New Roman" w:cs="Times New Roman"/>
          <w:color w:val="000000" w:themeColor="text1"/>
          <w:sz w:val="28"/>
          <w:szCs w:val="28"/>
          <w:lang w:val="uk-UA"/>
        </w:rPr>
        <w:t>.</w:t>
      </w:r>
    </w:p>
    <w:p w:rsidR="009B0F46" w:rsidRPr="00117217" w:rsidRDefault="009B0F46" w:rsidP="00EB0DEC">
      <w:pPr>
        <w:tabs>
          <w:tab w:val="left" w:pos="540"/>
          <w:tab w:val="left" w:pos="720"/>
        </w:tabs>
        <w:spacing w:after="0" w:line="240" w:lineRule="auto"/>
        <w:ind w:right="136"/>
        <w:jc w:val="both"/>
        <w:rPr>
          <w:rFonts w:ascii="Times New Roman" w:hAnsi="Times New Roman" w:cs="Times New Roman"/>
          <w:b/>
          <w:sz w:val="28"/>
          <w:szCs w:val="28"/>
          <w:lang w:val="uk-UA"/>
        </w:rPr>
      </w:pPr>
    </w:p>
    <w:p w:rsidR="00CA7743" w:rsidRPr="00117217" w:rsidRDefault="0042180B" w:rsidP="009A1880">
      <w:pPr>
        <w:tabs>
          <w:tab w:val="left" w:pos="540"/>
          <w:tab w:val="left" w:pos="720"/>
        </w:tabs>
        <w:spacing w:after="0" w:line="240" w:lineRule="auto"/>
        <w:ind w:right="13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4.2. </w:t>
      </w:r>
      <w:r w:rsidR="00CA7743" w:rsidRPr="00117217">
        <w:rPr>
          <w:rFonts w:ascii="Times New Roman" w:hAnsi="Times New Roman" w:cs="Times New Roman"/>
          <w:b/>
          <w:sz w:val="28"/>
          <w:szCs w:val="28"/>
          <w:lang w:val="uk-UA"/>
        </w:rPr>
        <w:t>Адміністрація зобов’язується:</w:t>
      </w:r>
    </w:p>
    <w:p w:rsidR="00021B09" w:rsidRPr="00117217" w:rsidRDefault="003A1FC4" w:rsidP="00EB0DEC">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4</w:t>
      </w:r>
      <w:r w:rsidR="00CA7743"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00CA7743"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1.</w:t>
      </w:r>
      <w:r w:rsidR="00C16C1B">
        <w:rPr>
          <w:rFonts w:ascii="Times New Roman" w:hAnsi="Times New Roman" w:cs="Times New Roman"/>
          <w:sz w:val="28"/>
          <w:szCs w:val="28"/>
          <w:lang w:val="uk-UA"/>
        </w:rPr>
        <w:t xml:space="preserve">  </w:t>
      </w:r>
      <w:r w:rsidR="00021B09" w:rsidRPr="00117217">
        <w:rPr>
          <w:rFonts w:ascii="Times New Roman" w:hAnsi="Times New Roman" w:cs="Times New Roman"/>
          <w:sz w:val="28"/>
          <w:szCs w:val="28"/>
          <w:lang w:val="uk-UA"/>
        </w:rPr>
        <w:t>Сторони домовились :</w:t>
      </w:r>
    </w:p>
    <w:p w:rsidR="00021B09" w:rsidRPr="00117217" w:rsidRDefault="00021B09" w:rsidP="00EB0DEC">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Забезпечувати дотримання законодавства про працю</w:t>
      </w:r>
    </w:p>
    <w:p w:rsidR="00021B09" w:rsidRPr="00117217" w:rsidRDefault="002B1164" w:rsidP="00EB0DEC">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4</w:t>
      </w:r>
      <w:r w:rsidR="00021B09" w:rsidRPr="00117217">
        <w:rPr>
          <w:rFonts w:ascii="Times New Roman" w:hAnsi="Times New Roman" w:cs="Times New Roman"/>
          <w:sz w:val="28"/>
          <w:szCs w:val="28"/>
          <w:lang w:val="uk-UA"/>
        </w:rPr>
        <w:t>.2.</w:t>
      </w:r>
      <w:r w:rsidR="0042180B">
        <w:rPr>
          <w:rFonts w:ascii="Times New Roman" w:hAnsi="Times New Roman" w:cs="Times New Roman"/>
          <w:sz w:val="28"/>
          <w:szCs w:val="28"/>
          <w:lang w:val="uk-UA"/>
        </w:rPr>
        <w:t>2.</w:t>
      </w:r>
      <w:r w:rsidR="00021B09" w:rsidRPr="00117217">
        <w:rPr>
          <w:rFonts w:ascii="Times New Roman" w:hAnsi="Times New Roman" w:cs="Times New Roman"/>
          <w:sz w:val="28"/>
          <w:szCs w:val="28"/>
          <w:lang w:val="uk-UA"/>
        </w:rPr>
        <w:t xml:space="preserve"> Преміювати та нараховувати виплати різних видів нагород, здійснювати їх відповідно до поло</w:t>
      </w:r>
      <w:r w:rsidR="00CE4A51" w:rsidRPr="00117217">
        <w:rPr>
          <w:rFonts w:ascii="Times New Roman" w:hAnsi="Times New Roman" w:cs="Times New Roman"/>
          <w:sz w:val="28"/>
          <w:szCs w:val="28"/>
          <w:lang w:val="uk-UA"/>
        </w:rPr>
        <w:t>жень,</w:t>
      </w:r>
      <w:r w:rsidR="008B1F8F" w:rsidRPr="00117217">
        <w:rPr>
          <w:rFonts w:ascii="Times New Roman" w:hAnsi="Times New Roman" w:cs="Times New Roman"/>
          <w:sz w:val="28"/>
          <w:szCs w:val="28"/>
          <w:lang w:val="uk-UA"/>
        </w:rPr>
        <w:t xml:space="preserve"> </w:t>
      </w:r>
      <w:r w:rsidR="00CE4A51" w:rsidRPr="00117217">
        <w:rPr>
          <w:rFonts w:ascii="Times New Roman" w:hAnsi="Times New Roman" w:cs="Times New Roman"/>
          <w:sz w:val="28"/>
          <w:szCs w:val="28"/>
          <w:lang w:val="uk-UA"/>
        </w:rPr>
        <w:t>які є додатками до Колективного договору</w:t>
      </w:r>
      <w:r w:rsidR="00B808F8">
        <w:rPr>
          <w:rFonts w:ascii="Times New Roman" w:hAnsi="Times New Roman" w:cs="Times New Roman"/>
          <w:sz w:val="28"/>
          <w:szCs w:val="28"/>
          <w:lang w:val="uk-UA"/>
        </w:rPr>
        <w:t>.</w:t>
      </w:r>
    </w:p>
    <w:p w:rsidR="00CA7743" w:rsidRPr="00117217" w:rsidRDefault="002B1164" w:rsidP="00EB0DEC">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4.2</w:t>
      </w:r>
      <w:r w:rsidR="00CA7743" w:rsidRPr="00117217">
        <w:rPr>
          <w:rFonts w:ascii="Times New Roman" w:hAnsi="Times New Roman" w:cs="Times New Roman"/>
          <w:sz w:val="28"/>
          <w:szCs w:val="28"/>
          <w:lang w:val="uk-UA"/>
        </w:rPr>
        <w:t xml:space="preserve">.3. Виплачувати заробітну плату працівникам не рідше двох разів на місяць в </w:t>
      </w:r>
      <w:r w:rsidR="00A67C83" w:rsidRPr="00117217">
        <w:rPr>
          <w:rFonts w:ascii="Times New Roman" w:hAnsi="Times New Roman" w:cs="Times New Roman"/>
          <w:sz w:val="28"/>
          <w:szCs w:val="28"/>
          <w:lang w:val="uk-UA"/>
        </w:rPr>
        <w:t xml:space="preserve">терміни до </w:t>
      </w:r>
      <w:r w:rsidR="0096041E" w:rsidRPr="00117217">
        <w:rPr>
          <w:rFonts w:ascii="Times New Roman" w:hAnsi="Times New Roman" w:cs="Times New Roman"/>
          <w:sz w:val="28"/>
          <w:szCs w:val="28"/>
          <w:lang w:val="uk-UA"/>
        </w:rPr>
        <w:t>15</w:t>
      </w:r>
      <w:r w:rsidR="00A67C83" w:rsidRPr="00117217">
        <w:rPr>
          <w:rFonts w:ascii="Times New Roman" w:hAnsi="Times New Roman" w:cs="Times New Roman"/>
          <w:sz w:val="28"/>
          <w:szCs w:val="28"/>
          <w:lang w:val="uk-UA"/>
        </w:rPr>
        <w:t xml:space="preserve"> числа</w:t>
      </w:r>
      <w:r w:rsidR="00CA7743" w:rsidRPr="00117217">
        <w:rPr>
          <w:rFonts w:ascii="Times New Roman" w:hAnsi="Times New Roman" w:cs="Times New Roman"/>
          <w:sz w:val="28"/>
          <w:szCs w:val="28"/>
          <w:lang w:val="uk-UA"/>
        </w:rPr>
        <w:t xml:space="preserve"> та</w:t>
      </w:r>
      <w:r w:rsidR="00A67C83" w:rsidRPr="00117217">
        <w:rPr>
          <w:rFonts w:ascii="Times New Roman" w:hAnsi="Times New Roman" w:cs="Times New Roman"/>
          <w:sz w:val="28"/>
          <w:szCs w:val="28"/>
          <w:lang w:val="uk-UA"/>
        </w:rPr>
        <w:t xml:space="preserve"> до 2</w:t>
      </w:r>
      <w:r w:rsidR="003A1FC4" w:rsidRPr="00117217">
        <w:rPr>
          <w:rFonts w:ascii="Times New Roman" w:hAnsi="Times New Roman" w:cs="Times New Roman"/>
          <w:sz w:val="28"/>
          <w:szCs w:val="28"/>
          <w:lang w:val="uk-UA"/>
        </w:rPr>
        <w:t>8</w:t>
      </w:r>
      <w:r w:rsidR="00CA7743" w:rsidRPr="00117217">
        <w:rPr>
          <w:rFonts w:ascii="Times New Roman" w:hAnsi="Times New Roman" w:cs="Times New Roman"/>
          <w:sz w:val="28"/>
          <w:szCs w:val="28"/>
          <w:lang w:val="uk-UA"/>
        </w:rPr>
        <w:t xml:space="preserve"> числа щомісячно. У разі  коли  день  виплати заробітної плати збігається з вихідним, святковим або   неробочим   днем,   заробітна  плата виплачується напередодні.</w:t>
      </w:r>
    </w:p>
    <w:p w:rsidR="00CA7743" w:rsidRPr="00117217" w:rsidRDefault="00CA7743" w:rsidP="00EB0DEC">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Виплачувати заробітну плату працівникам за першу половину місяця не менш як 50 % тарифної ставки (посадового окладу) працівника за фактично відпрацьований час.  </w:t>
      </w:r>
      <w:r w:rsidR="0096041E" w:rsidRPr="00117217">
        <w:rPr>
          <w:rFonts w:ascii="Times New Roman" w:hAnsi="Times New Roman" w:cs="Times New Roman"/>
          <w:sz w:val="28"/>
          <w:szCs w:val="28"/>
          <w:lang w:val="uk-UA"/>
        </w:rPr>
        <w:t>Виплата більше не заборонено</w:t>
      </w:r>
      <w:r w:rsidR="00DF1251" w:rsidRPr="00117217">
        <w:rPr>
          <w:rFonts w:ascii="Times New Roman" w:hAnsi="Times New Roman" w:cs="Times New Roman"/>
          <w:sz w:val="28"/>
          <w:szCs w:val="28"/>
          <w:lang w:val="uk-UA"/>
        </w:rPr>
        <w:t>.</w:t>
      </w:r>
      <w:r w:rsidR="00930CB0" w:rsidRPr="00117217">
        <w:rPr>
          <w:rFonts w:ascii="Times New Roman" w:hAnsi="Times New Roman" w:cs="Times New Roman"/>
          <w:sz w:val="28"/>
          <w:szCs w:val="28"/>
        </w:rPr>
        <w:t xml:space="preserve"> </w:t>
      </w:r>
    </w:p>
    <w:p w:rsidR="00F2273D" w:rsidRPr="00117217" w:rsidRDefault="0042180B" w:rsidP="00EB0DEC">
      <w:pPr>
        <w:pStyle w:val="HTML"/>
        <w:tabs>
          <w:tab w:val="left" w:pos="540"/>
        </w:tabs>
        <w:ind w:right="136"/>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ab/>
        <w:t>4.2</w:t>
      </w:r>
      <w:r w:rsidR="00676BB8" w:rsidRPr="00117217">
        <w:rPr>
          <w:rFonts w:ascii="Times New Roman" w:hAnsi="Times New Roman" w:cs="Times New Roman"/>
          <w:sz w:val="28"/>
          <w:szCs w:val="28"/>
          <w:lang w:val="uk-UA"/>
        </w:rPr>
        <w:t xml:space="preserve">.4. </w:t>
      </w:r>
      <w:r w:rsidR="00F2273D" w:rsidRPr="00117217">
        <w:rPr>
          <w:rFonts w:ascii="Times New Roman" w:hAnsi="Times New Roman" w:cs="Times New Roman"/>
          <w:sz w:val="28"/>
          <w:szCs w:val="28"/>
          <w:lang w:val="uk-UA"/>
        </w:rPr>
        <w:t>За наявності позитивних пока</w:t>
      </w:r>
      <w:r w:rsidR="00E77754" w:rsidRPr="00117217">
        <w:rPr>
          <w:rFonts w:ascii="Times New Roman" w:hAnsi="Times New Roman" w:cs="Times New Roman"/>
          <w:sz w:val="28"/>
          <w:szCs w:val="28"/>
          <w:lang w:val="uk-UA"/>
        </w:rPr>
        <w:t>зників в роботі</w:t>
      </w:r>
      <w:r w:rsidR="00F2273D" w:rsidRPr="00117217">
        <w:rPr>
          <w:rFonts w:ascii="Times New Roman" w:hAnsi="Times New Roman" w:cs="Times New Roman"/>
          <w:sz w:val="28"/>
          <w:szCs w:val="28"/>
          <w:lang w:val="uk-UA"/>
        </w:rPr>
        <w:t xml:space="preserve"> </w:t>
      </w:r>
      <w:r w:rsidR="005A395B" w:rsidRPr="00117217">
        <w:rPr>
          <w:rFonts w:ascii="Times New Roman" w:hAnsi="Times New Roman" w:cs="Times New Roman"/>
          <w:sz w:val="28"/>
          <w:szCs w:val="28"/>
          <w:lang w:val="uk-UA"/>
        </w:rPr>
        <w:t>Ц</w:t>
      </w:r>
      <w:r w:rsidR="00F2273D" w:rsidRPr="00117217">
        <w:rPr>
          <w:rFonts w:ascii="Times New Roman" w:hAnsi="Times New Roman" w:cs="Times New Roman"/>
          <w:sz w:val="28"/>
          <w:szCs w:val="28"/>
          <w:lang w:val="uk-UA"/>
        </w:rPr>
        <w:t>ентру та сумлінного ставлення до роботи,</w:t>
      </w:r>
      <w:r w:rsidR="000814BC" w:rsidRPr="00117217">
        <w:rPr>
          <w:rFonts w:ascii="Times New Roman" w:hAnsi="Times New Roman" w:cs="Times New Roman"/>
          <w:sz w:val="28"/>
          <w:szCs w:val="28"/>
          <w:lang w:val="uk-UA"/>
        </w:rPr>
        <w:t xml:space="preserve">  директору</w:t>
      </w:r>
      <w:r w:rsidR="003A1BB2" w:rsidRPr="00117217">
        <w:rPr>
          <w:rFonts w:ascii="Times New Roman" w:hAnsi="Times New Roman" w:cs="Times New Roman"/>
          <w:sz w:val="28"/>
          <w:szCs w:val="28"/>
          <w:lang w:val="uk-UA"/>
        </w:rPr>
        <w:t xml:space="preserve"> та робітникам</w:t>
      </w:r>
      <w:r w:rsidR="00F2273D" w:rsidRPr="00117217">
        <w:rPr>
          <w:rFonts w:ascii="Times New Roman" w:hAnsi="Times New Roman" w:cs="Times New Roman"/>
          <w:sz w:val="28"/>
          <w:szCs w:val="28"/>
          <w:lang w:val="uk-UA"/>
        </w:rPr>
        <w:t xml:space="preserve"> центру нарахов</w:t>
      </w:r>
      <w:r w:rsidR="00930CB0" w:rsidRPr="00117217">
        <w:rPr>
          <w:rFonts w:ascii="Times New Roman" w:hAnsi="Times New Roman" w:cs="Times New Roman"/>
          <w:sz w:val="28"/>
          <w:szCs w:val="28"/>
          <w:lang w:val="uk-UA"/>
        </w:rPr>
        <w:t>ується премія</w:t>
      </w:r>
      <w:r w:rsidR="00F2273D" w:rsidRPr="00117217">
        <w:rPr>
          <w:rFonts w:ascii="Times New Roman" w:hAnsi="Times New Roman" w:cs="Times New Roman"/>
          <w:sz w:val="28"/>
          <w:szCs w:val="28"/>
          <w:lang w:val="uk-UA"/>
        </w:rPr>
        <w:t>.</w:t>
      </w:r>
      <w:r w:rsidR="00930CB0" w:rsidRPr="00117217">
        <w:rPr>
          <w:rFonts w:ascii="Times New Roman" w:hAnsi="Times New Roman" w:cs="Times New Roman"/>
          <w:sz w:val="28"/>
          <w:szCs w:val="28"/>
          <w:lang w:val="uk-UA"/>
        </w:rPr>
        <w:t xml:space="preserve"> </w:t>
      </w:r>
      <w:r w:rsidR="00CE4A51" w:rsidRPr="00117217">
        <w:rPr>
          <w:rFonts w:ascii="Times New Roman" w:hAnsi="Times New Roman" w:cs="Times New Roman"/>
          <w:sz w:val="28"/>
          <w:szCs w:val="28"/>
          <w:lang w:val="uk-UA"/>
        </w:rPr>
        <w:t xml:space="preserve"> </w:t>
      </w:r>
      <w:r w:rsidR="00632BF5">
        <w:rPr>
          <w:rFonts w:ascii="Times New Roman" w:hAnsi="Times New Roman" w:cs="Times New Roman"/>
          <w:sz w:val="28"/>
          <w:szCs w:val="28"/>
          <w:lang w:val="uk-UA"/>
        </w:rPr>
        <w:t>Додаток 2.</w:t>
      </w:r>
    </w:p>
    <w:p w:rsidR="00CA7743" w:rsidRPr="00117217" w:rsidRDefault="005A395B" w:rsidP="004912EA">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CA7743" w:rsidRPr="00117217">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4.2.</w:t>
      </w:r>
      <w:r w:rsidR="00F2273D" w:rsidRPr="00117217">
        <w:rPr>
          <w:rFonts w:ascii="Times New Roman" w:hAnsi="Times New Roman" w:cs="Times New Roman"/>
          <w:sz w:val="28"/>
          <w:szCs w:val="28"/>
          <w:lang w:val="uk-UA"/>
        </w:rPr>
        <w:t>5</w:t>
      </w:r>
      <w:r w:rsidR="004F6491" w:rsidRPr="00117217">
        <w:rPr>
          <w:rFonts w:ascii="Times New Roman" w:hAnsi="Times New Roman" w:cs="Times New Roman"/>
          <w:sz w:val="28"/>
          <w:szCs w:val="28"/>
          <w:lang w:val="uk-UA"/>
        </w:rPr>
        <w:t xml:space="preserve">. </w:t>
      </w:r>
      <w:r w:rsidR="00CA7743" w:rsidRPr="00117217">
        <w:rPr>
          <w:rFonts w:ascii="Times New Roman" w:hAnsi="Times New Roman" w:cs="Times New Roman"/>
          <w:sz w:val="28"/>
          <w:szCs w:val="28"/>
          <w:lang w:val="uk-UA"/>
        </w:rPr>
        <w:t xml:space="preserve">У межах фонду заробітної плати, затвердженого в кошторисах доходів і видатків </w:t>
      </w:r>
      <w:r w:rsidRPr="00117217">
        <w:rPr>
          <w:rFonts w:ascii="Times New Roman" w:hAnsi="Times New Roman" w:cs="Times New Roman"/>
          <w:sz w:val="28"/>
          <w:szCs w:val="28"/>
          <w:lang w:val="uk-UA"/>
        </w:rPr>
        <w:t>встановлювати працівникам</w:t>
      </w:r>
      <w:r w:rsidR="00CA7743" w:rsidRPr="00117217">
        <w:rPr>
          <w:rFonts w:ascii="Times New Roman" w:hAnsi="Times New Roman" w:cs="Times New Roman"/>
          <w:sz w:val="28"/>
          <w:szCs w:val="28"/>
          <w:lang w:val="uk-UA"/>
        </w:rPr>
        <w:t xml:space="preserve"> надбавки та доплати до посадових окладів, які передбачені чинним законодавством </w:t>
      </w:r>
      <w:r w:rsidR="004912EA" w:rsidRPr="00117217">
        <w:rPr>
          <w:rFonts w:ascii="Times New Roman" w:hAnsi="Times New Roman" w:cs="Times New Roman"/>
          <w:sz w:val="28"/>
          <w:szCs w:val="28"/>
          <w:lang w:val="uk-UA"/>
        </w:rPr>
        <w:t>.</w:t>
      </w:r>
    </w:p>
    <w:p w:rsidR="00CE4A51" w:rsidRPr="00117217" w:rsidRDefault="002374BC"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ab/>
      </w:r>
      <w:r w:rsidR="0042180B">
        <w:rPr>
          <w:rFonts w:ascii="Times New Roman" w:hAnsi="Times New Roman" w:cs="Times New Roman"/>
          <w:sz w:val="28"/>
          <w:szCs w:val="28"/>
          <w:lang w:val="uk-UA"/>
        </w:rPr>
        <w:t>4.2</w:t>
      </w:r>
      <w:r w:rsidR="004F6491" w:rsidRPr="00117217">
        <w:rPr>
          <w:rFonts w:ascii="Times New Roman" w:hAnsi="Times New Roman" w:cs="Times New Roman"/>
          <w:sz w:val="28"/>
          <w:szCs w:val="28"/>
          <w:lang w:val="uk-UA"/>
        </w:rPr>
        <w:t xml:space="preserve">.6. </w:t>
      </w:r>
      <w:r w:rsidR="00CE4A51" w:rsidRPr="00117217">
        <w:rPr>
          <w:rFonts w:ascii="Times New Roman" w:hAnsi="Times New Roman" w:cs="Times New Roman"/>
          <w:sz w:val="28"/>
          <w:szCs w:val="28"/>
          <w:lang w:val="uk-UA"/>
        </w:rPr>
        <w:t>Своєчасно погоджувати штатний розпис</w:t>
      </w:r>
      <w:r w:rsidR="00F70FF8" w:rsidRPr="00117217">
        <w:rPr>
          <w:rFonts w:ascii="Times New Roman" w:hAnsi="Times New Roman" w:cs="Times New Roman"/>
          <w:sz w:val="28"/>
          <w:szCs w:val="28"/>
          <w:lang w:val="uk-UA"/>
        </w:rPr>
        <w:t xml:space="preserve"> і посадові оклади</w:t>
      </w:r>
      <w:r w:rsidR="004F6491" w:rsidRPr="00117217">
        <w:rPr>
          <w:rFonts w:ascii="Times New Roman" w:hAnsi="Times New Roman" w:cs="Times New Roman"/>
          <w:sz w:val="28"/>
          <w:szCs w:val="28"/>
          <w:lang w:val="uk-UA"/>
        </w:rPr>
        <w:t xml:space="preserve"> працівників з діючими схемами на підставі Єдиної тарифної сітки.</w:t>
      </w:r>
    </w:p>
    <w:p w:rsidR="00CE4A51" w:rsidRPr="00117217" w:rsidRDefault="004F6491"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i/>
          <w:sz w:val="28"/>
          <w:szCs w:val="28"/>
          <w:lang w:val="uk-UA"/>
        </w:rPr>
        <w:t xml:space="preserve">       </w:t>
      </w:r>
      <w:r w:rsidR="0042180B">
        <w:rPr>
          <w:rFonts w:ascii="Times New Roman" w:hAnsi="Times New Roman" w:cs="Times New Roman"/>
          <w:sz w:val="28"/>
          <w:szCs w:val="28"/>
          <w:lang w:val="uk-UA"/>
        </w:rPr>
        <w:t>4</w:t>
      </w:r>
      <w:r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Pr="00117217">
        <w:rPr>
          <w:rFonts w:ascii="Times New Roman" w:hAnsi="Times New Roman" w:cs="Times New Roman"/>
          <w:sz w:val="28"/>
          <w:szCs w:val="28"/>
          <w:lang w:val="uk-UA"/>
        </w:rPr>
        <w:t>7. Призначити розміри схемних посадових окладів (ставок),їх підвищення, окремі доплати,</w:t>
      </w:r>
      <w:r w:rsidR="00FF089C" w:rsidRPr="00117217">
        <w:rPr>
          <w:rFonts w:ascii="Times New Roman" w:hAnsi="Times New Roman" w:cs="Times New Roman"/>
          <w:sz w:val="28"/>
          <w:szCs w:val="28"/>
          <w:lang w:val="uk-UA"/>
        </w:rPr>
        <w:t xml:space="preserve"> </w:t>
      </w:r>
      <w:r w:rsidRPr="00117217">
        <w:rPr>
          <w:rFonts w:ascii="Times New Roman" w:hAnsi="Times New Roman" w:cs="Times New Roman"/>
          <w:sz w:val="28"/>
          <w:szCs w:val="28"/>
          <w:lang w:val="uk-UA"/>
        </w:rPr>
        <w:t>виплати у порядку визначеному чинним законодавством.</w:t>
      </w:r>
      <w:r w:rsidR="00FF089C" w:rsidRPr="00117217">
        <w:rPr>
          <w:rFonts w:ascii="Times New Roman" w:hAnsi="Times New Roman" w:cs="Times New Roman"/>
          <w:sz w:val="28"/>
          <w:szCs w:val="28"/>
          <w:lang w:val="uk-UA"/>
        </w:rPr>
        <w:t xml:space="preserve"> </w:t>
      </w:r>
    </w:p>
    <w:p w:rsidR="00FF089C" w:rsidRPr="002B6B20" w:rsidRDefault="00C26E33" w:rsidP="00CE4A51">
      <w:pPr>
        <w:pStyle w:val="HTML"/>
        <w:tabs>
          <w:tab w:val="left" w:pos="540"/>
        </w:tabs>
        <w:ind w:right="136"/>
        <w:jc w:val="both"/>
        <w:rPr>
          <w:rFonts w:ascii="Times New Roman" w:hAnsi="Times New Roman" w:cs="Times New Roman"/>
          <w:color w:val="FF0000"/>
          <w:sz w:val="28"/>
          <w:szCs w:val="28"/>
          <w:highlight w:val="lightGray"/>
          <w:lang w:val="uk-UA"/>
        </w:rPr>
      </w:pPr>
      <w:r>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 xml:space="preserve"> 4</w:t>
      </w:r>
      <w:r w:rsidR="00FF089C"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Pr>
          <w:rFonts w:ascii="Times New Roman" w:hAnsi="Times New Roman" w:cs="Times New Roman"/>
          <w:sz w:val="28"/>
          <w:szCs w:val="28"/>
          <w:lang w:val="uk-UA"/>
        </w:rPr>
        <w:t>8</w:t>
      </w:r>
      <w:r w:rsidR="00FF089C" w:rsidRPr="00B25AC5">
        <w:rPr>
          <w:rFonts w:ascii="Times New Roman" w:hAnsi="Times New Roman" w:cs="Times New Roman"/>
          <w:color w:val="auto"/>
          <w:sz w:val="28"/>
          <w:szCs w:val="28"/>
          <w:lang w:val="uk-UA"/>
        </w:rPr>
        <w:t>.  Забезпечити виплату заробітної плати працівникам за весь  час щорічної відпустки не пізніше, ніж за три робочих дні до її початку (п.3.ст.115 КЗпП України</w:t>
      </w:r>
      <w:r w:rsidRPr="00C26E33">
        <w:rPr>
          <w:rFonts w:ascii="Times New Roman" w:hAnsi="Times New Roman" w:cs="Times New Roman"/>
          <w:color w:val="auto"/>
          <w:sz w:val="28"/>
          <w:szCs w:val="28"/>
          <w:lang w:val="uk-UA"/>
        </w:rPr>
        <w:t>).</w:t>
      </w:r>
    </w:p>
    <w:p w:rsidR="00FF089C" w:rsidRPr="00117217" w:rsidRDefault="00B9357F"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FF089C" w:rsidRPr="00117217">
        <w:rPr>
          <w:rFonts w:ascii="Times New Roman" w:hAnsi="Times New Roman" w:cs="Times New Roman"/>
          <w:sz w:val="28"/>
          <w:szCs w:val="28"/>
          <w:lang w:val="uk-UA"/>
        </w:rPr>
        <w:t xml:space="preserve">Під час воєнного часу відповідно до вимог частини 1 статті 21 Закону України «Про відпустки» та частини 5 статті 115 КЗпП України </w:t>
      </w:r>
      <w:r w:rsidR="001E66AB" w:rsidRPr="00117217">
        <w:rPr>
          <w:rFonts w:ascii="Times New Roman" w:hAnsi="Times New Roman" w:cs="Times New Roman"/>
          <w:sz w:val="28"/>
          <w:szCs w:val="28"/>
          <w:lang w:val="uk-UA"/>
        </w:rPr>
        <w:t>заробітна плата працівникам за весь час щорічної відпустки виплачується до початку відпустки,</w:t>
      </w:r>
      <w:r w:rsidRPr="00117217">
        <w:rPr>
          <w:rFonts w:ascii="Times New Roman" w:hAnsi="Times New Roman" w:cs="Times New Roman"/>
          <w:sz w:val="28"/>
          <w:szCs w:val="28"/>
          <w:lang w:val="uk-UA"/>
        </w:rPr>
        <w:t xml:space="preserve"> </w:t>
      </w:r>
      <w:r w:rsidR="001E66AB" w:rsidRPr="00117217">
        <w:rPr>
          <w:rFonts w:ascii="Times New Roman" w:hAnsi="Times New Roman" w:cs="Times New Roman"/>
          <w:sz w:val="28"/>
          <w:szCs w:val="28"/>
          <w:lang w:val="uk-UA"/>
        </w:rPr>
        <w:t>якщо інше не передбачено трудовим або колективним договором.</w:t>
      </w:r>
    </w:p>
    <w:p w:rsidR="00CE4A51" w:rsidRPr="00117217" w:rsidRDefault="002B1164" w:rsidP="002B1164">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i/>
          <w:sz w:val="28"/>
          <w:szCs w:val="28"/>
          <w:lang w:val="uk-UA"/>
        </w:rPr>
        <w:t xml:space="preserve">     </w:t>
      </w:r>
      <w:r w:rsidR="00550F56">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 xml:space="preserve"> 4.2</w:t>
      </w:r>
      <w:r w:rsidRPr="00117217">
        <w:rPr>
          <w:rFonts w:ascii="Times New Roman" w:hAnsi="Times New Roman" w:cs="Times New Roman"/>
          <w:sz w:val="28"/>
          <w:szCs w:val="28"/>
          <w:lang w:val="uk-UA"/>
        </w:rPr>
        <w:t>.</w:t>
      </w:r>
      <w:r w:rsidR="00C26E33">
        <w:rPr>
          <w:rFonts w:ascii="Times New Roman" w:hAnsi="Times New Roman" w:cs="Times New Roman"/>
          <w:sz w:val="28"/>
          <w:szCs w:val="28"/>
          <w:lang w:val="uk-UA"/>
        </w:rPr>
        <w:t>9</w:t>
      </w:r>
      <w:r w:rsidRPr="00117217">
        <w:rPr>
          <w:rFonts w:ascii="Times New Roman" w:hAnsi="Times New Roman" w:cs="Times New Roman"/>
          <w:sz w:val="28"/>
          <w:szCs w:val="28"/>
          <w:lang w:val="uk-UA"/>
        </w:rPr>
        <w:t>.</w:t>
      </w:r>
      <w:r w:rsidR="008B1F8F" w:rsidRPr="00117217">
        <w:rPr>
          <w:rFonts w:ascii="Times New Roman" w:hAnsi="Times New Roman" w:cs="Times New Roman"/>
          <w:sz w:val="28"/>
          <w:szCs w:val="28"/>
          <w:lang w:val="uk-UA"/>
        </w:rPr>
        <w:t xml:space="preserve"> </w:t>
      </w:r>
      <w:r w:rsidRPr="00117217">
        <w:rPr>
          <w:rFonts w:ascii="Times New Roman" w:hAnsi="Times New Roman" w:cs="Times New Roman"/>
          <w:sz w:val="28"/>
          <w:szCs w:val="28"/>
          <w:lang w:val="uk-UA"/>
        </w:rPr>
        <w:t xml:space="preserve"> У разі, коли день виплати заробітної плати збігається з вихідним,</w:t>
      </w:r>
      <w:r w:rsidR="009324EC" w:rsidRPr="00117217">
        <w:rPr>
          <w:rFonts w:ascii="Times New Roman" w:hAnsi="Times New Roman" w:cs="Times New Roman"/>
          <w:sz w:val="28"/>
          <w:szCs w:val="28"/>
          <w:lang w:val="uk-UA"/>
        </w:rPr>
        <w:t xml:space="preserve"> </w:t>
      </w:r>
      <w:r w:rsidRPr="00117217">
        <w:rPr>
          <w:rFonts w:ascii="Times New Roman" w:hAnsi="Times New Roman" w:cs="Times New Roman"/>
          <w:sz w:val="28"/>
          <w:szCs w:val="28"/>
          <w:lang w:val="uk-UA"/>
        </w:rPr>
        <w:t>святковим або неробочим днем- заробітна плата виплачується напередодні (п.2 ст.115 КЗпП України).</w:t>
      </w:r>
    </w:p>
    <w:p w:rsidR="003818C6" w:rsidRPr="00117217" w:rsidRDefault="009324EC"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C26E33">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4</w:t>
      </w:r>
      <w:r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Pr="00117217">
        <w:rPr>
          <w:rFonts w:ascii="Times New Roman" w:hAnsi="Times New Roman" w:cs="Times New Roman"/>
          <w:sz w:val="28"/>
          <w:szCs w:val="28"/>
          <w:lang w:val="uk-UA"/>
        </w:rPr>
        <w:t>1</w:t>
      </w:r>
      <w:r w:rsidR="00C26E33">
        <w:rPr>
          <w:rFonts w:ascii="Times New Roman" w:hAnsi="Times New Roman" w:cs="Times New Roman"/>
          <w:sz w:val="28"/>
          <w:szCs w:val="28"/>
          <w:lang w:val="uk-UA"/>
        </w:rPr>
        <w:t>0</w:t>
      </w:r>
      <w:r w:rsidRPr="00117217">
        <w:rPr>
          <w:rFonts w:ascii="Times New Roman" w:hAnsi="Times New Roman" w:cs="Times New Roman"/>
          <w:sz w:val="28"/>
          <w:szCs w:val="28"/>
          <w:lang w:val="uk-UA"/>
        </w:rPr>
        <w:t>.</w:t>
      </w:r>
      <w:r w:rsidR="00C16C1B">
        <w:rPr>
          <w:rFonts w:ascii="Times New Roman" w:hAnsi="Times New Roman" w:cs="Times New Roman"/>
          <w:sz w:val="28"/>
          <w:szCs w:val="28"/>
          <w:lang w:val="uk-UA"/>
        </w:rPr>
        <w:t xml:space="preserve"> </w:t>
      </w:r>
      <w:r w:rsidR="003818C6" w:rsidRPr="00117217">
        <w:rPr>
          <w:rFonts w:ascii="Times New Roman" w:hAnsi="Times New Roman" w:cs="Times New Roman"/>
          <w:sz w:val="28"/>
          <w:szCs w:val="28"/>
          <w:lang w:val="uk-UA"/>
        </w:rPr>
        <w:t>Розміри доплат , надбавок та інших виплат визначається директором Центру за рахунок і в межах фонду заробітної плати</w:t>
      </w:r>
      <w:r w:rsidR="00C16C1B">
        <w:rPr>
          <w:rFonts w:ascii="Times New Roman" w:hAnsi="Times New Roman" w:cs="Times New Roman"/>
          <w:sz w:val="28"/>
          <w:szCs w:val="28"/>
          <w:lang w:val="uk-UA"/>
        </w:rPr>
        <w:t>,</w:t>
      </w:r>
      <w:r w:rsidR="001D5026">
        <w:rPr>
          <w:rFonts w:ascii="Times New Roman" w:hAnsi="Times New Roman" w:cs="Times New Roman"/>
          <w:sz w:val="28"/>
          <w:szCs w:val="28"/>
          <w:lang w:val="uk-UA"/>
        </w:rPr>
        <w:t xml:space="preserve"> </w:t>
      </w:r>
      <w:r w:rsidR="00C16C1B">
        <w:rPr>
          <w:rFonts w:ascii="Times New Roman" w:hAnsi="Times New Roman" w:cs="Times New Roman"/>
          <w:sz w:val="28"/>
          <w:szCs w:val="28"/>
          <w:lang w:val="uk-UA"/>
        </w:rPr>
        <w:t xml:space="preserve">відповідно до </w:t>
      </w:r>
      <w:r w:rsidR="002E18C8">
        <w:rPr>
          <w:rFonts w:ascii="Times New Roman" w:hAnsi="Times New Roman" w:cs="Times New Roman"/>
          <w:sz w:val="28"/>
          <w:szCs w:val="28"/>
          <w:lang w:val="uk-UA"/>
        </w:rPr>
        <w:t xml:space="preserve"> Додат</w:t>
      </w:r>
      <w:r w:rsidR="001D5026">
        <w:rPr>
          <w:rFonts w:ascii="Times New Roman" w:hAnsi="Times New Roman" w:cs="Times New Roman"/>
          <w:sz w:val="28"/>
          <w:szCs w:val="28"/>
          <w:lang w:val="uk-UA"/>
        </w:rPr>
        <w:t>ку</w:t>
      </w:r>
      <w:r w:rsidR="002E18C8">
        <w:rPr>
          <w:rFonts w:ascii="Times New Roman" w:hAnsi="Times New Roman" w:cs="Times New Roman"/>
          <w:sz w:val="28"/>
          <w:szCs w:val="28"/>
          <w:lang w:val="uk-UA"/>
        </w:rPr>
        <w:t xml:space="preserve"> </w:t>
      </w:r>
      <w:r w:rsidR="00C75613">
        <w:rPr>
          <w:rFonts w:ascii="Times New Roman" w:hAnsi="Times New Roman" w:cs="Times New Roman"/>
          <w:sz w:val="28"/>
          <w:szCs w:val="28"/>
          <w:lang w:val="uk-UA"/>
        </w:rPr>
        <w:t xml:space="preserve">№ </w:t>
      </w:r>
      <w:r w:rsidR="002E18C8">
        <w:rPr>
          <w:rFonts w:ascii="Times New Roman" w:hAnsi="Times New Roman" w:cs="Times New Roman"/>
          <w:sz w:val="28"/>
          <w:szCs w:val="28"/>
          <w:lang w:val="uk-UA"/>
        </w:rPr>
        <w:t>2</w:t>
      </w:r>
    </w:p>
    <w:p w:rsidR="009324EC" w:rsidRPr="00117217" w:rsidRDefault="00374CAA"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У разі несвоєчасного виконання завдань, погіршення якості роботи і порушення </w:t>
      </w:r>
      <w:r w:rsidR="00F63D22" w:rsidRPr="00117217">
        <w:rPr>
          <w:rFonts w:ascii="Times New Roman" w:hAnsi="Times New Roman" w:cs="Times New Roman"/>
          <w:sz w:val="28"/>
          <w:szCs w:val="28"/>
          <w:lang w:val="uk-UA"/>
        </w:rPr>
        <w:t>трудової дисципліни надбавки можуть скасовуватись або зменшуватись.</w:t>
      </w:r>
      <w:r w:rsidR="009324EC" w:rsidRPr="00117217">
        <w:rPr>
          <w:rFonts w:ascii="Times New Roman" w:hAnsi="Times New Roman" w:cs="Times New Roman"/>
          <w:sz w:val="28"/>
          <w:szCs w:val="28"/>
          <w:lang w:val="uk-UA"/>
        </w:rPr>
        <w:t xml:space="preserve">        </w:t>
      </w:r>
    </w:p>
    <w:p w:rsidR="00CE4A51" w:rsidRPr="00117217" w:rsidRDefault="009324EC"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color w:val="auto"/>
          <w:sz w:val="28"/>
          <w:szCs w:val="28"/>
          <w:lang w:val="uk-UA"/>
        </w:rPr>
        <w:t xml:space="preserve">     </w:t>
      </w:r>
      <w:r w:rsidR="0042180B">
        <w:rPr>
          <w:rFonts w:ascii="Times New Roman" w:hAnsi="Times New Roman" w:cs="Times New Roman"/>
          <w:color w:val="auto"/>
          <w:sz w:val="28"/>
          <w:szCs w:val="28"/>
          <w:lang w:val="uk-UA"/>
        </w:rPr>
        <w:t xml:space="preserve"> </w:t>
      </w:r>
      <w:r w:rsidRPr="00117217">
        <w:rPr>
          <w:rFonts w:ascii="Times New Roman" w:hAnsi="Times New Roman" w:cs="Times New Roman"/>
          <w:color w:val="auto"/>
          <w:sz w:val="28"/>
          <w:szCs w:val="28"/>
          <w:lang w:val="uk-UA"/>
        </w:rPr>
        <w:t xml:space="preserve"> </w:t>
      </w:r>
      <w:r w:rsidR="00782F08" w:rsidRPr="00117217">
        <w:rPr>
          <w:rFonts w:ascii="Times New Roman" w:hAnsi="Times New Roman" w:cs="Times New Roman"/>
          <w:i/>
          <w:sz w:val="28"/>
          <w:szCs w:val="28"/>
          <w:lang w:val="uk-UA"/>
        </w:rPr>
        <w:t xml:space="preserve"> </w:t>
      </w:r>
      <w:r w:rsidR="0042180B">
        <w:rPr>
          <w:rFonts w:ascii="Times New Roman" w:hAnsi="Times New Roman" w:cs="Times New Roman"/>
          <w:sz w:val="28"/>
          <w:szCs w:val="28"/>
          <w:lang w:val="uk-UA"/>
        </w:rPr>
        <w:t>4</w:t>
      </w:r>
      <w:r w:rsidR="00F63D22"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00F63D22" w:rsidRPr="00117217">
        <w:rPr>
          <w:rFonts w:ascii="Times New Roman" w:hAnsi="Times New Roman" w:cs="Times New Roman"/>
          <w:sz w:val="28"/>
          <w:szCs w:val="28"/>
          <w:lang w:val="uk-UA"/>
        </w:rPr>
        <w:t>1</w:t>
      </w:r>
      <w:r w:rsidR="00C75613">
        <w:rPr>
          <w:rFonts w:ascii="Times New Roman" w:hAnsi="Times New Roman" w:cs="Times New Roman"/>
          <w:sz w:val="28"/>
          <w:szCs w:val="28"/>
          <w:lang w:val="uk-UA"/>
        </w:rPr>
        <w:t>1</w:t>
      </w:r>
      <w:r w:rsidR="00C16C1B">
        <w:rPr>
          <w:rFonts w:ascii="Times New Roman" w:hAnsi="Times New Roman" w:cs="Times New Roman"/>
          <w:sz w:val="28"/>
          <w:szCs w:val="28"/>
          <w:lang w:val="uk-UA"/>
        </w:rPr>
        <w:t>.</w:t>
      </w:r>
      <w:r w:rsidR="00F63D22" w:rsidRPr="00117217">
        <w:rPr>
          <w:rFonts w:ascii="Times New Roman" w:hAnsi="Times New Roman" w:cs="Times New Roman"/>
          <w:i/>
          <w:sz w:val="28"/>
          <w:szCs w:val="28"/>
          <w:lang w:val="uk-UA"/>
        </w:rPr>
        <w:t xml:space="preserve"> </w:t>
      </w:r>
      <w:r w:rsidR="00147B06" w:rsidRPr="00117217">
        <w:rPr>
          <w:rFonts w:ascii="Times New Roman" w:hAnsi="Times New Roman" w:cs="Times New Roman"/>
          <w:sz w:val="28"/>
          <w:szCs w:val="28"/>
          <w:lang w:val="uk-UA"/>
        </w:rPr>
        <w:t xml:space="preserve">Щомісячно виплачувати надбавки за вислугу років працівникам центру, відповідно до </w:t>
      </w:r>
      <w:r w:rsidR="003818C6" w:rsidRPr="00117217">
        <w:rPr>
          <w:rFonts w:ascii="Times New Roman" w:hAnsi="Times New Roman" w:cs="Times New Roman"/>
          <w:sz w:val="28"/>
          <w:szCs w:val="28"/>
          <w:lang w:val="uk-UA"/>
        </w:rPr>
        <w:t>Д</w:t>
      </w:r>
      <w:r w:rsidR="00147B06" w:rsidRPr="00117217">
        <w:rPr>
          <w:rFonts w:ascii="Times New Roman" w:hAnsi="Times New Roman" w:cs="Times New Roman"/>
          <w:sz w:val="28"/>
          <w:szCs w:val="28"/>
          <w:lang w:val="uk-UA"/>
        </w:rPr>
        <w:t>одатку №</w:t>
      </w:r>
      <w:r w:rsidR="00471A06" w:rsidRPr="00117217">
        <w:rPr>
          <w:rFonts w:ascii="Times New Roman" w:hAnsi="Times New Roman" w:cs="Times New Roman"/>
          <w:sz w:val="28"/>
          <w:szCs w:val="28"/>
          <w:lang w:val="uk-UA"/>
        </w:rPr>
        <w:t xml:space="preserve"> </w:t>
      </w:r>
      <w:r w:rsidR="00C75613">
        <w:rPr>
          <w:rFonts w:ascii="Times New Roman" w:hAnsi="Times New Roman" w:cs="Times New Roman"/>
          <w:color w:val="auto"/>
          <w:sz w:val="28"/>
          <w:szCs w:val="28"/>
          <w:lang w:val="uk-UA"/>
        </w:rPr>
        <w:t>3</w:t>
      </w:r>
      <w:r w:rsidR="004912EA" w:rsidRPr="00632BF5">
        <w:rPr>
          <w:rFonts w:ascii="Times New Roman" w:hAnsi="Times New Roman" w:cs="Times New Roman"/>
          <w:color w:val="auto"/>
          <w:sz w:val="28"/>
          <w:szCs w:val="28"/>
          <w:lang w:val="uk-UA"/>
        </w:rPr>
        <w:t>.</w:t>
      </w:r>
    </w:p>
    <w:p w:rsidR="00CE4A51" w:rsidRPr="00117217" w:rsidRDefault="00471A06"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i/>
          <w:sz w:val="28"/>
          <w:szCs w:val="28"/>
          <w:lang w:val="uk-UA"/>
        </w:rPr>
        <w:t xml:space="preserve">       </w:t>
      </w:r>
      <w:r w:rsidR="0042180B">
        <w:rPr>
          <w:rFonts w:ascii="Times New Roman" w:hAnsi="Times New Roman" w:cs="Times New Roman"/>
          <w:sz w:val="28"/>
          <w:szCs w:val="28"/>
          <w:lang w:val="uk-UA"/>
        </w:rPr>
        <w:t>4</w:t>
      </w:r>
      <w:r w:rsidR="00F63D22"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00F63D22" w:rsidRPr="00117217">
        <w:rPr>
          <w:rFonts w:ascii="Times New Roman" w:hAnsi="Times New Roman" w:cs="Times New Roman"/>
          <w:sz w:val="28"/>
          <w:szCs w:val="28"/>
          <w:lang w:val="uk-UA"/>
        </w:rPr>
        <w:t>1</w:t>
      </w:r>
      <w:r w:rsidR="00C75613">
        <w:rPr>
          <w:rFonts w:ascii="Times New Roman" w:hAnsi="Times New Roman" w:cs="Times New Roman"/>
          <w:sz w:val="28"/>
          <w:szCs w:val="28"/>
          <w:lang w:val="uk-UA"/>
        </w:rPr>
        <w:t>2</w:t>
      </w:r>
      <w:r w:rsidR="00550F56">
        <w:rPr>
          <w:rFonts w:ascii="Times New Roman" w:hAnsi="Times New Roman" w:cs="Times New Roman"/>
          <w:sz w:val="28"/>
          <w:szCs w:val="28"/>
          <w:lang w:val="uk-UA"/>
        </w:rPr>
        <w:t>.</w:t>
      </w:r>
      <w:r w:rsidR="001D5026">
        <w:rPr>
          <w:rFonts w:ascii="Times New Roman" w:hAnsi="Times New Roman" w:cs="Times New Roman"/>
          <w:sz w:val="28"/>
          <w:szCs w:val="28"/>
          <w:lang w:val="uk-UA"/>
        </w:rPr>
        <w:t xml:space="preserve"> </w:t>
      </w:r>
      <w:r w:rsidRPr="00117217">
        <w:rPr>
          <w:rFonts w:ascii="Times New Roman" w:hAnsi="Times New Roman" w:cs="Times New Roman"/>
          <w:sz w:val="28"/>
          <w:szCs w:val="28"/>
          <w:lang w:val="uk-UA"/>
        </w:rPr>
        <w:t xml:space="preserve">Преміювання працівників центру здійснювати згідно з Положенням про преміювання, відповідно до </w:t>
      </w:r>
      <w:r w:rsidR="00632BF5">
        <w:rPr>
          <w:rFonts w:ascii="Times New Roman" w:hAnsi="Times New Roman" w:cs="Times New Roman"/>
          <w:sz w:val="28"/>
          <w:szCs w:val="28"/>
          <w:lang w:val="uk-UA"/>
        </w:rPr>
        <w:t>Д</w:t>
      </w:r>
      <w:r w:rsidRPr="00117217">
        <w:rPr>
          <w:rFonts w:ascii="Times New Roman" w:hAnsi="Times New Roman" w:cs="Times New Roman"/>
          <w:sz w:val="28"/>
          <w:szCs w:val="28"/>
          <w:lang w:val="uk-UA"/>
        </w:rPr>
        <w:t xml:space="preserve">одатку № </w:t>
      </w:r>
      <w:r w:rsidR="00C75613">
        <w:rPr>
          <w:rFonts w:ascii="Times New Roman" w:hAnsi="Times New Roman" w:cs="Times New Roman"/>
          <w:color w:val="auto"/>
          <w:sz w:val="28"/>
          <w:szCs w:val="28"/>
          <w:lang w:val="uk-UA"/>
        </w:rPr>
        <w:t>4</w:t>
      </w:r>
      <w:r w:rsidRPr="00117217">
        <w:rPr>
          <w:rFonts w:ascii="Times New Roman" w:hAnsi="Times New Roman" w:cs="Times New Roman"/>
          <w:sz w:val="28"/>
          <w:szCs w:val="28"/>
          <w:lang w:val="uk-UA"/>
        </w:rPr>
        <w:t>.</w:t>
      </w:r>
    </w:p>
    <w:p w:rsidR="003818C6" w:rsidRPr="000B7CCC" w:rsidRDefault="00B133B6" w:rsidP="00CE4A51">
      <w:pPr>
        <w:pStyle w:val="HTML"/>
        <w:tabs>
          <w:tab w:val="left" w:pos="540"/>
        </w:tabs>
        <w:ind w:right="136"/>
        <w:jc w:val="both"/>
        <w:rPr>
          <w:rFonts w:ascii="Times New Roman" w:hAnsi="Times New Roman" w:cs="Times New Roman"/>
          <w:color w:val="auto"/>
          <w:sz w:val="28"/>
          <w:szCs w:val="28"/>
          <w:lang w:val="uk-UA"/>
        </w:rPr>
      </w:pPr>
      <w:r w:rsidRPr="00117217">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4</w:t>
      </w:r>
      <w:r w:rsidR="00F63D22"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00F63D22" w:rsidRPr="00117217">
        <w:rPr>
          <w:rFonts w:ascii="Times New Roman" w:hAnsi="Times New Roman" w:cs="Times New Roman"/>
          <w:sz w:val="28"/>
          <w:szCs w:val="28"/>
          <w:lang w:val="uk-UA"/>
        </w:rPr>
        <w:t>1</w:t>
      </w:r>
      <w:r w:rsidR="00C75613">
        <w:rPr>
          <w:rFonts w:ascii="Times New Roman" w:hAnsi="Times New Roman" w:cs="Times New Roman"/>
          <w:sz w:val="28"/>
          <w:szCs w:val="28"/>
          <w:lang w:val="uk-UA"/>
        </w:rPr>
        <w:t>3</w:t>
      </w:r>
      <w:r w:rsidRPr="00117217">
        <w:rPr>
          <w:rFonts w:ascii="Times New Roman" w:hAnsi="Times New Roman" w:cs="Times New Roman"/>
          <w:sz w:val="28"/>
          <w:szCs w:val="28"/>
          <w:lang w:val="uk-UA"/>
        </w:rPr>
        <w:t>.</w:t>
      </w:r>
      <w:r w:rsidR="002E18C8">
        <w:rPr>
          <w:rFonts w:ascii="Times New Roman" w:hAnsi="Times New Roman" w:cs="Times New Roman"/>
          <w:sz w:val="28"/>
          <w:szCs w:val="28"/>
          <w:lang w:val="uk-UA"/>
        </w:rPr>
        <w:t>Підвищення посадових окладів проводити відповідно                      до</w:t>
      </w:r>
      <w:r w:rsidR="003818C6" w:rsidRPr="00117217">
        <w:rPr>
          <w:rFonts w:ascii="Times New Roman" w:hAnsi="Times New Roman" w:cs="Times New Roman"/>
          <w:sz w:val="28"/>
          <w:szCs w:val="28"/>
          <w:lang w:val="uk-UA"/>
        </w:rPr>
        <w:t xml:space="preserve"> </w:t>
      </w:r>
      <w:r w:rsidR="00F547E3" w:rsidRPr="000B7CCC">
        <w:rPr>
          <w:rFonts w:ascii="Times New Roman" w:hAnsi="Times New Roman" w:cs="Times New Roman"/>
          <w:color w:val="auto"/>
          <w:sz w:val="28"/>
          <w:szCs w:val="28"/>
          <w:lang w:val="uk-UA"/>
        </w:rPr>
        <w:t>Д</w:t>
      </w:r>
      <w:r w:rsidR="003818C6" w:rsidRPr="000B7CCC">
        <w:rPr>
          <w:rFonts w:ascii="Times New Roman" w:hAnsi="Times New Roman" w:cs="Times New Roman"/>
          <w:color w:val="auto"/>
          <w:sz w:val="28"/>
          <w:szCs w:val="28"/>
          <w:lang w:val="uk-UA"/>
        </w:rPr>
        <w:t>одатк</w:t>
      </w:r>
      <w:r w:rsidR="004D1557">
        <w:rPr>
          <w:rFonts w:ascii="Times New Roman" w:hAnsi="Times New Roman" w:cs="Times New Roman"/>
          <w:color w:val="auto"/>
          <w:sz w:val="28"/>
          <w:szCs w:val="28"/>
          <w:lang w:val="uk-UA"/>
        </w:rPr>
        <w:t>у</w:t>
      </w:r>
      <w:r w:rsidR="00F547E3" w:rsidRPr="000B7CCC">
        <w:rPr>
          <w:rFonts w:ascii="Times New Roman" w:hAnsi="Times New Roman" w:cs="Times New Roman"/>
          <w:color w:val="auto"/>
          <w:sz w:val="28"/>
          <w:szCs w:val="28"/>
          <w:lang w:val="uk-UA"/>
        </w:rPr>
        <w:t xml:space="preserve"> </w:t>
      </w:r>
      <w:r w:rsidR="004912EA" w:rsidRPr="000B7CCC">
        <w:rPr>
          <w:rFonts w:ascii="Times New Roman" w:hAnsi="Times New Roman" w:cs="Times New Roman"/>
          <w:color w:val="auto"/>
          <w:sz w:val="28"/>
          <w:szCs w:val="28"/>
          <w:lang w:val="uk-UA"/>
        </w:rPr>
        <w:t xml:space="preserve"> №</w:t>
      </w:r>
      <w:r w:rsidR="004E1D74">
        <w:rPr>
          <w:rFonts w:ascii="Times New Roman" w:hAnsi="Times New Roman" w:cs="Times New Roman"/>
          <w:color w:val="auto"/>
          <w:sz w:val="28"/>
          <w:szCs w:val="28"/>
          <w:lang w:val="uk-UA"/>
        </w:rPr>
        <w:t xml:space="preserve"> </w:t>
      </w:r>
      <w:r w:rsidR="00C75613">
        <w:rPr>
          <w:rFonts w:ascii="Times New Roman" w:hAnsi="Times New Roman" w:cs="Times New Roman"/>
          <w:color w:val="auto"/>
          <w:sz w:val="28"/>
          <w:szCs w:val="28"/>
          <w:lang w:val="uk-UA"/>
        </w:rPr>
        <w:t>5</w:t>
      </w:r>
      <w:r w:rsidR="002E18C8">
        <w:rPr>
          <w:rFonts w:ascii="Times New Roman" w:hAnsi="Times New Roman" w:cs="Times New Roman"/>
          <w:color w:val="auto"/>
          <w:sz w:val="28"/>
          <w:szCs w:val="28"/>
          <w:lang w:val="uk-UA"/>
        </w:rPr>
        <w:t>.</w:t>
      </w:r>
    </w:p>
    <w:p w:rsidR="00B133B6" w:rsidRPr="00117217" w:rsidRDefault="00B133B6"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4</w:t>
      </w:r>
      <w:r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Pr="00117217">
        <w:rPr>
          <w:rFonts w:ascii="Times New Roman" w:hAnsi="Times New Roman" w:cs="Times New Roman"/>
          <w:sz w:val="28"/>
          <w:szCs w:val="28"/>
          <w:lang w:val="uk-UA"/>
        </w:rPr>
        <w:t>1</w:t>
      </w:r>
      <w:r w:rsidR="00C75613">
        <w:rPr>
          <w:rFonts w:ascii="Times New Roman" w:hAnsi="Times New Roman" w:cs="Times New Roman"/>
          <w:sz w:val="28"/>
          <w:szCs w:val="28"/>
          <w:lang w:val="uk-UA"/>
        </w:rPr>
        <w:t>4</w:t>
      </w:r>
      <w:r w:rsidRPr="00117217">
        <w:rPr>
          <w:rFonts w:ascii="Times New Roman" w:hAnsi="Times New Roman" w:cs="Times New Roman"/>
          <w:sz w:val="28"/>
          <w:szCs w:val="28"/>
          <w:lang w:val="uk-UA"/>
        </w:rPr>
        <w:t>.</w:t>
      </w:r>
      <w:r w:rsidR="008B1F8F" w:rsidRPr="00117217">
        <w:rPr>
          <w:rFonts w:ascii="Times New Roman" w:hAnsi="Times New Roman" w:cs="Times New Roman"/>
          <w:sz w:val="28"/>
          <w:szCs w:val="28"/>
          <w:lang w:val="uk-UA"/>
        </w:rPr>
        <w:t xml:space="preserve"> </w:t>
      </w:r>
      <w:r w:rsidR="004121DF" w:rsidRPr="00117217">
        <w:rPr>
          <w:rFonts w:ascii="Times New Roman" w:hAnsi="Times New Roman" w:cs="Times New Roman"/>
          <w:sz w:val="28"/>
          <w:szCs w:val="28"/>
          <w:lang w:val="uk-UA"/>
        </w:rPr>
        <w:t>Не приймати в односторонньому порядку рішень, які змінюють встановлені умови оплати праці</w:t>
      </w:r>
      <w:r w:rsidR="003818C6" w:rsidRPr="00117217">
        <w:rPr>
          <w:rFonts w:ascii="Times New Roman" w:hAnsi="Times New Roman" w:cs="Times New Roman"/>
          <w:sz w:val="28"/>
          <w:szCs w:val="28"/>
          <w:lang w:val="uk-UA"/>
        </w:rPr>
        <w:t xml:space="preserve"> працівників</w:t>
      </w:r>
      <w:r w:rsidR="004121DF" w:rsidRPr="00117217">
        <w:rPr>
          <w:rFonts w:ascii="Times New Roman" w:hAnsi="Times New Roman" w:cs="Times New Roman"/>
          <w:sz w:val="28"/>
          <w:szCs w:val="28"/>
          <w:lang w:val="uk-UA"/>
        </w:rPr>
        <w:t>.</w:t>
      </w:r>
    </w:p>
    <w:p w:rsidR="004121DF" w:rsidRPr="00117217" w:rsidRDefault="0042180B" w:rsidP="00CE4A51">
      <w:pPr>
        <w:pStyle w:val="HTML"/>
        <w:tabs>
          <w:tab w:val="left" w:pos="540"/>
        </w:tabs>
        <w:ind w:right="136"/>
        <w:jc w:val="both"/>
        <w:rPr>
          <w:rFonts w:ascii="Times New Roman" w:hAnsi="Times New Roman" w:cs="Times New Roman"/>
          <w:sz w:val="28"/>
          <w:szCs w:val="28"/>
          <w:lang w:val="uk-UA"/>
        </w:rPr>
      </w:pPr>
      <w:r>
        <w:rPr>
          <w:rFonts w:ascii="Times New Roman" w:hAnsi="Times New Roman" w:cs="Times New Roman"/>
          <w:color w:val="auto"/>
          <w:sz w:val="28"/>
          <w:szCs w:val="28"/>
          <w:lang w:val="uk-UA"/>
        </w:rPr>
        <w:t xml:space="preserve">      4.2</w:t>
      </w:r>
      <w:r w:rsidR="004121DF" w:rsidRPr="0076729A">
        <w:rPr>
          <w:rFonts w:ascii="Times New Roman" w:hAnsi="Times New Roman" w:cs="Times New Roman"/>
          <w:color w:val="auto"/>
          <w:sz w:val="28"/>
          <w:szCs w:val="28"/>
          <w:lang w:val="uk-UA"/>
        </w:rPr>
        <w:t>.</w:t>
      </w:r>
      <w:r w:rsidR="000B7CCC" w:rsidRPr="0076729A">
        <w:rPr>
          <w:rFonts w:ascii="Times New Roman" w:hAnsi="Times New Roman" w:cs="Times New Roman"/>
          <w:color w:val="auto"/>
          <w:sz w:val="28"/>
          <w:szCs w:val="28"/>
          <w:lang w:val="uk-UA"/>
        </w:rPr>
        <w:t>1</w:t>
      </w:r>
      <w:r w:rsidR="00C75613">
        <w:rPr>
          <w:rFonts w:ascii="Times New Roman" w:hAnsi="Times New Roman" w:cs="Times New Roman"/>
          <w:color w:val="auto"/>
          <w:sz w:val="28"/>
          <w:szCs w:val="28"/>
          <w:lang w:val="uk-UA"/>
        </w:rPr>
        <w:t>5</w:t>
      </w:r>
      <w:r w:rsidR="004121DF" w:rsidRPr="0076729A">
        <w:rPr>
          <w:rFonts w:ascii="Times New Roman" w:hAnsi="Times New Roman" w:cs="Times New Roman"/>
          <w:color w:val="auto"/>
          <w:sz w:val="28"/>
          <w:szCs w:val="28"/>
          <w:lang w:val="uk-UA"/>
        </w:rPr>
        <w:t>.</w:t>
      </w:r>
      <w:r w:rsidR="000B7CCC" w:rsidRPr="0076729A">
        <w:rPr>
          <w:rFonts w:ascii="Times New Roman" w:hAnsi="Times New Roman" w:cs="Times New Roman"/>
          <w:color w:val="auto"/>
          <w:sz w:val="28"/>
          <w:szCs w:val="28"/>
          <w:lang w:val="uk-UA"/>
        </w:rPr>
        <w:t xml:space="preserve"> </w:t>
      </w:r>
      <w:r w:rsidR="004121DF" w:rsidRPr="0076729A">
        <w:rPr>
          <w:rFonts w:ascii="Times New Roman" w:hAnsi="Times New Roman" w:cs="Times New Roman"/>
          <w:color w:val="auto"/>
          <w:sz w:val="28"/>
          <w:szCs w:val="28"/>
          <w:lang w:val="uk-UA"/>
        </w:rPr>
        <w:t xml:space="preserve">При звільненні працівника виплатити належні йому суми </w:t>
      </w:r>
      <w:r w:rsidR="00F547E3" w:rsidRPr="0076729A">
        <w:rPr>
          <w:rFonts w:ascii="Times New Roman" w:hAnsi="Times New Roman" w:cs="Times New Roman"/>
          <w:color w:val="auto"/>
          <w:sz w:val="28"/>
          <w:szCs w:val="28"/>
          <w:lang w:val="uk-UA"/>
        </w:rPr>
        <w:t>в терміни передбачені законодавством</w:t>
      </w:r>
      <w:r w:rsidR="001D5026">
        <w:rPr>
          <w:rFonts w:ascii="Times New Roman" w:hAnsi="Times New Roman" w:cs="Times New Roman"/>
          <w:color w:val="FF0000"/>
          <w:sz w:val="28"/>
          <w:szCs w:val="28"/>
          <w:lang w:val="uk-UA"/>
        </w:rPr>
        <w:t xml:space="preserve"> </w:t>
      </w:r>
      <w:r w:rsidR="004121DF" w:rsidRPr="00117217">
        <w:rPr>
          <w:rFonts w:ascii="Times New Roman" w:hAnsi="Times New Roman" w:cs="Times New Roman"/>
          <w:sz w:val="28"/>
          <w:szCs w:val="28"/>
          <w:lang w:val="uk-UA"/>
        </w:rPr>
        <w:t>.</w:t>
      </w:r>
    </w:p>
    <w:p w:rsidR="004121DF" w:rsidRPr="00117217" w:rsidRDefault="004121DF"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p>
    <w:p w:rsidR="004121DF" w:rsidRPr="00117217" w:rsidRDefault="0042180B" w:rsidP="009A1880">
      <w:pPr>
        <w:pStyle w:val="HTML"/>
        <w:tabs>
          <w:tab w:val="left" w:pos="540"/>
        </w:tabs>
        <w:ind w:right="136"/>
        <w:jc w:val="center"/>
        <w:rPr>
          <w:rFonts w:ascii="Times New Roman" w:hAnsi="Times New Roman" w:cs="Times New Roman"/>
          <w:b/>
          <w:sz w:val="28"/>
          <w:szCs w:val="28"/>
          <w:lang w:val="uk-UA"/>
        </w:rPr>
      </w:pPr>
      <w:r w:rsidRPr="0042180B">
        <w:rPr>
          <w:rFonts w:ascii="Times New Roman" w:hAnsi="Times New Roman" w:cs="Times New Roman"/>
          <w:b/>
          <w:sz w:val="28"/>
          <w:szCs w:val="28"/>
          <w:lang w:val="uk-UA"/>
        </w:rPr>
        <w:t>4.3.</w:t>
      </w:r>
      <w:r>
        <w:rPr>
          <w:rFonts w:ascii="Times New Roman" w:hAnsi="Times New Roman" w:cs="Times New Roman"/>
          <w:sz w:val="28"/>
          <w:szCs w:val="28"/>
          <w:lang w:val="uk-UA"/>
        </w:rPr>
        <w:t xml:space="preserve"> </w:t>
      </w:r>
      <w:r w:rsidR="004121DF" w:rsidRPr="00117217">
        <w:rPr>
          <w:rFonts w:ascii="Times New Roman" w:hAnsi="Times New Roman" w:cs="Times New Roman"/>
          <w:b/>
          <w:sz w:val="28"/>
          <w:szCs w:val="28"/>
          <w:lang w:val="uk-UA"/>
        </w:rPr>
        <w:t>Представники  Трудового колективу зобов'язуються:</w:t>
      </w:r>
    </w:p>
    <w:p w:rsidR="004121DF" w:rsidRPr="00117217" w:rsidRDefault="004121DF" w:rsidP="00CE4A51">
      <w:pPr>
        <w:pStyle w:val="HTML"/>
        <w:tabs>
          <w:tab w:val="left" w:pos="540"/>
        </w:tabs>
        <w:ind w:right="136"/>
        <w:jc w:val="both"/>
        <w:rPr>
          <w:rFonts w:ascii="Times New Roman" w:hAnsi="Times New Roman" w:cs="Times New Roman"/>
          <w:b/>
          <w:sz w:val="28"/>
          <w:szCs w:val="28"/>
          <w:lang w:val="uk-UA"/>
        </w:rPr>
      </w:pPr>
      <w:r w:rsidRPr="00117217">
        <w:rPr>
          <w:rFonts w:ascii="Times New Roman" w:hAnsi="Times New Roman" w:cs="Times New Roman"/>
          <w:b/>
          <w:sz w:val="28"/>
          <w:szCs w:val="28"/>
          <w:lang w:val="uk-UA"/>
        </w:rPr>
        <w:t xml:space="preserve">     </w:t>
      </w:r>
    </w:p>
    <w:p w:rsidR="004121DF" w:rsidRPr="00117217" w:rsidRDefault="00CA3D5D" w:rsidP="00CE4A51">
      <w:pPr>
        <w:pStyle w:val="HTML"/>
        <w:tabs>
          <w:tab w:val="left" w:pos="540"/>
        </w:tabs>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1F8F" w:rsidRPr="00117217">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4</w:t>
      </w:r>
      <w:r w:rsidR="004121DF"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3.1</w:t>
      </w:r>
      <w:r w:rsidR="004121DF" w:rsidRPr="00117217">
        <w:rPr>
          <w:rFonts w:ascii="Times New Roman" w:hAnsi="Times New Roman" w:cs="Times New Roman"/>
          <w:sz w:val="28"/>
          <w:szCs w:val="28"/>
          <w:lang w:val="uk-UA"/>
        </w:rPr>
        <w:t xml:space="preserve">. </w:t>
      </w:r>
      <w:r w:rsidR="008B1F8F" w:rsidRPr="00117217">
        <w:rPr>
          <w:rFonts w:ascii="Times New Roman" w:hAnsi="Times New Roman" w:cs="Times New Roman"/>
          <w:sz w:val="28"/>
          <w:szCs w:val="28"/>
          <w:lang w:val="uk-UA"/>
        </w:rPr>
        <w:t xml:space="preserve"> </w:t>
      </w:r>
      <w:r w:rsidR="004121DF" w:rsidRPr="00117217">
        <w:rPr>
          <w:rFonts w:ascii="Times New Roman" w:hAnsi="Times New Roman" w:cs="Times New Roman"/>
          <w:sz w:val="28"/>
          <w:szCs w:val="28"/>
          <w:lang w:val="uk-UA"/>
        </w:rPr>
        <w:t>Здійснювати громадський контроль в межах повноважень за:</w:t>
      </w:r>
    </w:p>
    <w:p w:rsidR="004121DF" w:rsidRPr="00117217" w:rsidRDefault="00B132B7"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4121DF" w:rsidRPr="00117217">
        <w:rPr>
          <w:rFonts w:ascii="Times New Roman" w:hAnsi="Times New Roman" w:cs="Times New Roman"/>
          <w:sz w:val="28"/>
          <w:szCs w:val="28"/>
          <w:lang w:val="uk-UA"/>
        </w:rPr>
        <w:t xml:space="preserve">   </w:t>
      </w:r>
      <w:r w:rsidR="004C022F" w:rsidRPr="00117217">
        <w:rPr>
          <w:rFonts w:ascii="Times New Roman" w:hAnsi="Times New Roman" w:cs="Times New Roman"/>
          <w:sz w:val="28"/>
          <w:szCs w:val="28"/>
          <w:lang w:val="uk-UA"/>
        </w:rPr>
        <w:t xml:space="preserve">- </w:t>
      </w:r>
      <w:r w:rsidR="004121DF" w:rsidRPr="00117217">
        <w:rPr>
          <w:rFonts w:ascii="Times New Roman" w:hAnsi="Times New Roman" w:cs="Times New Roman"/>
          <w:sz w:val="28"/>
          <w:szCs w:val="28"/>
          <w:lang w:val="uk-UA"/>
        </w:rPr>
        <w:t xml:space="preserve"> правильністю встановлення посадових окладів і ставок працівникам;</w:t>
      </w:r>
    </w:p>
    <w:p w:rsidR="004121DF" w:rsidRPr="00117217" w:rsidRDefault="00B132B7" w:rsidP="00CE4A51">
      <w:pPr>
        <w:pStyle w:val="HTML"/>
        <w:tabs>
          <w:tab w:val="left" w:pos="540"/>
        </w:tabs>
        <w:ind w:right="136"/>
        <w:jc w:val="both"/>
        <w:rPr>
          <w:rFonts w:ascii="Times New Roman" w:hAnsi="Times New Roman" w:cs="Times New Roman"/>
          <w:sz w:val="28"/>
          <w:szCs w:val="28"/>
          <w:lang w:val="uk-UA"/>
        </w:rPr>
      </w:pPr>
      <w:r w:rsidRPr="00117217">
        <w:rPr>
          <w:rFonts w:ascii="Times New Roman" w:hAnsi="Times New Roman" w:cs="Times New Roman"/>
          <w:sz w:val="28"/>
          <w:szCs w:val="28"/>
          <w:lang w:val="uk-UA"/>
        </w:rPr>
        <w:t xml:space="preserve">       </w:t>
      </w:r>
      <w:r w:rsidR="004121DF" w:rsidRPr="00117217">
        <w:rPr>
          <w:rFonts w:ascii="Times New Roman" w:hAnsi="Times New Roman" w:cs="Times New Roman"/>
          <w:sz w:val="28"/>
          <w:szCs w:val="28"/>
          <w:lang w:val="uk-UA"/>
        </w:rPr>
        <w:t xml:space="preserve">  - </w:t>
      </w:r>
      <w:r w:rsidRPr="00117217">
        <w:rPr>
          <w:rFonts w:ascii="Times New Roman" w:hAnsi="Times New Roman" w:cs="Times New Roman"/>
          <w:sz w:val="28"/>
          <w:szCs w:val="28"/>
          <w:lang w:val="uk-UA"/>
        </w:rPr>
        <w:t>своєчасною виплатою заробітної плати.</w:t>
      </w:r>
    </w:p>
    <w:p w:rsidR="00B132B7" w:rsidRPr="00117217" w:rsidRDefault="00CA3D5D" w:rsidP="00CE4A51">
      <w:pPr>
        <w:pStyle w:val="HTML"/>
        <w:tabs>
          <w:tab w:val="left" w:pos="540"/>
        </w:tabs>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4</w:t>
      </w:r>
      <w:r w:rsidR="00B132B7" w:rsidRPr="00117217">
        <w:rPr>
          <w:rFonts w:ascii="Times New Roman" w:hAnsi="Times New Roman" w:cs="Times New Roman"/>
          <w:sz w:val="28"/>
          <w:szCs w:val="28"/>
          <w:lang w:val="uk-UA"/>
        </w:rPr>
        <w:t>.</w:t>
      </w:r>
      <w:r w:rsidR="0042180B">
        <w:rPr>
          <w:rFonts w:ascii="Times New Roman" w:hAnsi="Times New Roman" w:cs="Times New Roman"/>
          <w:sz w:val="28"/>
          <w:szCs w:val="28"/>
          <w:lang w:val="uk-UA"/>
        </w:rPr>
        <w:t>3.2</w:t>
      </w:r>
      <w:r w:rsidR="00B132B7" w:rsidRPr="00117217">
        <w:rPr>
          <w:rFonts w:ascii="Times New Roman" w:hAnsi="Times New Roman" w:cs="Times New Roman"/>
          <w:sz w:val="28"/>
          <w:szCs w:val="28"/>
          <w:lang w:val="uk-UA"/>
        </w:rPr>
        <w:t>. Надавати консультативну допомогу працівникам з питань оплати праці.</w:t>
      </w:r>
    </w:p>
    <w:p w:rsidR="007E3AD5" w:rsidRPr="00CD7A52" w:rsidRDefault="005A395B" w:rsidP="00CD7A52">
      <w:pPr>
        <w:shd w:val="clear" w:color="auto" w:fill="FFFFFF"/>
        <w:spacing w:after="0" w:line="240" w:lineRule="auto"/>
        <w:ind w:right="136"/>
        <w:jc w:val="both"/>
        <w:rPr>
          <w:color w:val="000000" w:themeColor="text1"/>
          <w:sz w:val="28"/>
          <w:szCs w:val="28"/>
          <w:highlight w:val="yellow"/>
          <w:lang w:val="uk-UA"/>
        </w:rPr>
      </w:pPr>
      <w:r w:rsidRPr="00117217">
        <w:rPr>
          <w:rFonts w:ascii="Times New Roman" w:eastAsia="Times New Roman" w:hAnsi="Times New Roman" w:cs="Times New Roman"/>
          <w:color w:val="FF0000"/>
          <w:sz w:val="28"/>
          <w:szCs w:val="28"/>
          <w:highlight w:val="yellow"/>
          <w:lang w:val="uk-UA"/>
        </w:rPr>
        <w:t xml:space="preserve">     </w:t>
      </w:r>
      <w:r w:rsidR="00D95595">
        <w:rPr>
          <w:rFonts w:ascii="Times New Roman" w:hAnsi="Times New Roman" w:cs="Times New Roman"/>
          <w:color w:val="00B0F0"/>
          <w:sz w:val="28"/>
          <w:szCs w:val="28"/>
          <w:lang w:val="uk-UA"/>
        </w:rPr>
        <w:t xml:space="preserve">   </w:t>
      </w:r>
    </w:p>
    <w:p w:rsidR="008B1F8F" w:rsidRPr="0042180B" w:rsidRDefault="00CA3D5D" w:rsidP="0042180B">
      <w:pPr>
        <w:pStyle w:val="HTML"/>
        <w:tabs>
          <w:tab w:val="left" w:pos="540"/>
        </w:tabs>
        <w:ind w:right="136"/>
        <w:jc w:val="both"/>
        <w:rPr>
          <w:rFonts w:ascii="Times New Roman" w:hAnsi="Times New Roman" w:cs="Times New Roman"/>
          <w:color w:val="00B0F0"/>
          <w:sz w:val="28"/>
          <w:szCs w:val="28"/>
          <w:lang w:val="uk-UA"/>
        </w:rPr>
      </w:pPr>
      <w:r>
        <w:rPr>
          <w:rFonts w:ascii="Times New Roman" w:hAnsi="Times New Roman" w:cs="Times New Roman"/>
          <w:b/>
          <w:color w:val="00B0F0"/>
          <w:sz w:val="28"/>
          <w:szCs w:val="28"/>
          <w:lang w:val="uk-UA"/>
        </w:rPr>
        <w:t xml:space="preserve">                                </w:t>
      </w:r>
      <w:r w:rsidR="0042180B">
        <w:rPr>
          <w:rFonts w:ascii="Times New Roman" w:hAnsi="Times New Roman" w:cs="Times New Roman"/>
          <w:b/>
          <w:color w:val="00B0F0"/>
          <w:sz w:val="28"/>
          <w:szCs w:val="28"/>
          <w:lang w:val="uk-UA"/>
        </w:rPr>
        <w:t xml:space="preserve"> </w:t>
      </w:r>
      <w:r w:rsidR="0042180B">
        <w:rPr>
          <w:rFonts w:ascii="Times New Roman" w:hAnsi="Times New Roman" w:cs="Times New Roman"/>
          <w:b/>
          <w:sz w:val="28"/>
          <w:szCs w:val="28"/>
          <w:lang w:val="uk-UA"/>
        </w:rPr>
        <w:t>Розділ 5</w:t>
      </w:r>
      <w:r w:rsidR="00D00140" w:rsidRPr="006B64FA">
        <w:rPr>
          <w:rFonts w:ascii="Times New Roman" w:hAnsi="Times New Roman" w:cs="Times New Roman"/>
          <w:b/>
          <w:sz w:val="28"/>
          <w:szCs w:val="28"/>
          <w:lang w:val="uk-UA"/>
        </w:rPr>
        <w:t>.</w:t>
      </w:r>
      <w:r w:rsidR="0042180B">
        <w:rPr>
          <w:rFonts w:ascii="Times New Roman" w:hAnsi="Times New Roman" w:cs="Times New Roman"/>
          <w:b/>
          <w:sz w:val="28"/>
          <w:szCs w:val="28"/>
          <w:lang w:val="uk-UA"/>
        </w:rPr>
        <w:t xml:space="preserve"> </w:t>
      </w:r>
      <w:r w:rsidR="0042180B" w:rsidRPr="00E320A1">
        <w:rPr>
          <w:rFonts w:ascii="Times New Roman" w:hAnsi="Times New Roman" w:cs="Times New Roman"/>
          <w:b/>
          <w:sz w:val="28"/>
          <w:szCs w:val="28"/>
          <w:lang w:val="uk-UA"/>
        </w:rPr>
        <w:t>Соціальн</w:t>
      </w:r>
      <w:r w:rsidR="00B448AD" w:rsidRPr="00E320A1">
        <w:rPr>
          <w:rFonts w:ascii="Times New Roman" w:hAnsi="Times New Roman" w:cs="Times New Roman"/>
          <w:b/>
          <w:sz w:val="28"/>
          <w:szCs w:val="28"/>
          <w:lang w:val="uk-UA"/>
        </w:rPr>
        <w:t xml:space="preserve">і пільги </w:t>
      </w:r>
      <w:r w:rsidR="003A1208" w:rsidRPr="00E320A1">
        <w:rPr>
          <w:rFonts w:ascii="Times New Roman" w:hAnsi="Times New Roman" w:cs="Times New Roman"/>
          <w:b/>
          <w:sz w:val="28"/>
          <w:szCs w:val="28"/>
          <w:lang w:val="uk-UA"/>
        </w:rPr>
        <w:t xml:space="preserve">та </w:t>
      </w:r>
      <w:r w:rsidR="00B448AD" w:rsidRPr="00E320A1">
        <w:rPr>
          <w:rFonts w:ascii="Times New Roman" w:hAnsi="Times New Roman" w:cs="Times New Roman"/>
          <w:b/>
          <w:sz w:val="28"/>
          <w:szCs w:val="28"/>
          <w:lang w:val="uk-UA"/>
        </w:rPr>
        <w:t xml:space="preserve">гарантії </w:t>
      </w:r>
      <w:r w:rsidR="002D1ABB" w:rsidRPr="00E320A1">
        <w:rPr>
          <w:rFonts w:ascii="Times New Roman" w:hAnsi="Times New Roman" w:cs="Times New Roman"/>
          <w:b/>
          <w:sz w:val="28"/>
          <w:szCs w:val="28"/>
          <w:lang w:val="uk-UA"/>
        </w:rPr>
        <w:t>.</w:t>
      </w:r>
      <w:r w:rsidR="002B6B20">
        <w:rPr>
          <w:rFonts w:ascii="Times New Roman" w:hAnsi="Times New Roman" w:cs="Times New Roman"/>
          <w:b/>
          <w:sz w:val="28"/>
          <w:szCs w:val="28"/>
          <w:lang w:val="uk-UA"/>
        </w:rPr>
        <w:t xml:space="preserve"> </w:t>
      </w:r>
    </w:p>
    <w:p w:rsidR="002D1ABB" w:rsidRPr="00D00140" w:rsidRDefault="002D1ABB" w:rsidP="002D1ABB">
      <w:pPr>
        <w:pStyle w:val="HTML"/>
        <w:tabs>
          <w:tab w:val="left" w:pos="540"/>
        </w:tabs>
        <w:ind w:right="136"/>
        <w:jc w:val="center"/>
        <w:rPr>
          <w:rFonts w:ascii="Times New Roman" w:hAnsi="Times New Roman" w:cs="Times New Roman"/>
          <w:b/>
          <w:sz w:val="28"/>
          <w:szCs w:val="28"/>
          <w:lang w:val="uk-UA"/>
        </w:rPr>
      </w:pPr>
    </w:p>
    <w:p w:rsidR="0042180B" w:rsidRDefault="009A1880" w:rsidP="009A1880">
      <w:pPr>
        <w:pStyle w:val="HTML"/>
        <w:tabs>
          <w:tab w:val="left" w:pos="540"/>
        </w:tabs>
        <w:ind w:right="136"/>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42180B">
        <w:rPr>
          <w:rFonts w:ascii="Times New Roman" w:hAnsi="Times New Roman" w:cs="Times New Roman"/>
          <w:b/>
          <w:sz w:val="28"/>
          <w:szCs w:val="28"/>
          <w:lang w:val="uk-UA"/>
        </w:rPr>
        <w:t xml:space="preserve">5.1. </w:t>
      </w:r>
      <w:r w:rsidR="006F3B3F" w:rsidRPr="000E0E5C">
        <w:rPr>
          <w:rFonts w:ascii="Times New Roman" w:hAnsi="Times New Roman" w:cs="Times New Roman"/>
          <w:b/>
          <w:sz w:val="28"/>
          <w:szCs w:val="28"/>
          <w:lang w:val="uk-UA"/>
        </w:rPr>
        <w:t>Адміністраці</w:t>
      </w:r>
      <w:r w:rsidR="006F3B3F">
        <w:rPr>
          <w:rFonts w:ascii="Times New Roman" w:hAnsi="Times New Roman" w:cs="Times New Roman"/>
          <w:b/>
          <w:sz w:val="28"/>
          <w:szCs w:val="28"/>
          <w:lang w:val="uk-UA"/>
        </w:rPr>
        <w:t>я</w:t>
      </w:r>
      <w:r w:rsidR="0042180B">
        <w:rPr>
          <w:rFonts w:ascii="Times New Roman" w:hAnsi="Times New Roman" w:cs="Times New Roman"/>
          <w:b/>
          <w:sz w:val="28"/>
          <w:szCs w:val="28"/>
          <w:lang w:val="uk-UA"/>
        </w:rPr>
        <w:t xml:space="preserve"> зобов’язується:</w:t>
      </w:r>
    </w:p>
    <w:p w:rsidR="00E161A7" w:rsidRPr="0042180B" w:rsidRDefault="004936E1" w:rsidP="0042180B">
      <w:pPr>
        <w:pStyle w:val="HTML"/>
        <w:tabs>
          <w:tab w:val="left" w:pos="540"/>
        </w:tabs>
        <w:ind w:right="136"/>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0312AF">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5</w:t>
      </w:r>
      <w:r w:rsidR="00CD68C9">
        <w:rPr>
          <w:rFonts w:ascii="Times New Roman" w:hAnsi="Times New Roman" w:cs="Times New Roman"/>
          <w:sz w:val="28"/>
          <w:szCs w:val="28"/>
          <w:lang w:val="uk-UA"/>
        </w:rPr>
        <w:t>.1</w:t>
      </w:r>
      <w:r w:rsidR="006F3B3F" w:rsidRPr="000E0E5C">
        <w:rPr>
          <w:rFonts w:ascii="Times New Roman" w:hAnsi="Times New Roman" w:cs="Times New Roman"/>
          <w:sz w:val="28"/>
          <w:szCs w:val="28"/>
          <w:lang w:val="uk-UA"/>
        </w:rPr>
        <w:t>.</w:t>
      </w:r>
      <w:r w:rsidR="0042180B">
        <w:rPr>
          <w:rFonts w:ascii="Times New Roman" w:hAnsi="Times New Roman" w:cs="Times New Roman"/>
          <w:sz w:val="28"/>
          <w:szCs w:val="28"/>
          <w:lang w:val="uk-UA"/>
        </w:rPr>
        <w:t>1</w:t>
      </w:r>
      <w:r w:rsidR="006F3B3F" w:rsidRPr="000E0E5C">
        <w:rPr>
          <w:rFonts w:ascii="Times New Roman" w:hAnsi="Times New Roman" w:cs="Times New Roman"/>
          <w:sz w:val="28"/>
          <w:szCs w:val="28"/>
          <w:lang w:val="uk-UA"/>
        </w:rPr>
        <w:t xml:space="preserve"> </w:t>
      </w:r>
      <w:r w:rsidR="000312AF">
        <w:rPr>
          <w:rFonts w:ascii="Times New Roman" w:hAnsi="Times New Roman" w:cs="Times New Roman"/>
          <w:sz w:val="28"/>
          <w:szCs w:val="28"/>
          <w:lang w:val="uk-UA"/>
        </w:rPr>
        <w:t>З</w:t>
      </w:r>
      <w:r w:rsidR="00E161A7" w:rsidRPr="000E0E5C">
        <w:rPr>
          <w:rFonts w:ascii="Times New Roman" w:hAnsi="Times New Roman" w:cs="Times New Roman"/>
          <w:sz w:val="28"/>
          <w:szCs w:val="28"/>
          <w:lang w:val="uk-UA"/>
        </w:rPr>
        <w:t>атвердити Правила внутрішнього трудового розпорядку (</w:t>
      </w:r>
      <w:r w:rsidR="00C3301E">
        <w:rPr>
          <w:rFonts w:ascii="Times New Roman" w:hAnsi="Times New Roman" w:cs="Times New Roman"/>
          <w:sz w:val="28"/>
          <w:szCs w:val="28"/>
          <w:lang w:val="uk-UA"/>
        </w:rPr>
        <w:t>Д</w:t>
      </w:r>
      <w:r w:rsidR="00E161A7" w:rsidRPr="000E0E5C">
        <w:rPr>
          <w:rFonts w:ascii="Times New Roman" w:hAnsi="Times New Roman" w:cs="Times New Roman"/>
          <w:sz w:val="28"/>
          <w:szCs w:val="28"/>
          <w:lang w:val="uk-UA"/>
        </w:rPr>
        <w:t>одаток №</w:t>
      </w:r>
      <w:r w:rsidR="00C3301E">
        <w:rPr>
          <w:rFonts w:ascii="Times New Roman" w:hAnsi="Times New Roman" w:cs="Times New Roman"/>
          <w:sz w:val="28"/>
          <w:szCs w:val="28"/>
          <w:lang w:val="uk-UA"/>
        </w:rPr>
        <w:t>1</w:t>
      </w:r>
      <w:r w:rsidR="00E161A7" w:rsidRPr="000E0E5C">
        <w:rPr>
          <w:rFonts w:ascii="Times New Roman" w:hAnsi="Times New Roman" w:cs="Times New Roman"/>
          <w:sz w:val="28"/>
          <w:szCs w:val="28"/>
          <w:lang w:val="uk-UA"/>
        </w:rPr>
        <w:t>), вносити до них зміни та доповнення.</w:t>
      </w:r>
    </w:p>
    <w:p w:rsidR="00CD68C9" w:rsidRPr="00FB00E4" w:rsidRDefault="009A1880" w:rsidP="009A1880">
      <w:pPr>
        <w:pStyle w:val="HTML"/>
        <w:ind w:right="13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42180B">
        <w:rPr>
          <w:rFonts w:ascii="Times New Roman" w:hAnsi="Times New Roman" w:cs="Times New Roman"/>
          <w:b/>
          <w:sz w:val="28"/>
          <w:szCs w:val="28"/>
          <w:lang w:val="uk-UA"/>
        </w:rPr>
        <w:t>5</w:t>
      </w:r>
      <w:r w:rsidR="00CD68C9" w:rsidRPr="00FB00E4">
        <w:rPr>
          <w:rFonts w:ascii="Times New Roman" w:hAnsi="Times New Roman" w:cs="Times New Roman"/>
          <w:b/>
          <w:sz w:val="28"/>
          <w:szCs w:val="28"/>
          <w:lang w:val="uk-UA"/>
        </w:rPr>
        <w:t>.</w:t>
      </w:r>
      <w:r w:rsidR="0042180B">
        <w:rPr>
          <w:rFonts w:ascii="Times New Roman" w:hAnsi="Times New Roman" w:cs="Times New Roman"/>
          <w:b/>
          <w:sz w:val="28"/>
          <w:szCs w:val="28"/>
          <w:lang w:val="uk-UA"/>
        </w:rPr>
        <w:t>2</w:t>
      </w:r>
      <w:r w:rsidR="00CD68C9" w:rsidRPr="00FB00E4">
        <w:rPr>
          <w:rFonts w:ascii="Times New Roman" w:hAnsi="Times New Roman" w:cs="Times New Roman"/>
          <w:b/>
          <w:sz w:val="28"/>
          <w:szCs w:val="28"/>
          <w:lang w:val="uk-UA"/>
        </w:rPr>
        <w:t>. Тривалість роботи, обліковий період.</w:t>
      </w:r>
    </w:p>
    <w:p w:rsidR="00CD68C9" w:rsidRDefault="004936E1"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5</w:t>
      </w:r>
      <w:r w:rsidR="00CD68C9">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00CD68C9">
        <w:rPr>
          <w:rFonts w:ascii="Times New Roman" w:hAnsi="Times New Roman" w:cs="Times New Roman"/>
          <w:sz w:val="28"/>
          <w:szCs w:val="28"/>
          <w:lang w:val="uk-UA"/>
        </w:rPr>
        <w:t>.1.</w:t>
      </w:r>
      <w:r w:rsidR="0042180B">
        <w:rPr>
          <w:rFonts w:ascii="Times New Roman" w:hAnsi="Times New Roman" w:cs="Times New Roman"/>
          <w:sz w:val="28"/>
          <w:szCs w:val="28"/>
          <w:lang w:val="uk-UA"/>
        </w:rPr>
        <w:t xml:space="preserve"> </w:t>
      </w:r>
      <w:r w:rsidR="00CD68C9">
        <w:rPr>
          <w:rFonts w:ascii="Times New Roman" w:hAnsi="Times New Roman" w:cs="Times New Roman"/>
          <w:sz w:val="28"/>
          <w:szCs w:val="28"/>
          <w:lang w:val="uk-UA"/>
        </w:rPr>
        <w:t>В комунальній установі встановлено 40-годинний робочий тиждень.</w:t>
      </w:r>
    </w:p>
    <w:p w:rsidR="00CD68C9" w:rsidRDefault="004936E1"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5</w:t>
      </w:r>
      <w:r w:rsidR="00CD68C9">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00CD68C9">
        <w:rPr>
          <w:rFonts w:ascii="Times New Roman" w:hAnsi="Times New Roman" w:cs="Times New Roman"/>
          <w:sz w:val="28"/>
          <w:szCs w:val="28"/>
          <w:lang w:val="uk-UA"/>
        </w:rPr>
        <w:t>.2.</w:t>
      </w:r>
      <w:r w:rsidR="0042180B">
        <w:rPr>
          <w:rFonts w:ascii="Times New Roman" w:hAnsi="Times New Roman" w:cs="Times New Roman"/>
          <w:sz w:val="28"/>
          <w:szCs w:val="28"/>
          <w:lang w:val="uk-UA"/>
        </w:rPr>
        <w:t xml:space="preserve"> </w:t>
      </w:r>
      <w:r w:rsidR="00CD68C9">
        <w:rPr>
          <w:rFonts w:ascii="Times New Roman" w:hAnsi="Times New Roman" w:cs="Times New Roman"/>
          <w:sz w:val="28"/>
          <w:szCs w:val="28"/>
          <w:lang w:val="uk-UA"/>
        </w:rPr>
        <w:t>Для працівників Центру встановлено п</w:t>
      </w:r>
      <w:r w:rsidR="00CD68C9" w:rsidRPr="00CD68C9">
        <w:rPr>
          <w:rFonts w:ascii="Times New Roman" w:hAnsi="Times New Roman" w:cs="Times New Roman"/>
          <w:sz w:val="28"/>
          <w:szCs w:val="28"/>
        </w:rPr>
        <w:t>’</w:t>
      </w:r>
      <w:r w:rsidR="00CD68C9">
        <w:rPr>
          <w:rFonts w:ascii="Times New Roman" w:hAnsi="Times New Roman" w:cs="Times New Roman"/>
          <w:sz w:val="28"/>
          <w:szCs w:val="28"/>
          <w:lang w:val="uk-UA"/>
        </w:rPr>
        <w:t>ятиденний робочий тиждень</w:t>
      </w:r>
      <w:r w:rsidR="00B001F5">
        <w:rPr>
          <w:rFonts w:ascii="Times New Roman" w:hAnsi="Times New Roman" w:cs="Times New Roman"/>
          <w:sz w:val="28"/>
          <w:szCs w:val="28"/>
          <w:lang w:val="uk-UA"/>
        </w:rPr>
        <w:t xml:space="preserve"> з двома вихідними днями</w:t>
      </w:r>
      <w:r w:rsidR="00C6554C">
        <w:rPr>
          <w:rFonts w:ascii="Times New Roman" w:hAnsi="Times New Roman" w:cs="Times New Roman"/>
          <w:sz w:val="28"/>
          <w:szCs w:val="28"/>
          <w:lang w:val="uk-UA"/>
        </w:rPr>
        <w:t xml:space="preserve"> </w:t>
      </w:r>
      <w:r w:rsidR="00B001F5">
        <w:rPr>
          <w:rFonts w:ascii="Times New Roman" w:hAnsi="Times New Roman" w:cs="Times New Roman"/>
          <w:sz w:val="28"/>
          <w:szCs w:val="28"/>
          <w:lang w:val="uk-UA"/>
        </w:rPr>
        <w:t>-субота,</w:t>
      </w:r>
      <w:r w:rsidR="00C6554C">
        <w:rPr>
          <w:rFonts w:ascii="Times New Roman" w:hAnsi="Times New Roman" w:cs="Times New Roman"/>
          <w:sz w:val="28"/>
          <w:szCs w:val="28"/>
          <w:lang w:val="uk-UA"/>
        </w:rPr>
        <w:t xml:space="preserve"> </w:t>
      </w:r>
      <w:r w:rsidR="00B001F5">
        <w:rPr>
          <w:rFonts w:ascii="Times New Roman" w:hAnsi="Times New Roman" w:cs="Times New Roman"/>
          <w:sz w:val="28"/>
          <w:szCs w:val="28"/>
          <w:lang w:val="uk-UA"/>
        </w:rPr>
        <w:t>неділя.</w:t>
      </w:r>
    </w:p>
    <w:p w:rsidR="00B001F5" w:rsidRDefault="00B001F5"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Тривалість робочого дня з понеділка по п’ятницю 8 годин.</w:t>
      </w:r>
    </w:p>
    <w:p w:rsidR="000450D8" w:rsidRDefault="00B001F5"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Тривалість перерви для харчування  і відпочинку – 1 година. Час початку та закінчення робочого дня та час початку і закінчення перерви для харчування та відпочинку </w:t>
      </w:r>
      <w:r w:rsidR="000450D8">
        <w:rPr>
          <w:rFonts w:ascii="Times New Roman" w:hAnsi="Times New Roman" w:cs="Times New Roman"/>
          <w:sz w:val="28"/>
          <w:szCs w:val="28"/>
          <w:lang w:val="uk-UA"/>
        </w:rPr>
        <w:t xml:space="preserve"> визначено Правилами внутрішнього трудового розпорядку.</w:t>
      </w:r>
      <w:r w:rsidR="00F1791F">
        <w:rPr>
          <w:rFonts w:ascii="Times New Roman" w:hAnsi="Times New Roman" w:cs="Times New Roman"/>
          <w:sz w:val="28"/>
          <w:szCs w:val="28"/>
          <w:lang w:val="uk-UA"/>
        </w:rPr>
        <w:t xml:space="preserve"> (Додаток 1)</w:t>
      </w:r>
    </w:p>
    <w:p w:rsidR="00CA3D5D" w:rsidRDefault="004936E1"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5</w:t>
      </w:r>
      <w:r w:rsidR="000450D8">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000450D8">
        <w:rPr>
          <w:rFonts w:ascii="Times New Roman" w:hAnsi="Times New Roman" w:cs="Times New Roman"/>
          <w:sz w:val="28"/>
          <w:szCs w:val="28"/>
          <w:lang w:val="uk-UA"/>
        </w:rPr>
        <w:t>.3. Норму робочого  часу за обліковий період  розраховують за календарем п</w:t>
      </w:r>
      <w:r w:rsidR="000450D8" w:rsidRPr="000450D8">
        <w:rPr>
          <w:rFonts w:ascii="Times New Roman" w:hAnsi="Times New Roman" w:cs="Times New Roman"/>
          <w:sz w:val="28"/>
          <w:szCs w:val="28"/>
        </w:rPr>
        <w:t>’</w:t>
      </w:r>
      <w:r w:rsidR="000450D8">
        <w:rPr>
          <w:rFonts w:ascii="Times New Roman" w:hAnsi="Times New Roman" w:cs="Times New Roman"/>
          <w:sz w:val="28"/>
          <w:szCs w:val="28"/>
          <w:lang w:val="uk-UA"/>
        </w:rPr>
        <w:t>ятиденного робочого тижня з двома вихідними днями в суботу та неділю .</w:t>
      </w:r>
    </w:p>
    <w:p w:rsidR="00B001F5" w:rsidRDefault="004936E1"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5</w:t>
      </w:r>
      <w:r w:rsidR="000450D8">
        <w:rPr>
          <w:rFonts w:ascii="Times New Roman" w:hAnsi="Times New Roman" w:cs="Times New Roman"/>
          <w:sz w:val="28"/>
          <w:szCs w:val="28"/>
          <w:lang w:val="uk-UA"/>
        </w:rPr>
        <w:t>.</w:t>
      </w:r>
      <w:r w:rsidR="0042180B">
        <w:rPr>
          <w:rFonts w:ascii="Times New Roman" w:hAnsi="Times New Roman" w:cs="Times New Roman"/>
          <w:sz w:val="28"/>
          <w:szCs w:val="28"/>
          <w:lang w:val="uk-UA"/>
        </w:rPr>
        <w:t>2</w:t>
      </w:r>
      <w:r w:rsidR="000450D8">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000450D8">
        <w:rPr>
          <w:rFonts w:ascii="Times New Roman" w:hAnsi="Times New Roman" w:cs="Times New Roman"/>
          <w:sz w:val="28"/>
          <w:szCs w:val="28"/>
          <w:lang w:val="uk-UA"/>
        </w:rPr>
        <w:t>Напередодні святкових та неробочих днів тривалість роботи для працівників Центру скорочують на одну годину.</w:t>
      </w:r>
      <w:r w:rsidR="00B001F5">
        <w:rPr>
          <w:rFonts w:ascii="Times New Roman" w:hAnsi="Times New Roman" w:cs="Times New Roman"/>
          <w:sz w:val="28"/>
          <w:szCs w:val="28"/>
          <w:lang w:val="uk-UA"/>
        </w:rPr>
        <w:t xml:space="preserve"> </w:t>
      </w:r>
    </w:p>
    <w:p w:rsidR="000450D8" w:rsidRDefault="000450D8" w:rsidP="00661912">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У період дії воєнного стану не застосовуються норми статті 53(тривалість роботи напередодні святкових, неробочих і вихідних днів),частини третьої –п</w:t>
      </w:r>
      <w:r w:rsidRPr="009F4DD1">
        <w:rPr>
          <w:color w:val="000000" w:themeColor="text1"/>
          <w:sz w:val="28"/>
          <w:szCs w:val="28"/>
          <w:lang w:val="uk-UA"/>
        </w:rPr>
        <w:t>’</w:t>
      </w:r>
      <w:r>
        <w:rPr>
          <w:color w:val="000000" w:themeColor="text1"/>
          <w:sz w:val="28"/>
          <w:szCs w:val="28"/>
          <w:lang w:val="uk-UA"/>
        </w:rPr>
        <w:t>ятої статті 67 та статей 71-73 (святкові і неробочі дні) Кодексу законів про працю України.</w:t>
      </w:r>
    </w:p>
    <w:p w:rsidR="000450D8" w:rsidRPr="0042180B" w:rsidRDefault="00FB00E4" w:rsidP="009A1880">
      <w:pPr>
        <w:pStyle w:val="a4"/>
        <w:shd w:val="clear" w:color="auto" w:fill="FFFFFF"/>
        <w:spacing w:before="0" w:beforeAutospacing="0" w:after="0" w:afterAutospacing="0"/>
        <w:ind w:right="136"/>
        <w:jc w:val="center"/>
        <w:rPr>
          <w:b/>
          <w:color w:val="000000" w:themeColor="text1"/>
          <w:sz w:val="28"/>
          <w:szCs w:val="28"/>
          <w:lang w:val="uk-UA"/>
        </w:rPr>
      </w:pPr>
      <w:r w:rsidRPr="00FB00E4">
        <w:rPr>
          <w:b/>
          <w:color w:val="000000" w:themeColor="text1"/>
          <w:sz w:val="28"/>
          <w:szCs w:val="28"/>
          <w:lang w:val="uk-UA"/>
        </w:rPr>
        <w:t>5.</w:t>
      </w:r>
      <w:r w:rsidR="0042180B">
        <w:rPr>
          <w:b/>
          <w:color w:val="000000" w:themeColor="text1"/>
          <w:sz w:val="28"/>
          <w:szCs w:val="28"/>
          <w:lang w:val="uk-UA"/>
        </w:rPr>
        <w:t>3. Відпустки.</w:t>
      </w:r>
    </w:p>
    <w:p w:rsidR="007F10FB" w:rsidRDefault="000312AF"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 xml:space="preserve"> </w:t>
      </w:r>
      <w:r w:rsidR="004936E1">
        <w:rPr>
          <w:rFonts w:ascii="Times New Roman" w:hAnsi="Times New Roman" w:cs="Times New Roman"/>
          <w:sz w:val="28"/>
          <w:szCs w:val="28"/>
          <w:lang w:val="uk-UA"/>
        </w:rPr>
        <w:t xml:space="preserve">   </w:t>
      </w:r>
      <w:r w:rsidR="00FB00E4">
        <w:rPr>
          <w:rFonts w:ascii="Times New Roman" w:hAnsi="Times New Roman" w:cs="Times New Roman"/>
          <w:sz w:val="28"/>
          <w:szCs w:val="28"/>
          <w:lang w:val="uk-UA"/>
        </w:rPr>
        <w:t>5.</w:t>
      </w:r>
      <w:r w:rsidR="0042180B">
        <w:rPr>
          <w:rFonts w:ascii="Times New Roman" w:hAnsi="Times New Roman" w:cs="Times New Roman"/>
          <w:sz w:val="28"/>
          <w:szCs w:val="28"/>
          <w:lang w:val="uk-UA"/>
        </w:rPr>
        <w:t>3</w:t>
      </w:r>
      <w:r w:rsidR="00FB00E4">
        <w:rPr>
          <w:rFonts w:ascii="Times New Roman" w:hAnsi="Times New Roman" w:cs="Times New Roman"/>
          <w:sz w:val="28"/>
          <w:szCs w:val="28"/>
          <w:lang w:val="uk-UA"/>
        </w:rPr>
        <w:t>.1.</w:t>
      </w:r>
      <w:r w:rsidR="006F3B3F" w:rsidRPr="000E0E5C">
        <w:rPr>
          <w:rFonts w:ascii="Times New Roman" w:hAnsi="Times New Roman" w:cs="Times New Roman"/>
          <w:sz w:val="28"/>
          <w:szCs w:val="28"/>
          <w:lang w:val="uk-UA"/>
        </w:rPr>
        <w:t xml:space="preserve"> Забезпечувати працівникам право на відпочинок наданням щорічних та додаткових відпусток на умовах і в обсягах передбачених  Закон</w:t>
      </w:r>
      <w:r w:rsidR="00E161A7">
        <w:rPr>
          <w:rFonts w:ascii="Times New Roman" w:hAnsi="Times New Roman" w:cs="Times New Roman"/>
          <w:sz w:val="28"/>
          <w:szCs w:val="28"/>
          <w:lang w:val="uk-UA"/>
        </w:rPr>
        <w:t>ом</w:t>
      </w:r>
      <w:r w:rsidR="006F3B3F" w:rsidRPr="000E0E5C">
        <w:rPr>
          <w:rFonts w:ascii="Times New Roman" w:hAnsi="Times New Roman" w:cs="Times New Roman"/>
          <w:sz w:val="28"/>
          <w:szCs w:val="28"/>
          <w:lang w:val="uk-UA"/>
        </w:rPr>
        <w:t xml:space="preserve"> України </w:t>
      </w:r>
      <w:r w:rsidR="00E161A7">
        <w:rPr>
          <w:rFonts w:ascii="Times New Roman" w:hAnsi="Times New Roman" w:cs="Times New Roman"/>
          <w:sz w:val="28"/>
          <w:szCs w:val="28"/>
          <w:lang w:val="uk-UA"/>
        </w:rPr>
        <w:t>«</w:t>
      </w:r>
      <w:r w:rsidR="006F3B3F" w:rsidRPr="000E0E5C">
        <w:rPr>
          <w:rFonts w:ascii="Times New Roman" w:hAnsi="Times New Roman" w:cs="Times New Roman"/>
          <w:sz w:val="28"/>
          <w:szCs w:val="28"/>
          <w:lang w:val="uk-UA"/>
        </w:rPr>
        <w:t>Про відпустки</w:t>
      </w:r>
      <w:r w:rsidR="00E161A7">
        <w:rPr>
          <w:rFonts w:ascii="Times New Roman" w:hAnsi="Times New Roman" w:cs="Times New Roman"/>
          <w:sz w:val="28"/>
          <w:szCs w:val="28"/>
          <w:lang w:val="uk-UA"/>
        </w:rPr>
        <w:t>»</w:t>
      </w:r>
      <w:r w:rsidR="003228E2">
        <w:rPr>
          <w:rFonts w:ascii="Times New Roman" w:hAnsi="Times New Roman" w:cs="Times New Roman"/>
          <w:sz w:val="28"/>
          <w:szCs w:val="28"/>
          <w:lang w:val="uk-UA"/>
        </w:rPr>
        <w:t>.</w:t>
      </w:r>
      <w:r w:rsidR="006F3B3F" w:rsidRPr="000E0E5C">
        <w:rPr>
          <w:rFonts w:ascii="Times New Roman" w:hAnsi="Times New Roman" w:cs="Times New Roman"/>
          <w:sz w:val="28"/>
          <w:szCs w:val="28"/>
          <w:lang w:val="uk-UA"/>
        </w:rPr>
        <w:t xml:space="preserve"> </w:t>
      </w:r>
      <w:r w:rsidR="003228E2">
        <w:rPr>
          <w:rFonts w:ascii="Times New Roman" w:hAnsi="Times New Roman" w:cs="Times New Roman"/>
          <w:sz w:val="28"/>
          <w:szCs w:val="28"/>
          <w:lang w:val="uk-UA"/>
        </w:rPr>
        <w:t xml:space="preserve">Тривалість </w:t>
      </w:r>
      <w:r w:rsidR="006F3B3F" w:rsidRPr="000E0E5C">
        <w:rPr>
          <w:rFonts w:ascii="Times New Roman" w:hAnsi="Times New Roman" w:cs="Times New Roman"/>
          <w:sz w:val="28"/>
          <w:szCs w:val="28"/>
          <w:lang w:val="uk-UA"/>
        </w:rPr>
        <w:t xml:space="preserve">щорічної </w:t>
      </w:r>
      <w:r w:rsidR="00FB00E4">
        <w:rPr>
          <w:rFonts w:ascii="Times New Roman" w:hAnsi="Times New Roman" w:cs="Times New Roman"/>
          <w:sz w:val="28"/>
          <w:szCs w:val="28"/>
          <w:lang w:val="uk-UA"/>
        </w:rPr>
        <w:t xml:space="preserve">основної </w:t>
      </w:r>
      <w:r w:rsidR="006F3B3F" w:rsidRPr="000E0E5C">
        <w:rPr>
          <w:rFonts w:ascii="Times New Roman" w:hAnsi="Times New Roman" w:cs="Times New Roman"/>
          <w:sz w:val="28"/>
          <w:szCs w:val="28"/>
          <w:lang w:val="uk-UA"/>
        </w:rPr>
        <w:t>відпустки - 24 ка</w:t>
      </w:r>
      <w:r w:rsidR="007F10FB">
        <w:rPr>
          <w:rFonts w:ascii="Times New Roman" w:hAnsi="Times New Roman" w:cs="Times New Roman"/>
          <w:sz w:val="28"/>
          <w:szCs w:val="28"/>
          <w:lang w:val="uk-UA"/>
        </w:rPr>
        <w:t>лендарн</w:t>
      </w:r>
      <w:r w:rsidR="009A1880">
        <w:rPr>
          <w:rFonts w:ascii="Times New Roman" w:hAnsi="Times New Roman" w:cs="Times New Roman"/>
          <w:sz w:val="28"/>
          <w:szCs w:val="28"/>
          <w:lang w:val="uk-UA"/>
        </w:rPr>
        <w:t>і</w:t>
      </w:r>
      <w:r w:rsidR="007F10FB">
        <w:rPr>
          <w:rFonts w:ascii="Times New Roman" w:hAnsi="Times New Roman" w:cs="Times New Roman"/>
          <w:sz w:val="28"/>
          <w:szCs w:val="28"/>
          <w:lang w:val="uk-UA"/>
        </w:rPr>
        <w:t xml:space="preserve"> дні.</w:t>
      </w:r>
    </w:p>
    <w:p w:rsidR="008F2E16" w:rsidRPr="0076729A" w:rsidRDefault="006F3B3F" w:rsidP="0076729A">
      <w:pPr>
        <w:pStyle w:val="2"/>
        <w:shd w:val="clear" w:color="auto" w:fill="FFFFFF"/>
        <w:spacing w:before="0" w:beforeAutospacing="0" w:after="0" w:afterAutospacing="0"/>
        <w:ind w:right="136"/>
        <w:jc w:val="both"/>
        <w:rPr>
          <w:b w:val="0"/>
          <w:sz w:val="28"/>
          <w:szCs w:val="28"/>
          <w:lang w:val="uk-UA"/>
        </w:rPr>
      </w:pPr>
      <w:r w:rsidRPr="000E0E5C">
        <w:rPr>
          <w:sz w:val="28"/>
          <w:szCs w:val="28"/>
          <w:lang w:val="uk-UA"/>
        </w:rPr>
        <w:t xml:space="preserve">  </w:t>
      </w:r>
      <w:r w:rsidR="004936E1">
        <w:rPr>
          <w:sz w:val="28"/>
          <w:szCs w:val="28"/>
          <w:lang w:val="uk-UA"/>
        </w:rPr>
        <w:t xml:space="preserve">   </w:t>
      </w:r>
      <w:r w:rsidR="0042180B">
        <w:rPr>
          <w:b w:val="0"/>
          <w:sz w:val="28"/>
          <w:szCs w:val="28"/>
          <w:lang w:val="uk-UA"/>
        </w:rPr>
        <w:t>5.3</w:t>
      </w:r>
      <w:r w:rsidRPr="0076729A">
        <w:rPr>
          <w:b w:val="0"/>
          <w:sz w:val="28"/>
          <w:szCs w:val="28"/>
          <w:lang w:val="uk-UA"/>
        </w:rPr>
        <w:t>.</w:t>
      </w:r>
      <w:r w:rsidR="0042180B">
        <w:rPr>
          <w:b w:val="0"/>
          <w:sz w:val="28"/>
          <w:szCs w:val="28"/>
          <w:lang w:val="uk-UA"/>
        </w:rPr>
        <w:t>2</w:t>
      </w:r>
      <w:r w:rsidRPr="0076729A">
        <w:rPr>
          <w:b w:val="0"/>
          <w:sz w:val="28"/>
          <w:szCs w:val="28"/>
          <w:lang w:val="uk-UA"/>
        </w:rPr>
        <w:t xml:space="preserve">. </w:t>
      </w:r>
      <w:r w:rsidR="008F2E16" w:rsidRPr="0076729A">
        <w:rPr>
          <w:b w:val="0"/>
          <w:sz w:val="28"/>
          <w:szCs w:val="28"/>
          <w:lang w:val="uk-UA"/>
        </w:rPr>
        <w:t xml:space="preserve">Працівникам, які мають двох, або більше дітей віком до 15-ти років, або дитину з інвалідністю, або які усиновили дитину, одинокій матері, батьку, який виховує дитину без матері (у тому числі й у разі тривалого перебування матері в лікувальному закладі), а також особі, яка взяла дитину під опіку, чи одному із прийомних батьків надається щорічна додаткова відпустка тривалістю 10 календарних днів </w:t>
      </w:r>
      <w:r w:rsidR="004D1557">
        <w:rPr>
          <w:b w:val="0"/>
          <w:sz w:val="28"/>
          <w:szCs w:val="28"/>
          <w:lang w:val="uk-UA"/>
        </w:rPr>
        <w:t>.</w:t>
      </w:r>
    </w:p>
    <w:p w:rsidR="008F2E16" w:rsidRPr="008F2E16" w:rsidRDefault="008F2E16" w:rsidP="00EB0DEC">
      <w:pPr>
        <w:shd w:val="clear" w:color="auto" w:fill="FFFFFF"/>
        <w:tabs>
          <w:tab w:val="left" w:pos="3263"/>
        </w:tabs>
        <w:spacing w:after="0" w:line="240" w:lineRule="auto"/>
        <w:ind w:right="136"/>
        <w:jc w:val="both"/>
        <w:rPr>
          <w:rFonts w:ascii="Times New Roman" w:eastAsia="Times New Roman" w:hAnsi="Times New Roman" w:cs="Times New Roman"/>
          <w:sz w:val="28"/>
          <w:szCs w:val="28"/>
          <w:lang w:val="uk-UA"/>
        </w:rPr>
      </w:pPr>
      <w:r w:rsidRPr="008F2E16">
        <w:rPr>
          <w:rFonts w:ascii="Times New Roman" w:eastAsia="Times New Roman" w:hAnsi="Times New Roman" w:cs="Times New Roman"/>
          <w:sz w:val="28"/>
          <w:szCs w:val="28"/>
          <w:lang w:val="uk-UA"/>
        </w:rPr>
        <w:t xml:space="preserve">      За наявності декількох підстав для надання цієї відпустки її загальна тривалість не може перевищувати 17 календарних днів.</w:t>
      </w:r>
    </w:p>
    <w:p w:rsidR="008F2E16" w:rsidRPr="008F2E16" w:rsidRDefault="000312AF" w:rsidP="00EB0DEC">
      <w:pPr>
        <w:shd w:val="clear" w:color="auto" w:fill="FFFFFF"/>
        <w:tabs>
          <w:tab w:val="left" w:pos="851"/>
          <w:tab w:val="left" w:pos="3263"/>
        </w:tabs>
        <w:spacing w:after="0" w:line="240" w:lineRule="auto"/>
        <w:ind w:right="13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2180B">
        <w:rPr>
          <w:rFonts w:ascii="Times New Roman" w:eastAsia="Times New Roman" w:hAnsi="Times New Roman" w:cs="Times New Roman"/>
          <w:sz w:val="28"/>
          <w:szCs w:val="28"/>
          <w:lang w:val="uk-UA"/>
        </w:rPr>
        <w:t>5.3</w:t>
      </w:r>
      <w:r w:rsidR="008F2E16" w:rsidRPr="008F2E16">
        <w:rPr>
          <w:rFonts w:ascii="Times New Roman" w:eastAsia="Times New Roman" w:hAnsi="Times New Roman" w:cs="Times New Roman"/>
          <w:sz w:val="28"/>
          <w:szCs w:val="28"/>
          <w:lang w:val="uk-UA"/>
        </w:rPr>
        <w:t>.</w:t>
      </w:r>
      <w:r w:rsidR="0042180B">
        <w:rPr>
          <w:rFonts w:ascii="Times New Roman" w:eastAsia="Times New Roman" w:hAnsi="Times New Roman" w:cs="Times New Roman"/>
          <w:sz w:val="28"/>
          <w:szCs w:val="28"/>
          <w:lang w:val="uk-UA"/>
        </w:rPr>
        <w:t>3</w:t>
      </w:r>
      <w:r w:rsidR="008F2E16" w:rsidRPr="008F2E16">
        <w:rPr>
          <w:rFonts w:ascii="Times New Roman" w:eastAsia="Times New Roman" w:hAnsi="Times New Roman" w:cs="Times New Roman"/>
          <w:sz w:val="28"/>
          <w:szCs w:val="28"/>
          <w:lang w:val="uk-UA"/>
        </w:rPr>
        <w:t>. Батькам першокласників та учнів випускних класів надавати 4 години вільного часу в робочий день 1 вересня та день випускного свята.</w:t>
      </w:r>
    </w:p>
    <w:p w:rsidR="008F2E16" w:rsidRPr="000E0E5C" w:rsidRDefault="00CD7A52" w:rsidP="000312AF">
      <w:pPr>
        <w:shd w:val="clear" w:color="auto" w:fill="FFFFFF"/>
        <w:tabs>
          <w:tab w:val="left" w:pos="851"/>
          <w:tab w:val="left" w:pos="3263"/>
        </w:tabs>
        <w:spacing w:after="0" w:line="240" w:lineRule="auto"/>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180B">
        <w:rPr>
          <w:rFonts w:ascii="Times New Roman" w:hAnsi="Times New Roman" w:cs="Times New Roman"/>
          <w:sz w:val="28"/>
          <w:szCs w:val="28"/>
          <w:lang w:val="uk-UA"/>
        </w:rPr>
        <w:t>5</w:t>
      </w:r>
      <w:r w:rsidR="000312AF">
        <w:rPr>
          <w:rFonts w:ascii="Times New Roman" w:hAnsi="Times New Roman" w:cs="Times New Roman"/>
          <w:sz w:val="28"/>
          <w:szCs w:val="28"/>
          <w:lang w:val="uk-UA"/>
        </w:rPr>
        <w:t>.</w:t>
      </w:r>
      <w:r w:rsidR="0042180B">
        <w:rPr>
          <w:rFonts w:ascii="Times New Roman" w:hAnsi="Times New Roman" w:cs="Times New Roman"/>
          <w:sz w:val="28"/>
          <w:szCs w:val="28"/>
          <w:lang w:val="uk-UA"/>
        </w:rPr>
        <w:t>3</w:t>
      </w:r>
      <w:r w:rsidR="008F2E16" w:rsidRPr="008F2E16">
        <w:rPr>
          <w:rFonts w:ascii="Times New Roman" w:hAnsi="Times New Roman" w:cs="Times New Roman"/>
          <w:sz w:val="28"/>
          <w:szCs w:val="28"/>
          <w:lang w:val="uk-UA"/>
        </w:rPr>
        <w:t>.</w:t>
      </w:r>
      <w:r w:rsidR="0042180B">
        <w:rPr>
          <w:rFonts w:ascii="Times New Roman" w:hAnsi="Times New Roman" w:cs="Times New Roman"/>
          <w:sz w:val="28"/>
          <w:szCs w:val="28"/>
          <w:lang w:val="uk-UA"/>
        </w:rPr>
        <w:t>4.</w:t>
      </w:r>
      <w:r w:rsidR="008F2E16" w:rsidRPr="008F2E16">
        <w:rPr>
          <w:rFonts w:ascii="Times New Roman" w:hAnsi="Times New Roman" w:cs="Times New Roman"/>
          <w:sz w:val="28"/>
          <w:szCs w:val="28"/>
          <w:lang w:val="uk-UA"/>
        </w:rPr>
        <w:t xml:space="preserve"> Черговість надання </w:t>
      </w:r>
      <w:r w:rsidR="00103906">
        <w:rPr>
          <w:rFonts w:ascii="Times New Roman" w:hAnsi="Times New Roman" w:cs="Times New Roman"/>
          <w:sz w:val="28"/>
          <w:szCs w:val="28"/>
          <w:lang w:val="uk-UA"/>
        </w:rPr>
        <w:t xml:space="preserve">щорічних </w:t>
      </w:r>
      <w:r w:rsidR="008F2E16" w:rsidRPr="008F2E16">
        <w:rPr>
          <w:rFonts w:ascii="Times New Roman" w:hAnsi="Times New Roman" w:cs="Times New Roman"/>
          <w:sz w:val="28"/>
          <w:szCs w:val="28"/>
          <w:lang w:val="uk-UA"/>
        </w:rPr>
        <w:t xml:space="preserve">відпусток визначати графіком відпусток, який до </w:t>
      </w:r>
      <w:r w:rsidR="008F2E16" w:rsidRPr="00F1791F">
        <w:rPr>
          <w:rFonts w:ascii="Times New Roman" w:hAnsi="Times New Roman" w:cs="Times New Roman"/>
          <w:sz w:val="28"/>
          <w:szCs w:val="28"/>
          <w:lang w:val="uk-UA"/>
        </w:rPr>
        <w:t>05 січня поточного</w:t>
      </w:r>
      <w:r w:rsidR="008F2E16" w:rsidRPr="008F2E16">
        <w:rPr>
          <w:rFonts w:ascii="Times New Roman" w:hAnsi="Times New Roman" w:cs="Times New Roman"/>
          <w:sz w:val="28"/>
          <w:szCs w:val="28"/>
          <w:lang w:val="uk-UA"/>
        </w:rPr>
        <w:t xml:space="preserve"> року затверджується керівником і доводит</w:t>
      </w:r>
      <w:r w:rsidR="00C3301E">
        <w:rPr>
          <w:rFonts w:ascii="Times New Roman" w:hAnsi="Times New Roman" w:cs="Times New Roman"/>
          <w:sz w:val="28"/>
          <w:szCs w:val="28"/>
          <w:lang w:val="uk-UA"/>
        </w:rPr>
        <w:t>ься</w:t>
      </w:r>
      <w:r w:rsidR="008F2E16" w:rsidRPr="000E0E5C">
        <w:rPr>
          <w:rFonts w:ascii="Times New Roman" w:hAnsi="Times New Roman" w:cs="Times New Roman"/>
          <w:sz w:val="28"/>
          <w:szCs w:val="28"/>
          <w:lang w:val="uk-UA"/>
        </w:rPr>
        <w:t xml:space="preserve"> до відома всіх працівників. </w:t>
      </w:r>
    </w:p>
    <w:p w:rsidR="008F2E16" w:rsidRDefault="008F2E16" w:rsidP="00EB0DEC">
      <w:pPr>
        <w:pStyle w:val="HTML"/>
        <w:ind w:right="136"/>
        <w:jc w:val="both"/>
        <w:rPr>
          <w:rFonts w:ascii="Times New Roman" w:hAnsi="Times New Roman" w:cs="Times New Roman"/>
          <w:sz w:val="28"/>
          <w:szCs w:val="28"/>
          <w:lang w:val="uk-UA"/>
        </w:rPr>
      </w:pPr>
      <w:r w:rsidRPr="000E0E5C">
        <w:rPr>
          <w:rFonts w:ascii="Times New Roman" w:hAnsi="Times New Roman" w:cs="Times New Roman"/>
          <w:sz w:val="28"/>
          <w:szCs w:val="28"/>
          <w:lang w:val="uk-UA"/>
        </w:rPr>
        <w:t xml:space="preserve">       При складанні графіка відпусток ураховувати інтереси організації, особисті інтереси працівників та можливості для їх відпочинку.</w:t>
      </w:r>
    </w:p>
    <w:p w:rsidR="00E80B01" w:rsidRPr="008D24D7" w:rsidRDefault="000312AF" w:rsidP="00EB0DEC">
      <w:pPr>
        <w:pStyle w:val="HTML"/>
        <w:ind w:right="136"/>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w:t>
      </w:r>
      <w:r w:rsidR="00CD7A52">
        <w:rPr>
          <w:rFonts w:ascii="Times New Roman" w:hAnsi="Times New Roman" w:cs="Times New Roman"/>
          <w:sz w:val="28"/>
          <w:szCs w:val="28"/>
          <w:lang w:val="uk-UA"/>
        </w:rPr>
        <w:t>5</w:t>
      </w:r>
      <w:r>
        <w:rPr>
          <w:rFonts w:ascii="Times New Roman" w:hAnsi="Times New Roman" w:cs="Times New Roman"/>
          <w:sz w:val="28"/>
          <w:szCs w:val="28"/>
          <w:lang w:val="uk-UA"/>
        </w:rPr>
        <w:t>.</w:t>
      </w:r>
      <w:r w:rsidR="00CD7A52">
        <w:rPr>
          <w:rFonts w:ascii="Times New Roman" w:hAnsi="Times New Roman" w:cs="Times New Roman"/>
          <w:sz w:val="28"/>
          <w:szCs w:val="28"/>
          <w:lang w:val="uk-UA"/>
        </w:rPr>
        <w:t>3</w:t>
      </w:r>
      <w:r w:rsidR="00E80B01">
        <w:rPr>
          <w:rFonts w:ascii="Times New Roman" w:hAnsi="Times New Roman" w:cs="Times New Roman"/>
          <w:sz w:val="28"/>
          <w:szCs w:val="28"/>
          <w:lang w:val="uk-UA"/>
        </w:rPr>
        <w:t>.</w:t>
      </w:r>
      <w:r w:rsidR="00CD7A52">
        <w:rPr>
          <w:rFonts w:ascii="Times New Roman" w:hAnsi="Times New Roman" w:cs="Times New Roman"/>
          <w:sz w:val="28"/>
          <w:szCs w:val="28"/>
          <w:lang w:val="uk-UA"/>
        </w:rPr>
        <w:t>5.</w:t>
      </w:r>
      <w:r w:rsidR="00E80B01">
        <w:rPr>
          <w:rFonts w:ascii="Times New Roman" w:hAnsi="Times New Roman" w:cs="Times New Roman"/>
          <w:sz w:val="28"/>
          <w:szCs w:val="28"/>
          <w:lang w:val="uk-UA"/>
        </w:rPr>
        <w:t xml:space="preserve"> </w:t>
      </w:r>
      <w:r w:rsidR="00A05E12">
        <w:rPr>
          <w:rFonts w:ascii="Times New Roman" w:hAnsi="Times New Roman" w:cs="Times New Roman"/>
          <w:sz w:val="28"/>
          <w:szCs w:val="28"/>
          <w:lang w:val="uk-UA"/>
        </w:rPr>
        <w:t xml:space="preserve">Надавати працівникам </w:t>
      </w:r>
      <w:r w:rsidR="00F401D8">
        <w:rPr>
          <w:rFonts w:ascii="Times New Roman" w:hAnsi="Times New Roman" w:cs="Times New Roman"/>
          <w:sz w:val="28"/>
          <w:szCs w:val="28"/>
          <w:lang w:val="uk-UA"/>
        </w:rPr>
        <w:t xml:space="preserve">одноразову </w:t>
      </w:r>
      <w:r w:rsidR="00A05E12">
        <w:rPr>
          <w:rFonts w:ascii="Times New Roman" w:hAnsi="Times New Roman" w:cs="Times New Roman"/>
          <w:sz w:val="28"/>
          <w:szCs w:val="28"/>
          <w:lang w:val="uk-UA"/>
        </w:rPr>
        <w:t xml:space="preserve">матеріальну допомогу на оздоровлення в розмірі не більше посадового окладу одночасно з </w:t>
      </w:r>
      <w:r w:rsidR="00F401D8">
        <w:rPr>
          <w:rFonts w:ascii="Times New Roman" w:hAnsi="Times New Roman" w:cs="Times New Roman"/>
          <w:sz w:val="28"/>
          <w:szCs w:val="28"/>
          <w:lang w:val="uk-UA"/>
        </w:rPr>
        <w:t xml:space="preserve">наданням щорічної </w:t>
      </w:r>
      <w:r w:rsidR="00F401D8" w:rsidRPr="00F1791F">
        <w:rPr>
          <w:rFonts w:ascii="Times New Roman" w:hAnsi="Times New Roman" w:cs="Times New Roman"/>
          <w:color w:val="auto"/>
          <w:sz w:val="28"/>
          <w:szCs w:val="28"/>
          <w:lang w:val="uk-UA"/>
        </w:rPr>
        <w:t>відпустки.</w:t>
      </w:r>
      <w:r w:rsidR="008D24D7" w:rsidRPr="00F1791F">
        <w:rPr>
          <w:rFonts w:ascii="Times New Roman" w:hAnsi="Times New Roman" w:cs="Times New Roman"/>
          <w:color w:val="auto"/>
          <w:sz w:val="28"/>
          <w:szCs w:val="28"/>
          <w:lang w:val="uk-UA"/>
        </w:rPr>
        <w:t xml:space="preserve"> </w:t>
      </w:r>
    </w:p>
    <w:p w:rsidR="005D0D8D" w:rsidRDefault="000312AF" w:rsidP="00A83937">
      <w:pPr>
        <w:pStyle w:val="HTML"/>
        <w:ind w:right="136"/>
        <w:jc w:val="both"/>
        <w:rPr>
          <w:rFonts w:ascii="Times New Roman" w:hAnsi="Times New Roman" w:cs="Times New Roman"/>
          <w:sz w:val="28"/>
          <w:szCs w:val="28"/>
          <w:lang w:val="uk-UA"/>
        </w:rPr>
      </w:pPr>
      <w:r>
        <w:rPr>
          <w:rFonts w:ascii="Times New Roman" w:hAnsi="Times New Roman" w:cs="Times New Roman"/>
          <w:color w:val="auto"/>
          <w:sz w:val="28"/>
          <w:szCs w:val="28"/>
          <w:lang w:val="uk-UA"/>
        </w:rPr>
        <w:t xml:space="preserve">     </w:t>
      </w:r>
      <w:r w:rsidR="00CD7A52">
        <w:rPr>
          <w:rFonts w:ascii="Times New Roman" w:hAnsi="Times New Roman" w:cs="Times New Roman"/>
          <w:color w:val="auto"/>
          <w:sz w:val="28"/>
          <w:szCs w:val="28"/>
          <w:lang w:val="uk-UA"/>
        </w:rPr>
        <w:t>5</w:t>
      </w:r>
      <w:r>
        <w:rPr>
          <w:rFonts w:ascii="Times New Roman" w:hAnsi="Times New Roman" w:cs="Times New Roman"/>
          <w:color w:val="auto"/>
          <w:sz w:val="28"/>
          <w:szCs w:val="28"/>
          <w:lang w:val="uk-UA"/>
        </w:rPr>
        <w:t>.</w:t>
      </w:r>
      <w:r w:rsidR="00CD7A52">
        <w:rPr>
          <w:rFonts w:ascii="Times New Roman" w:hAnsi="Times New Roman" w:cs="Times New Roman"/>
          <w:color w:val="auto"/>
          <w:sz w:val="28"/>
          <w:szCs w:val="28"/>
          <w:lang w:val="uk-UA"/>
        </w:rPr>
        <w:t>3</w:t>
      </w:r>
      <w:r w:rsidR="00103906">
        <w:rPr>
          <w:rFonts w:ascii="Times New Roman" w:hAnsi="Times New Roman" w:cs="Times New Roman"/>
          <w:sz w:val="28"/>
          <w:szCs w:val="28"/>
          <w:lang w:val="uk-UA"/>
        </w:rPr>
        <w:t>.</w:t>
      </w:r>
      <w:r w:rsidR="00CD7A52">
        <w:rPr>
          <w:rFonts w:ascii="Times New Roman" w:hAnsi="Times New Roman" w:cs="Times New Roman"/>
          <w:sz w:val="28"/>
          <w:szCs w:val="28"/>
          <w:lang w:val="uk-UA"/>
        </w:rPr>
        <w:t xml:space="preserve">6. </w:t>
      </w:r>
      <w:r w:rsidR="00103906">
        <w:rPr>
          <w:rFonts w:ascii="Times New Roman" w:hAnsi="Times New Roman" w:cs="Times New Roman"/>
          <w:sz w:val="28"/>
          <w:szCs w:val="28"/>
          <w:lang w:val="uk-UA"/>
        </w:rPr>
        <w:t xml:space="preserve"> </w:t>
      </w:r>
      <w:r w:rsidR="006F3B3F" w:rsidRPr="000E0E5C">
        <w:rPr>
          <w:rFonts w:ascii="Times New Roman" w:hAnsi="Times New Roman" w:cs="Times New Roman"/>
          <w:sz w:val="28"/>
          <w:szCs w:val="28"/>
          <w:lang w:val="uk-UA"/>
        </w:rPr>
        <w:t>Надавати працівникам додаткові відпустки у зв’язку з навчанням у порядку і на умовах, передбачених чинним законодавством.</w:t>
      </w:r>
    </w:p>
    <w:p w:rsidR="000127C8" w:rsidRDefault="00BE6339" w:rsidP="00661912">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936E1">
        <w:rPr>
          <w:rFonts w:ascii="Times New Roman" w:hAnsi="Times New Roman" w:cs="Times New Roman"/>
          <w:sz w:val="28"/>
          <w:szCs w:val="28"/>
          <w:lang w:val="uk-UA"/>
        </w:rPr>
        <w:t xml:space="preserve"> </w:t>
      </w:r>
      <w:r w:rsidR="00CD7A52">
        <w:rPr>
          <w:rFonts w:ascii="Times New Roman" w:hAnsi="Times New Roman" w:cs="Times New Roman"/>
          <w:sz w:val="28"/>
          <w:szCs w:val="28"/>
          <w:lang w:val="uk-UA"/>
        </w:rPr>
        <w:t>5</w:t>
      </w:r>
      <w:r>
        <w:rPr>
          <w:rFonts w:ascii="Times New Roman" w:hAnsi="Times New Roman" w:cs="Times New Roman"/>
          <w:sz w:val="28"/>
          <w:szCs w:val="28"/>
          <w:lang w:val="uk-UA"/>
        </w:rPr>
        <w:t>.</w:t>
      </w:r>
      <w:r w:rsidR="00CD7A52">
        <w:rPr>
          <w:rFonts w:ascii="Times New Roman" w:hAnsi="Times New Roman" w:cs="Times New Roman"/>
          <w:sz w:val="28"/>
          <w:szCs w:val="28"/>
          <w:lang w:val="uk-UA"/>
        </w:rPr>
        <w:t>3</w:t>
      </w:r>
      <w:r>
        <w:rPr>
          <w:rFonts w:ascii="Times New Roman" w:hAnsi="Times New Roman" w:cs="Times New Roman"/>
          <w:sz w:val="28"/>
          <w:szCs w:val="28"/>
          <w:lang w:val="uk-UA"/>
        </w:rPr>
        <w:t>.</w:t>
      </w:r>
      <w:r w:rsidR="00CD7A52">
        <w:rPr>
          <w:rFonts w:ascii="Times New Roman" w:hAnsi="Times New Roman" w:cs="Times New Roman"/>
          <w:sz w:val="28"/>
          <w:szCs w:val="28"/>
          <w:lang w:val="uk-UA"/>
        </w:rPr>
        <w:t xml:space="preserve">7.  </w:t>
      </w:r>
      <w:r w:rsidR="000127C8" w:rsidRPr="000E0E5C">
        <w:rPr>
          <w:rFonts w:ascii="Times New Roman" w:hAnsi="Times New Roman" w:cs="Times New Roman"/>
          <w:sz w:val="28"/>
          <w:szCs w:val="28"/>
          <w:lang w:val="uk-UA"/>
        </w:rPr>
        <w:t xml:space="preserve">За умов, передбачених статтею 25 Закону України </w:t>
      </w:r>
      <w:r w:rsidR="000127C8">
        <w:rPr>
          <w:rFonts w:ascii="Times New Roman" w:hAnsi="Times New Roman" w:cs="Times New Roman"/>
          <w:sz w:val="28"/>
          <w:szCs w:val="28"/>
          <w:lang w:val="uk-UA"/>
        </w:rPr>
        <w:t>«</w:t>
      </w:r>
      <w:r w:rsidR="000127C8" w:rsidRPr="000E0E5C">
        <w:rPr>
          <w:rFonts w:ascii="Times New Roman" w:hAnsi="Times New Roman" w:cs="Times New Roman"/>
          <w:sz w:val="28"/>
          <w:szCs w:val="28"/>
          <w:lang w:val="uk-UA"/>
        </w:rPr>
        <w:t>Про відпустки</w:t>
      </w:r>
      <w:r w:rsidR="000127C8">
        <w:rPr>
          <w:rFonts w:ascii="Times New Roman" w:hAnsi="Times New Roman" w:cs="Times New Roman"/>
          <w:sz w:val="28"/>
          <w:szCs w:val="28"/>
          <w:lang w:val="uk-UA"/>
        </w:rPr>
        <w:t>»</w:t>
      </w:r>
      <w:r w:rsidR="000127C8" w:rsidRPr="000E0E5C">
        <w:rPr>
          <w:rFonts w:ascii="Times New Roman" w:hAnsi="Times New Roman" w:cs="Times New Roman"/>
          <w:sz w:val="28"/>
          <w:szCs w:val="28"/>
          <w:lang w:val="uk-UA"/>
        </w:rPr>
        <w:t xml:space="preserve"> </w:t>
      </w:r>
    </w:p>
    <w:p w:rsidR="00CD7A52" w:rsidRPr="00661912" w:rsidRDefault="000127C8" w:rsidP="00661912">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працівнику</w:t>
      </w:r>
      <w:r w:rsidRPr="003D4A9D">
        <w:rPr>
          <w:color w:val="000000" w:themeColor="text1"/>
          <w:sz w:val="28"/>
          <w:szCs w:val="28"/>
          <w:lang w:val="uk-UA"/>
        </w:rPr>
        <w:t xml:space="preserve"> </w:t>
      </w:r>
      <w:r>
        <w:rPr>
          <w:color w:val="000000" w:themeColor="text1"/>
          <w:sz w:val="28"/>
          <w:szCs w:val="28"/>
          <w:lang w:val="uk-UA"/>
        </w:rPr>
        <w:t>може надаватися відпустка без збереження заробітної плати  на терм</w:t>
      </w:r>
      <w:r w:rsidR="00653483">
        <w:rPr>
          <w:color w:val="000000" w:themeColor="text1"/>
          <w:sz w:val="28"/>
          <w:szCs w:val="28"/>
          <w:lang w:val="uk-UA"/>
        </w:rPr>
        <w:t>ін</w:t>
      </w:r>
      <w:r>
        <w:rPr>
          <w:color w:val="000000" w:themeColor="text1"/>
          <w:sz w:val="28"/>
          <w:szCs w:val="28"/>
          <w:lang w:val="uk-UA"/>
        </w:rPr>
        <w:t>,</w:t>
      </w:r>
      <w:r w:rsidR="00661912">
        <w:rPr>
          <w:color w:val="000000" w:themeColor="text1"/>
          <w:sz w:val="28"/>
          <w:szCs w:val="28"/>
          <w:lang w:val="uk-UA"/>
        </w:rPr>
        <w:t xml:space="preserve"> </w:t>
      </w:r>
      <w:r>
        <w:rPr>
          <w:color w:val="000000" w:themeColor="text1"/>
          <w:sz w:val="28"/>
          <w:szCs w:val="28"/>
          <w:lang w:val="uk-UA"/>
        </w:rPr>
        <w:t>обумовлений угодою між працівником та керівником , але не більше 15 календарних днів.</w:t>
      </w:r>
      <w:r w:rsidR="00F1791F">
        <w:rPr>
          <w:color w:val="000000" w:themeColor="text1"/>
          <w:sz w:val="28"/>
          <w:szCs w:val="28"/>
          <w:lang w:val="uk-UA"/>
        </w:rPr>
        <w:t xml:space="preserve">  Відповідно до Закону  України «Про організацію трудових відносин в умовах воєнного стану» від 15.03.2022 </w:t>
      </w:r>
      <w:r w:rsidR="00CD7A52">
        <w:rPr>
          <w:color w:val="000000" w:themeColor="text1"/>
          <w:sz w:val="28"/>
          <w:szCs w:val="28"/>
          <w:lang w:val="uk-UA"/>
        </w:rPr>
        <w:t xml:space="preserve">   </w:t>
      </w:r>
      <w:r w:rsidR="00F1791F">
        <w:rPr>
          <w:color w:val="000000" w:themeColor="text1"/>
          <w:sz w:val="28"/>
          <w:szCs w:val="28"/>
          <w:lang w:val="uk-UA"/>
        </w:rPr>
        <w:t>№</w:t>
      </w:r>
      <w:r w:rsidR="00CD7A52">
        <w:rPr>
          <w:color w:val="000000" w:themeColor="text1"/>
          <w:sz w:val="28"/>
          <w:szCs w:val="28"/>
          <w:lang w:val="uk-UA"/>
        </w:rPr>
        <w:t xml:space="preserve"> </w:t>
      </w:r>
      <w:r w:rsidR="00F1791F">
        <w:rPr>
          <w:color w:val="000000" w:themeColor="text1"/>
          <w:sz w:val="28"/>
          <w:szCs w:val="28"/>
          <w:lang w:val="uk-UA"/>
        </w:rPr>
        <w:t>2136-</w:t>
      </w:r>
      <w:r w:rsidR="00F1791F">
        <w:rPr>
          <w:color w:val="000000" w:themeColor="text1"/>
          <w:sz w:val="28"/>
          <w:szCs w:val="28"/>
          <w:lang w:val="en-US"/>
        </w:rPr>
        <w:t>IX</w:t>
      </w:r>
      <w:r w:rsidR="00F1791F">
        <w:rPr>
          <w:color w:val="000000" w:themeColor="text1"/>
          <w:sz w:val="28"/>
          <w:szCs w:val="28"/>
          <w:lang w:val="uk-UA"/>
        </w:rPr>
        <w:t xml:space="preserve"> протягом дії воєнного стану роботодавець на прохання працівника може надавати відпустку без збереження заробітної плати без обмеження її строком.</w:t>
      </w:r>
    </w:p>
    <w:p w:rsidR="00CD7A52" w:rsidRDefault="00CD7A52" w:rsidP="00DD27F7">
      <w:pPr>
        <w:pStyle w:val="HTML"/>
        <w:ind w:right="136"/>
        <w:rPr>
          <w:rFonts w:ascii="Times New Roman" w:hAnsi="Times New Roman" w:cs="Times New Roman"/>
          <w:b/>
          <w:sz w:val="28"/>
          <w:szCs w:val="28"/>
          <w:lang w:val="uk-UA"/>
        </w:rPr>
      </w:pPr>
    </w:p>
    <w:p w:rsidR="00712E3B" w:rsidRDefault="00CA3D5D" w:rsidP="00D73B64">
      <w:pPr>
        <w:pStyle w:val="HTML"/>
        <w:ind w:right="136"/>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FF16BE" w:rsidRPr="00D73B64" w:rsidRDefault="00712E3B" w:rsidP="00D73B64">
      <w:pPr>
        <w:pStyle w:val="HTML"/>
        <w:ind w:right="136"/>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A3D5D">
        <w:rPr>
          <w:rFonts w:ascii="Times New Roman" w:hAnsi="Times New Roman" w:cs="Times New Roman"/>
          <w:b/>
          <w:sz w:val="28"/>
          <w:szCs w:val="28"/>
          <w:lang w:val="uk-UA"/>
        </w:rPr>
        <w:t xml:space="preserve"> </w:t>
      </w:r>
      <w:r w:rsidR="00FF16BE" w:rsidRPr="000E0E5C">
        <w:rPr>
          <w:rFonts w:ascii="Times New Roman" w:hAnsi="Times New Roman" w:cs="Times New Roman"/>
          <w:b/>
          <w:sz w:val="28"/>
          <w:szCs w:val="28"/>
          <w:lang w:val="uk-UA"/>
        </w:rPr>
        <w:t xml:space="preserve">Розділ </w:t>
      </w:r>
      <w:r w:rsidR="00D73B64">
        <w:rPr>
          <w:rFonts w:ascii="Times New Roman" w:hAnsi="Times New Roman" w:cs="Times New Roman"/>
          <w:b/>
          <w:sz w:val="28"/>
          <w:szCs w:val="28"/>
          <w:lang w:val="uk-UA"/>
        </w:rPr>
        <w:t>6 .Трудова дисципліна</w:t>
      </w:r>
    </w:p>
    <w:p w:rsidR="00FF16BE" w:rsidRPr="000E0E5C" w:rsidRDefault="00FF16BE" w:rsidP="00A83937">
      <w:pPr>
        <w:pStyle w:val="Style1"/>
        <w:widowControl/>
        <w:spacing w:line="240" w:lineRule="auto"/>
        <w:ind w:right="136"/>
        <w:rPr>
          <w:rStyle w:val="FontStyle11"/>
          <w:sz w:val="28"/>
          <w:szCs w:val="28"/>
          <w:lang w:val="uk-UA" w:eastAsia="uk-UA"/>
        </w:rPr>
      </w:pPr>
    </w:p>
    <w:p w:rsidR="00FF16BE" w:rsidRPr="000E0E5C" w:rsidRDefault="00D73B64" w:rsidP="00DD27F7">
      <w:pPr>
        <w:pStyle w:val="Style2"/>
        <w:widowControl/>
        <w:tabs>
          <w:tab w:val="left" w:pos="1186"/>
        </w:tabs>
        <w:ind w:right="136"/>
        <w:jc w:val="center"/>
        <w:rPr>
          <w:rStyle w:val="FontStyle13"/>
          <w:rFonts w:eastAsia="Courier New"/>
          <w:sz w:val="28"/>
          <w:szCs w:val="28"/>
          <w:lang w:val="uk-UA" w:eastAsia="uk-UA"/>
        </w:rPr>
      </w:pPr>
      <w:r>
        <w:rPr>
          <w:rStyle w:val="FontStyle13"/>
          <w:rFonts w:eastAsia="Courier New"/>
          <w:sz w:val="28"/>
          <w:szCs w:val="28"/>
          <w:lang w:val="uk-UA" w:eastAsia="uk-UA"/>
        </w:rPr>
        <w:t xml:space="preserve">6.1. </w:t>
      </w:r>
      <w:r w:rsidR="00FF16BE" w:rsidRPr="000E0E5C">
        <w:rPr>
          <w:rStyle w:val="FontStyle13"/>
          <w:rFonts w:eastAsia="Courier New"/>
          <w:sz w:val="28"/>
          <w:szCs w:val="28"/>
          <w:lang w:val="uk-UA" w:eastAsia="uk-UA"/>
        </w:rPr>
        <w:t>Адміністрація зобов'язується:</w:t>
      </w:r>
    </w:p>
    <w:p w:rsidR="00FF16BE" w:rsidRPr="000E0E5C" w:rsidRDefault="004936E1" w:rsidP="00EB0DEC">
      <w:pPr>
        <w:pStyle w:val="Style2"/>
        <w:widowControl/>
        <w:tabs>
          <w:tab w:val="left" w:pos="1546"/>
        </w:tabs>
        <w:ind w:right="136"/>
        <w:rPr>
          <w:rStyle w:val="FontStyle13"/>
          <w:rFonts w:eastAsia="Courier New"/>
          <w:b w:val="0"/>
          <w:sz w:val="28"/>
          <w:szCs w:val="28"/>
          <w:lang w:val="uk-UA" w:eastAsia="uk-UA"/>
        </w:rPr>
      </w:pPr>
      <w:r>
        <w:rPr>
          <w:rStyle w:val="FontStyle13"/>
          <w:rFonts w:eastAsia="Courier New"/>
          <w:b w:val="0"/>
          <w:sz w:val="28"/>
          <w:szCs w:val="28"/>
          <w:lang w:val="uk-UA" w:eastAsia="uk-UA"/>
        </w:rPr>
        <w:t xml:space="preserve"> </w:t>
      </w:r>
      <w:r w:rsidR="00653483">
        <w:rPr>
          <w:rStyle w:val="FontStyle13"/>
          <w:rFonts w:eastAsia="Courier New"/>
          <w:b w:val="0"/>
          <w:sz w:val="28"/>
          <w:szCs w:val="28"/>
          <w:lang w:val="uk-UA" w:eastAsia="uk-UA"/>
        </w:rPr>
        <w:t xml:space="preserve">    </w:t>
      </w:r>
      <w:r>
        <w:rPr>
          <w:rStyle w:val="FontStyle13"/>
          <w:rFonts w:eastAsia="Courier New"/>
          <w:b w:val="0"/>
          <w:sz w:val="28"/>
          <w:szCs w:val="28"/>
          <w:lang w:val="uk-UA" w:eastAsia="uk-UA"/>
        </w:rPr>
        <w:t xml:space="preserve"> </w:t>
      </w:r>
      <w:r w:rsidR="00D73B64">
        <w:rPr>
          <w:rStyle w:val="FontStyle13"/>
          <w:rFonts w:eastAsia="Courier New"/>
          <w:b w:val="0"/>
          <w:sz w:val="28"/>
          <w:szCs w:val="28"/>
          <w:lang w:val="uk-UA" w:eastAsia="uk-UA"/>
        </w:rPr>
        <w:t>6</w:t>
      </w:r>
      <w:r w:rsidR="00350941">
        <w:rPr>
          <w:rStyle w:val="FontStyle13"/>
          <w:rFonts w:eastAsia="Courier New"/>
          <w:b w:val="0"/>
          <w:sz w:val="28"/>
          <w:szCs w:val="28"/>
          <w:lang w:val="uk-UA" w:eastAsia="uk-UA"/>
        </w:rPr>
        <w:t>.</w:t>
      </w:r>
      <w:r w:rsidR="00A83937">
        <w:rPr>
          <w:rStyle w:val="FontStyle13"/>
          <w:rFonts w:eastAsia="Courier New"/>
          <w:b w:val="0"/>
          <w:sz w:val="28"/>
          <w:szCs w:val="28"/>
          <w:lang w:val="uk-UA" w:eastAsia="uk-UA"/>
        </w:rPr>
        <w:t>1</w:t>
      </w:r>
      <w:r w:rsidR="00FF16BE" w:rsidRPr="000E0E5C">
        <w:rPr>
          <w:rStyle w:val="FontStyle13"/>
          <w:rFonts w:eastAsia="Courier New"/>
          <w:b w:val="0"/>
          <w:sz w:val="28"/>
          <w:szCs w:val="28"/>
          <w:lang w:val="uk-UA" w:eastAsia="uk-UA"/>
        </w:rPr>
        <w:t>.</w:t>
      </w:r>
      <w:r w:rsidR="00D73B64">
        <w:rPr>
          <w:rStyle w:val="FontStyle13"/>
          <w:rFonts w:eastAsia="Courier New"/>
          <w:b w:val="0"/>
          <w:sz w:val="28"/>
          <w:szCs w:val="28"/>
          <w:lang w:val="uk-UA" w:eastAsia="uk-UA"/>
        </w:rPr>
        <w:t>1.</w:t>
      </w:r>
      <w:r w:rsidR="00FF16BE" w:rsidRPr="000E0E5C">
        <w:rPr>
          <w:rStyle w:val="FontStyle13"/>
          <w:rFonts w:eastAsia="Courier New"/>
          <w:b w:val="0"/>
          <w:sz w:val="28"/>
          <w:szCs w:val="28"/>
          <w:lang w:val="uk-UA" w:eastAsia="uk-UA"/>
        </w:rPr>
        <w:t xml:space="preserve"> Забезпечувати створення необхідних організаційних умов для </w:t>
      </w:r>
      <w:r w:rsidR="00FF16BE">
        <w:rPr>
          <w:rStyle w:val="FontStyle13"/>
          <w:rFonts w:eastAsia="Courier New"/>
          <w:b w:val="0"/>
          <w:sz w:val="28"/>
          <w:szCs w:val="28"/>
          <w:lang w:val="uk-UA" w:eastAsia="uk-UA"/>
        </w:rPr>
        <w:t>ефективної</w:t>
      </w:r>
      <w:r w:rsidR="00FF16BE" w:rsidRPr="000E0E5C">
        <w:rPr>
          <w:rStyle w:val="FontStyle13"/>
          <w:rFonts w:eastAsia="Courier New"/>
          <w:b w:val="0"/>
          <w:sz w:val="28"/>
          <w:szCs w:val="28"/>
          <w:lang w:val="uk-UA" w:eastAsia="uk-UA"/>
        </w:rPr>
        <w:t xml:space="preserve"> діяльності організації.</w:t>
      </w:r>
    </w:p>
    <w:p w:rsidR="00FF16BE" w:rsidRPr="000E0E5C" w:rsidRDefault="00E0370B" w:rsidP="004936E1">
      <w:pPr>
        <w:pStyle w:val="Style2"/>
        <w:widowControl/>
        <w:tabs>
          <w:tab w:val="left" w:pos="1546"/>
        </w:tabs>
        <w:ind w:right="136"/>
        <w:rPr>
          <w:rStyle w:val="FontStyle13"/>
          <w:rFonts w:eastAsia="Courier New"/>
          <w:b w:val="0"/>
          <w:sz w:val="28"/>
          <w:szCs w:val="28"/>
          <w:lang w:val="uk-UA" w:eastAsia="uk-UA"/>
        </w:rPr>
      </w:pPr>
      <w:r>
        <w:rPr>
          <w:rStyle w:val="FontStyle13"/>
          <w:rFonts w:eastAsia="Courier New"/>
          <w:b w:val="0"/>
          <w:sz w:val="28"/>
          <w:szCs w:val="28"/>
          <w:lang w:val="uk-UA" w:eastAsia="uk-UA"/>
        </w:rPr>
        <w:t xml:space="preserve">  </w:t>
      </w:r>
      <w:r w:rsidR="00653483">
        <w:rPr>
          <w:rStyle w:val="FontStyle13"/>
          <w:rFonts w:eastAsia="Courier New"/>
          <w:b w:val="0"/>
          <w:sz w:val="28"/>
          <w:szCs w:val="28"/>
          <w:lang w:val="uk-UA" w:eastAsia="uk-UA"/>
        </w:rPr>
        <w:t xml:space="preserve">    </w:t>
      </w:r>
      <w:r w:rsidR="00D73B64">
        <w:rPr>
          <w:rStyle w:val="FontStyle13"/>
          <w:rFonts w:eastAsia="Courier New"/>
          <w:b w:val="0"/>
          <w:sz w:val="28"/>
          <w:szCs w:val="28"/>
          <w:lang w:val="uk-UA" w:eastAsia="uk-UA"/>
        </w:rPr>
        <w:t>6</w:t>
      </w:r>
      <w:r w:rsidR="00350941">
        <w:rPr>
          <w:rStyle w:val="FontStyle13"/>
          <w:rFonts w:eastAsia="Courier New"/>
          <w:b w:val="0"/>
          <w:sz w:val="28"/>
          <w:szCs w:val="28"/>
          <w:lang w:val="uk-UA" w:eastAsia="uk-UA"/>
        </w:rPr>
        <w:t>.</w:t>
      </w:r>
      <w:r w:rsidR="00D73B64">
        <w:rPr>
          <w:rStyle w:val="FontStyle13"/>
          <w:rFonts w:eastAsia="Courier New"/>
          <w:b w:val="0"/>
          <w:sz w:val="28"/>
          <w:szCs w:val="28"/>
          <w:lang w:val="uk-UA" w:eastAsia="uk-UA"/>
        </w:rPr>
        <w:t>1.</w:t>
      </w:r>
      <w:r w:rsidR="00A83937">
        <w:rPr>
          <w:rStyle w:val="FontStyle13"/>
          <w:rFonts w:eastAsia="Courier New"/>
          <w:b w:val="0"/>
          <w:sz w:val="28"/>
          <w:szCs w:val="28"/>
          <w:lang w:val="uk-UA" w:eastAsia="uk-UA"/>
        </w:rPr>
        <w:t>2</w:t>
      </w:r>
      <w:r w:rsidR="00FF16BE" w:rsidRPr="000E0E5C">
        <w:rPr>
          <w:rStyle w:val="FontStyle13"/>
          <w:rFonts w:eastAsia="Courier New"/>
          <w:b w:val="0"/>
          <w:sz w:val="28"/>
          <w:szCs w:val="28"/>
          <w:lang w:val="uk-UA" w:eastAsia="uk-UA"/>
        </w:rPr>
        <w:t>.</w:t>
      </w:r>
      <w:r w:rsidR="00A83937">
        <w:rPr>
          <w:rStyle w:val="FontStyle13"/>
          <w:rFonts w:eastAsia="Courier New"/>
          <w:b w:val="0"/>
          <w:sz w:val="28"/>
          <w:szCs w:val="28"/>
          <w:lang w:val="uk-UA" w:eastAsia="uk-UA"/>
        </w:rPr>
        <w:t xml:space="preserve"> </w:t>
      </w:r>
      <w:r w:rsidR="00FF16BE" w:rsidRPr="000E0E5C">
        <w:rPr>
          <w:rStyle w:val="FontStyle13"/>
          <w:rFonts w:eastAsia="Courier New"/>
          <w:b w:val="0"/>
          <w:sz w:val="28"/>
          <w:szCs w:val="28"/>
          <w:lang w:val="uk-UA" w:eastAsia="uk-UA"/>
        </w:rPr>
        <w:t>Надавати трудовому колективу обладнання, приміщення, засоби</w:t>
      </w:r>
      <w:r w:rsidR="00FF16BE" w:rsidRPr="000E0E5C">
        <w:rPr>
          <w:rStyle w:val="FontStyle13"/>
          <w:rFonts w:eastAsia="Courier New"/>
          <w:b w:val="0"/>
          <w:sz w:val="28"/>
          <w:szCs w:val="28"/>
          <w:lang w:val="uk-UA" w:eastAsia="uk-UA"/>
        </w:rPr>
        <w:br/>
        <w:t>зв'язку, транспорт та інше необхідне для виконання функціональних обов'язків.</w:t>
      </w:r>
    </w:p>
    <w:p w:rsidR="00FF16BE" w:rsidRPr="000E0E5C" w:rsidRDefault="00E0370B" w:rsidP="004936E1">
      <w:pPr>
        <w:pStyle w:val="Style2"/>
        <w:widowControl/>
        <w:tabs>
          <w:tab w:val="left" w:pos="1402"/>
        </w:tabs>
        <w:ind w:right="136"/>
        <w:rPr>
          <w:rStyle w:val="FontStyle13"/>
          <w:rFonts w:eastAsia="Courier New"/>
          <w:b w:val="0"/>
          <w:sz w:val="28"/>
          <w:szCs w:val="28"/>
          <w:lang w:val="uk-UA" w:eastAsia="uk-UA"/>
        </w:rPr>
      </w:pPr>
      <w:r>
        <w:rPr>
          <w:rStyle w:val="FontStyle13"/>
          <w:rFonts w:eastAsia="Courier New"/>
          <w:b w:val="0"/>
          <w:sz w:val="28"/>
          <w:szCs w:val="28"/>
          <w:lang w:val="uk-UA" w:eastAsia="uk-UA"/>
        </w:rPr>
        <w:t xml:space="preserve"> </w:t>
      </w:r>
      <w:r w:rsidR="00653483">
        <w:rPr>
          <w:rStyle w:val="FontStyle13"/>
          <w:rFonts w:eastAsia="Courier New"/>
          <w:b w:val="0"/>
          <w:sz w:val="28"/>
          <w:szCs w:val="28"/>
          <w:lang w:val="uk-UA" w:eastAsia="uk-UA"/>
        </w:rPr>
        <w:t xml:space="preserve"> </w:t>
      </w:r>
      <w:r>
        <w:rPr>
          <w:rStyle w:val="FontStyle13"/>
          <w:rFonts w:eastAsia="Courier New"/>
          <w:b w:val="0"/>
          <w:sz w:val="28"/>
          <w:szCs w:val="28"/>
          <w:lang w:val="uk-UA" w:eastAsia="uk-UA"/>
        </w:rPr>
        <w:t xml:space="preserve"> </w:t>
      </w:r>
      <w:r w:rsidR="00653483">
        <w:rPr>
          <w:rStyle w:val="FontStyle13"/>
          <w:rFonts w:eastAsia="Courier New"/>
          <w:b w:val="0"/>
          <w:sz w:val="28"/>
          <w:szCs w:val="28"/>
          <w:lang w:val="uk-UA" w:eastAsia="uk-UA"/>
        </w:rPr>
        <w:t xml:space="preserve">  </w:t>
      </w:r>
      <w:r w:rsidR="00D73B64">
        <w:rPr>
          <w:rStyle w:val="FontStyle13"/>
          <w:rFonts w:eastAsia="Courier New"/>
          <w:b w:val="0"/>
          <w:sz w:val="28"/>
          <w:szCs w:val="28"/>
          <w:lang w:val="uk-UA" w:eastAsia="uk-UA"/>
        </w:rPr>
        <w:t>6</w:t>
      </w:r>
      <w:r w:rsidR="00350941">
        <w:rPr>
          <w:rStyle w:val="FontStyle13"/>
          <w:rFonts w:eastAsia="Courier New"/>
          <w:b w:val="0"/>
          <w:sz w:val="28"/>
          <w:szCs w:val="28"/>
          <w:lang w:val="uk-UA" w:eastAsia="uk-UA"/>
        </w:rPr>
        <w:t>.</w:t>
      </w:r>
      <w:r w:rsidR="00D73B64">
        <w:rPr>
          <w:rStyle w:val="FontStyle13"/>
          <w:rFonts w:eastAsia="Courier New"/>
          <w:b w:val="0"/>
          <w:sz w:val="28"/>
          <w:szCs w:val="28"/>
          <w:lang w:val="uk-UA" w:eastAsia="uk-UA"/>
        </w:rPr>
        <w:t>1.</w:t>
      </w:r>
      <w:r w:rsidR="00A83937">
        <w:rPr>
          <w:rStyle w:val="FontStyle13"/>
          <w:rFonts w:eastAsia="Courier New"/>
          <w:b w:val="0"/>
          <w:sz w:val="28"/>
          <w:szCs w:val="28"/>
          <w:lang w:val="uk-UA" w:eastAsia="uk-UA"/>
        </w:rPr>
        <w:t>3</w:t>
      </w:r>
      <w:r w:rsidR="00FF16BE" w:rsidRPr="000E0E5C">
        <w:rPr>
          <w:rStyle w:val="FontStyle13"/>
          <w:rFonts w:eastAsia="Courier New"/>
          <w:b w:val="0"/>
          <w:sz w:val="28"/>
          <w:szCs w:val="28"/>
          <w:lang w:val="uk-UA" w:eastAsia="uk-UA"/>
        </w:rPr>
        <w:t>. Забезпечувати виконання трудової дисципліни.</w:t>
      </w:r>
    </w:p>
    <w:p w:rsidR="00FF16BE" w:rsidRPr="000E0E5C" w:rsidRDefault="00E0370B" w:rsidP="004936E1">
      <w:pPr>
        <w:pStyle w:val="Style2"/>
        <w:widowControl/>
        <w:tabs>
          <w:tab w:val="left" w:pos="1512"/>
        </w:tabs>
        <w:ind w:right="136"/>
        <w:rPr>
          <w:rStyle w:val="FontStyle13"/>
          <w:rFonts w:eastAsia="Courier New"/>
          <w:b w:val="0"/>
          <w:sz w:val="28"/>
          <w:szCs w:val="28"/>
          <w:lang w:val="uk-UA" w:eastAsia="uk-UA"/>
        </w:rPr>
      </w:pPr>
      <w:r>
        <w:rPr>
          <w:rStyle w:val="FontStyle13"/>
          <w:rFonts w:eastAsia="Courier New"/>
          <w:b w:val="0"/>
          <w:sz w:val="28"/>
          <w:szCs w:val="28"/>
          <w:lang w:val="uk-UA" w:eastAsia="uk-UA"/>
        </w:rPr>
        <w:t xml:space="preserve">  </w:t>
      </w:r>
      <w:r w:rsidR="00653483">
        <w:rPr>
          <w:rStyle w:val="FontStyle13"/>
          <w:rFonts w:eastAsia="Courier New"/>
          <w:b w:val="0"/>
          <w:sz w:val="28"/>
          <w:szCs w:val="28"/>
          <w:lang w:val="uk-UA" w:eastAsia="uk-UA"/>
        </w:rPr>
        <w:t xml:space="preserve">   </w:t>
      </w:r>
      <w:r w:rsidR="00D73B64">
        <w:rPr>
          <w:rStyle w:val="FontStyle13"/>
          <w:rFonts w:eastAsia="Courier New"/>
          <w:b w:val="0"/>
          <w:sz w:val="28"/>
          <w:szCs w:val="28"/>
          <w:lang w:val="uk-UA" w:eastAsia="uk-UA"/>
        </w:rPr>
        <w:t>6</w:t>
      </w:r>
      <w:r w:rsidR="00350941">
        <w:rPr>
          <w:rStyle w:val="FontStyle13"/>
          <w:rFonts w:eastAsia="Courier New"/>
          <w:b w:val="0"/>
          <w:sz w:val="28"/>
          <w:szCs w:val="28"/>
          <w:lang w:val="uk-UA" w:eastAsia="uk-UA"/>
        </w:rPr>
        <w:t>.</w:t>
      </w:r>
      <w:r w:rsidR="00D73B64">
        <w:rPr>
          <w:rStyle w:val="FontStyle13"/>
          <w:rFonts w:eastAsia="Courier New"/>
          <w:b w:val="0"/>
          <w:sz w:val="28"/>
          <w:szCs w:val="28"/>
          <w:lang w:val="uk-UA" w:eastAsia="uk-UA"/>
        </w:rPr>
        <w:t>1.</w:t>
      </w:r>
      <w:r w:rsidR="00A83937">
        <w:rPr>
          <w:rStyle w:val="FontStyle13"/>
          <w:rFonts w:eastAsia="Courier New"/>
          <w:b w:val="0"/>
          <w:sz w:val="28"/>
          <w:szCs w:val="28"/>
          <w:lang w:val="uk-UA" w:eastAsia="uk-UA"/>
        </w:rPr>
        <w:t>4</w:t>
      </w:r>
      <w:r w:rsidR="00FF16BE" w:rsidRPr="000E0E5C">
        <w:rPr>
          <w:rStyle w:val="FontStyle13"/>
          <w:rFonts w:eastAsia="Courier New"/>
          <w:b w:val="0"/>
          <w:sz w:val="28"/>
          <w:szCs w:val="28"/>
          <w:lang w:val="uk-UA" w:eastAsia="uk-UA"/>
        </w:rPr>
        <w:t>. Неухильно дотримуватись законодавства про працю та правил з</w:t>
      </w:r>
      <w:r w:rsidR="00FF16BE" w:rsidRPr="000E0E5C">
        <w:rPr>
          <w:rStyle w:val="FontStyle13"/>
          <w:rFonts w:eastAsia="Courier New"/>
          <w:b w:val="0"/>
          <w:sz w:val="28"/>
          <w:szCs w:val="28"/>
          <w:lang w:val="uk-UA" w:eastAsia="uk-UA"/>
        </w:rPr>
        <w:br/>
        <w:t>охорони праці.</w:t>
      </w:r>
    </w:p>
    <w:p w:rsidR="00FF16BE" w:rsidRPr="000E0E5C" w:rsidRDefault="00350941" w:rsidP="00EB0DEC">
      <w:pPr>
        <w:pStyle w:val="Style2"/>
        <w:widowControl/>
        <w:ind w:right="136" w:hanging="170"/>
        <w:rPr>
          <w:sz w:val="28"/>
          <w:szCs w:val="28"/>
        </w:rPr>
      </w:pPr>
      <w:r>
        <w:rPr>
          <w:rStyle w:val="FontStyle12"/>
          <w:sz w:val="28"/>
          <w:szCs w:val="28"/>
          <w:lang w:val="uk-UA" w:eastAsia="uk-UA"/>
        </w:rPr>
        <w:t xml:space="preserve">  </w:t>
      </w:r>
      <w:r w:rsidR="00E0370B">
        <w:rPr>
          <w:rStyle w:val="FontStyle12"/>
          <w:sz w:val="28"/>
          <w:szCs w:val="28"/>
          <w:lang w:val="uk-UA" w:eastAsia="uk-UA"/>
        </w:rPr>
        <w:t xml:space="preserve">  </w:t>
      </w:r>
      <w:r w:rsidR="00653483">
        <w:rPr>
          <w:rStyle w:val="FontStyle12"/>
          <w:sz w:val="28"/>
          <w:szCs w:val="28"/>
          <w:lang w:val="uk-UA" w:eastAsia="uk-UA"/>
        </w:rPr>
        <w:t xml:space="preserve">   </w:t>
      </w:r>
      <w:r w:rsidR="00D73B64">
        <w:rPr>
          <w:rStyle w:val="FontStyle12"/>
          <w:sz w:val="28"/>
          <w:szCs w:val="28"/>
          <w:lang w:val="uk-UA" w:eastAsia="uk-UA"/>
        </w:rPr>
        <w:t>6</w:t>
      </w:r>
      <w:r>
        <w:rPr>
          <w:rStyle w:val="FontStyle12"/>
          <w:sz w:val="28"/>
          <w:szCs w:val="28"/>
          <w:lang w:val="uk-UA" w:eastAsia="uk-UA"/>
        </w:rPr>
        <w:t>.</w:t>
      </w:r>
      <w:r w:rsidR="00D73B64">
        <w:rPr>
          <w:rStyle w:val="FontStyle12"/>
          <w:sz w:val="28"/>
          <w:szCs w:val="28"/>
          <w:lang w:val="uk-UA" w:eastAsia="uk-UA"/>
        </w:rPr>
        <w:t>1.</w:t>
      </w:r>
      <w:r w:rsidR="00A83937">
        <w:rPr>
          <w:rStyle w:val="FontStyle12"/>
          <w:sz w:val="28"/>
          <w:szCs w:val="28"/>
          <w:lang w:val="uk-UA" w:eastAsia="uk-UA"/>
        </w:rPr>
        <w:t>5</w:t>
      </w:r>
      <w:r w:rsidR="00FF16BE" w:rsidRPr="000E0E5C">
        <w:rPr>
          <w:rStyle w:val="FontStyle12"/>
          <w:sz w:val="28"/>
          <w:szCs w:val="28"/>
          <w:lang w:val="uk-UA" w:eastAsia="uk-UA"/>
        </w:rPr>
        <w:t>. Уважно відноситись до нестатків та запитів працівників, покращувати умови їх праці та побуту.</w:t>
      </w:r>
    </w:p>
    <w:p w:rsidR="00A83937" w:rsidRDefault="00A83937" w:rsidP="00EB0DEC">
      <w:pPr>
        <w:pStyle w:val="Style2"/>
        <w:widowControl/>
        <w:tabs>
          <w:tab w:val="left" w:pos="1186"/>
        </w:tabs>
        <w:ind w:right="136"/>
        <w:rPr>
          <w:rStyle w:val="FontStyle13"/>
          <w:rFonts w:eastAsia="Courier New"/>
          <w:sz w:val="28"/>
          <w:szCs w:val="28"/>
          <w:lang w:val="uk-UA" w:eastAsia="uk-UA"/>
        </w:rPr>
      </w:pPr>
    </w:p>
    <w:p w:rsidR="00FF16BE" w:rsidRPr="000E0E5C" w:rsidRDefault="00D73B64" w:rsidP="00DD27F7">
      <w:pPr>
        <w:pStyle w:val="Style2"/>
        <w:widowControl/>
        <w:tabs>
          <w:tab w:val="left" w:pos="1186"/>
        </w:tabs>
        <w:ind w:right="136"/>
        <w:jc w:val="center"/>
        <w:rPr>
          <w:rStyle w:val="FontStyle13"/>
          <w:rFonts w:eastAsia="Courier New"/>
          <w:sz w:val="28"/>
          <w:szCs w:val="28"/>
          <w:lang w:val="uk-UA" w:eastAsia="uk-UA"/>
        </w:rPr>
      </w:pPr>
      <w:r>
        <w:rPr>
          <w:rStyle w:val="FontStyle13"/>
          <w:rFonts w:eastAsia="Courier New"/>
          <w:sz w:val="28"/>
          <w:szCs w:val="28"/>
          <w:lang w:val="uk-UA" w:eastAsia="uk-UA"/>
        </w:rPr>
        <w:t xml:space="preserve">6.2. </w:t>
      </w:r>
      <w:r w:rsidR="00FF16BE" w:rsidRPr="000E0E5C">
        <w:rPr>
          <w:rStyle w:val="FontStyle13"/>
          <w:rFonts w:eastAsia="Courier New"/>
          <w:sz w:val="28"/>
          <w:szCs w:val="28"/>
          <w:lang w:val="uk-UA" w:eastAsia="uk-UA"/>
        </w:rPr>
        <w:t>Працівники зобов'язуються:</w:t>
      </w:r>
    </w:p>
    <w:p w:rsidR="00FF16BE" w:rsidRPr="000E0E5C" w:rsidRDefault="004936E1" w:rsidP="004936E1">
      <w:pPr>
        <w:pStyle w:val="Style2"/>
        <w:widowControl/>
        <w:tabs>
          <w:tab w:val="left" w:pos="1651"/>
        </w:tabs>
        <w:ind w:right="136"/>
        <w:rPr>
          <w:rStyle w:val="FontStyle13"/>
          <w:rFonts w:eastAsia="Courier New"/>
          <w:b w:val="0"/>
          <w:sz w:val="28"/>
          <w:szCs w:val="28"/>
          <w:lang w:val="uk-UA" w:eastAsia="uk-UA"/>
        </w:rPr>
      </w:pPr>
      <w:r>
        <w:rPr>
          <w:rStyle w:val="FontStyle13"/>
          <w:rFonts w:eastAsia="Courier New"/>
          <w:b w:val="0"/>
          <w:sz w:val="28"/>
          <w:szCs w:val="28"/>
          <w:lang w:val="uk-UA" w:eastAsia="uk-UA"/>
        </w:rPr>
        <w:t xml:space="preserve">   </w:t>
      </w:r>
      <w:r w:rsidR="00350941">
        <w:rPr>
          <w:rStyle w:val="FontStyle13"/>
          <w:rFonts w:eastAsia="Courier New"/>
          <w:b w:val="0"/>
          <w:sz w:val="28"/>
          <w:szCs w:val="28"/>
          <w:lang w:val="uk-UA" w:eastAsia="uk-UA"/>
        </w:rPr>
        <w:t xml:space="preserve"> </w:t>
      </w:r>
      <w:r w:rsidR="00D73B64">
        <w:rPr>
          <w:rStyle w:val="FontStyle13"/>
          <w:rFonts w:eastAsia="Courier New"/>
          <w:b w:val="0"/>
          <w:sz w:val="28"/>
          <w:szCs w:val="28"/>
          <w:lang w:val="uk-UA" w:eastAsia="uk-UA"/>
        </w:rPr>
        <w:t>6</w:t>
      </w:r>
      <w:r w:rsidR="00350941">
        <w:rPr>
          <w:rStyle w:val="FontStyle13"/>
          <w:rFonts w:eastAsia="Courier New"/>
          <w:b w:val="0"/>
          <w:sz w:val="28"/>
          <w:szCs w:val="28"/>
          <w:lang w:val="uk-UA" w:eastAsia="uk-UA"/>
        </w:rPr>
        <w:t>.</w:t>
      </w:r>
      <w:r w:rsidR="00D73B64">
        <w:rPr>
          <w:rStyle w:val="FontStyle13"/>
          <w:rFonts w:eastAsia="Courier New"/>
          <w:b w:val="0"/>
          <w:sz w:val="28"/>
          <w:szCs w:val="28"/>
          <w:lang w:val="uk-UA" w:eastAsia="uk-UA"/>
        </w:rPr>
        <w:t>2</w:t>
      </w:r>
      <w:r w:rsidR="00FF16BE" w:rsidRPr="000E0E5C">
        <w:rPr>
          <w:rStyle w:val="FontStyle13"/>
          <w:rFonts w:eastAsia="Courier New"/>
          <w:b w:val="0"/>
          <w:sz w:val="28"/>
          <w:szCs w:val="28"/>
          <w:lang w:val="uk-UA" w:eastAsia="uk-UA"/>
        </w:rPr>
        <w:t>.</w:t>
      </w:r>
      <w:r w:rsidR="00D73B64">
        <w:rPr>
          <w:rStyle w:val="FontStyle13"/>
          <w:rFonts w:eastAsia="Courier New"/>
          <w:b w:val="0"/>
          <w:sz w:val="28"/>
          <w:szCs w:val="28"/>
          <w:lang w:val="uk-UA" w:eastAsia="uk-UA"/>
        </w:rPr>
        <w:t>1.</w:t>
      </w:r>
      <w:r w:rsidR="00FF16BE" w:rsidRPr="000E0E5C">
        <w:rPr>
          <w:rStyle w:val="FontStyle13"/>
          <w:rFonts w:eastAsia="Courier New"/>
          <w:b w:val="0"/>
          <w:sz w:val="28"/>
          <w:szCs w:val="28"/>
          <w:lang w:val="uk-UA" w:eastAsia="uk-UA"/>
        </w:rPr>
        <w:t xml:space="preserve"> Добросовісно, сумлінно виконувати свої трудові обов'язки,</w:t>
      </w:r>
      <w:r w:rsidR="00FF16BE" w:rsidRPr="000E0E5C">
        <w:rPr>
          <w:rStyle w:val="FontStyle13"/>
          <w:rFonts w:eastAsia="Courier New"/>
          <w:b w:val="0"/>
          <w:sz w:val="28"/>
          <w:szCs w:val="28"/>
          <w:lang w:val="uk-UA" w:eastAsia="uk-UA"/>
        </w:rPr>
        <w:br/>
        <w:t>дотримуватись правил внутрішнього трудового розпорядку і положень цього</w:t>
      </w:r>
      <w:r w:rsidR="00A83937">
        <w:rPr>
          <w:rStyle w:val="FontStyle13"/>
          <w:rFonts w:eastAsia="Courier New"/>
          <w:b w:val="0"/>
          <w:sz w:val="28"/>
          <w:szCs w:val="28"/>
          <w:lang w:val="uk-UA" w:eastAsia="uk-UA"/>
        </w:rPr>
        <w:t xml:space="preserve"> </w:t>
      </w:r>
      <w:r w:rsidR="00FF16BE" w:rsidRPr="000E0E5C">
        <w:rPr>
          <w:rStyle w:val="FontStyle13"/>
          <w:rFonts w:eastAsia="Courier New"/>
          <w:b w:val="0"/>
          <w:sz w:val="28"/>
          <w:szCs w:val="28"/>
          <w:lang w:val="uk-UA" w:eastAsia="uk-UA"/>
        </w:rPr>
        <w:t>колдоговору.</w:t>
      </w:r>
    </w:p>
    <w:p w:rsidR="00FF16BE" w:rsidRPr="000E0E5C" w:rsidRDefault="00E0370B" w:rsidP="00EB0DEC">
      <w:pPr>
        <w:pStyle w:val="Style2"/>
        <w:widowControl/>
        <w:tabs>
          <w:tab w:val="left" w:pos="1397"/>
        </w:tabs>
        <w:ind w:right="136" w:hanging="350"/>
        <w:rPr>
          <w:rStyle w:val="FontStyle13"/>
          <w:rFonts w:eastAsia="Courier New"/>
          <w:b w:val="0"/>
          <w:sz w:val="28"/>
          <w:szCs w:val="28"/>
          <w:lang w:val="uk-UA" w:eastAsia="uk-UA"/>
        </w:rPr>
      </w:pPr>
      <w:r>
        <w:rPr>
          <w:rStyle w:val="FontStyle13"/>
          <w:rFonts w:eastAsia="Courier New"/>
          <w:b w:val="0"/>
          <w:sz w:val="28"/>
          <w:szCs w:val="28"/>
          <w:lang w:val="uk-UA" w:eastAsia="uk-UA"/>
        </w:rPr>
        <w:t xml:space="preserve">         </w:t>
      </w:r>
      <w:r w:rsidR="00D73B64">
        <w:rPr>
          <w:rStyle w:val="FontStyle13"/>
          <w:rFonts w:eastAsia="Courier New"/>
          <w:b w:val="0"/>
          <w:sz w:val="28"/>
          <w:szCs w:val="28"/>
          <w:lang w:val="uk-UA" w:eastAsia="uk-UA"/>
        </w:rPr>
        <w:t>6</w:t>
      </w:r>
      <w:r w:rsidR="00350941">
        <w:rPr>
          <w:rStyle w:val="FontStyle13"/>
          <w:rFonts w:eastAsia="Courier New"/>
          <w:b w:val="0"/>
          <w:sz w:val="28"/>
          <w:szCs w:val="28"/>
          <w:lang w:val="uk-UA" w:eastAsia="uk-UA"/>
        </w:rPr>
        <w:t>.</w:t>
      </w:r>
      <w:r w:rsidR="00D73B64">
        <w:rPr>
          <w:rStyle w:val="FontStyle13"/>
          <w:rFonts w:eastAsia="Courier New"/>
          <w:b w:val="0"/>
          <w:sz w:val="28"/>
          <w:szCs w:val="28"/>
          <w:lang w:val="uk-UA" w:eastAsia="uk-UA"/>
        </w:rPr>
        <w:t>2</w:t>
      </w:r>
      <w:r w:rsidR="00FF16BE" w:rsidRPr="000E0E5C">
        <w:rPr>
          <w:rStyle w:val="FontStyle13"/>
          <w:rFonts w:eastAsia="Courier New"/>
          <w:b w:val="0"/>
          <w:sz w:val="28"/>
          <w:szCs w:val="28"/>
          <w:lang w:val="uk-UA" w:eastAsia="uk-UA"/>
        </w:rPr>
        <w:t>.</w:t>
      </w:r>
      <w:r w:rsidR="00D73B64">
        <w:rPr>
          <w:rStyle w:val="FontStyle13"/>
          <w:rFonts w:eastAsia="Courier New"/>
          <w:b w:val="0"/>
          <w:sz w:val="28"/>
          <w:szCs w:val="28"/>
          <w:lang w:val="uk-UA" w:eastAsia="uk-UA"/>
        </w:rPr>
        <w:t>2.</w:t>
      </w:r>
      <w:r w:rsidR="00A83937">
        <w:rPr>
          <w:rStyle w:val="FontStyle13"/>
          <w:rFonts w:eastAsia="Courier New"/>
          <w:b w:val="0"/>
          <w:sz w:val="28"/>
          <w:szCs w:val="28"/>
          <w:lang w:val="uk-UA" w:eastAsia="uk-UA"/>
        </w:rPr>
        <w:t xml:space="preserve"> </w:t>
      </w:r>
      <w:r w:rsidR="00FF16BE" w:rsidRPr="000E0E5C">
        <w:rPr>
          <w:rStyle w:val="FontStyle13"/>
          <w:rFonts w:eastAsia="Courier New"/>
          <w:b w:val="0"/>
          <w:sz w:val="28"/>
          <w:szCs w:val="28"/>
          <w:lang w:val="uk-UA" w:eastAsia="uk-UA"/>
        </w:rPr>
        <w:t>Вчасно та точно виконувати розпорядження керівництва .</w:t>
      </w:r>
    </w:p>
    <w:p w:rsidR="00FF16BE" w:rsidRPr="000E0E5C" w:rsidRDefault="00E0370B" w:rsidP="004936E1">
      <w:pPr>
        <w:pStyle w:val="Style2"/>
        <w:widowControl/>
        <w:tabs>
          <w:tab w:val="left" w:pos="1618"/>
        </w:tabs>
        <w:ind w:right="136"/>
        <w:rPr>
          <w:rStyle w:val="FontStyle13"/>
          <w:rFonts w:eastAsia="Courier New"/>
          <w:b w:val="0"/>
          <w:sz w:val="28"/>
          <w:szCs w:val="28"/>
          <w:lang w:val="uk-UA" w:eastAsia="uk-UA"/>
        </w:rPr>
      </w:pPr>
      <w:r>
        <w:rPr>
          <w:rStyle w:val="FontStyle13"/>
          <w:rFonts w:eastAsia="Courier New"/>
          <w:b w:val="0"/>
          <w:sz w:val="28"/>
          <w:szCs w:val="28"/>
          <w:lang w:val="uk-UA" w:eastAsia="uk-UA"/>
        </w:rPr>
        <w:t xml:space="preserve">   </w:t>
      </w:r>
      <w:r w:rsidR="00A83937">
        <w:rPr>
          <w:rStyle w:val="FontStyle13"/>
          <w:rFonts w:eastAsia="Courier New"/>
          <w:b w:val="0"/>
          <w:sz w:val="28"/>
          <w:szCs w:val="28"/>
          <w:lang w:val="uk-UA" w:eastAsia="uk-UA"/>
        </w:rPr>
        <w:t xml:space="preserve"> </w:t>
      </w:r>
      <w:r w:rsidR="00D73B64">
        <w:rPr>
          <w:rStyle w:val="FontStyle13"/>
          <w:rFonts w:eastAsia="Courier New"/>
          <w:b w:val="0"/>
          <w:sz w:val="28"/>
          <w:szCs w:val="28"/>
          <w:lang w:val="uk-UA" w:eastAsia="uk-UA"/>
        </w:rPr>
        <w:t>6</w:t>
      </w:r>
      <w:r w:rsidR="008F0425">
        <w:rPr>
          <w:rStyle w:val="FontStyle13"/>
          <w:rFonts w:eastAsia="Courier New"/>
          <w:b w:val="0"/>
          <w:sz w:val="28"/>
          <w:szCs w:val="28"/>
          <w:lang w:val="uk-UA" w:eastAsia="uk-UA"/>
        </w:rPr>
        <w:t>.</w:t>
      </w:r>
      <w:r w:rsidR="00D73B64">
        <w:rPr>
          <w:rStyle w:val="FontStyle13"/>
          <w:rFonts w:eastAsia="Courier New"/>
          <w:b w:val="0"/>
          <w:sz w:val="28"/>
          <w:szCs w:val="28"/>
          <w:lang w:val="uk-UA" w:eastAsia="uk-UA"/>
        </w:rPr>
        <w:t>2</w:t>
      </w:r>
      <w:r w:rsidR="00FF16BE" w:rsidRPr="000E0E5C">
        <w:rPr>
          <w:rStyle w:val="FontStyle13"/>
          <w:rFonts w:eastAsia="Courier New"/>
          <w:b w:val="0"/>
          <w:sz w:val="28"/>
          <w:szCs w:val="28"/>
          <w:lang w:val="uk-UA" w:eastAsia="uk-UA"/>
        </w:rPr>
        <w:t>.</w:t>
      </w:r>
      <w:r w:rsidR="00D73B64">
        <w:rPr>
          <w:rStyle w:val="FontStyle13"/>
          <w:rFonts w:eastAsia="Courier New"/>
          <w:b w:val="0"/>
          <w:sz w:val="28"/>
          <w:szCs w:val="28"/>
          <w:lang w:val="uk-UA" w:eastAsia="uk-UA"/>
        </w:rPr>
        <w:t>3</w:t>
      </w:r>
      <w:r w:rsidR="00A83937">
        <w:rPr>
          <w:rStyle w:val="FontStyle13"/>
          <w:rFonts w:eastAsia="Courier New"/>
          <w:b w:val="0"/>
          <w:sz w:val="28"/>
          <w:szCs w:val="28"/>
          <w:lang w:val="uk-UA" w:eastAsia="uk-UA"/>
        </w:rPr>
        <w:t xml:space="preserve"> </w:t>
      </w:r>
      <w:r w:rsidR="00FF16BE" w:rsidRPr="000E0E5C">
        <w:rPr>
          <w:rStyle w:val="FontStyle13"/>
          <w:rFonts w:eastAsia="Courier New"/>
          <w:b w:val="0"/>
          <w:sz w:val="28"/>
          <w:szCs w:val="28"/>
          <w:lang w:val="uk-UA" w:eastAsia="uk-UA"/>
        </w:rPr>
        <w:t>Дотримуватися трудової дисципліни, вимог</w:t>
      </w:r>
      <w:r w:rsidR="00A83937">
        <w:rPr>
          <w:rStyle w:val="FontStyle13"/>
          <w:rFonts w:eastAsia="Courier New"/>
          <w:b w:val="0"/>
          <w:sz w:val="28"/>
          <w:szCs w:val="28"/>
          <w:lang w:val="uk-UA" w:eastAsia="uk-UA"/>
        </w:rPr>
        <w:t xml:space="preserve"> </w:t>
      </w:r>
      <w:r w:rsidR="00FF16BE" w:rsidRPr="000E0E5C">
        <w:rPr>
          <w:rStyle w:val="FontStyle13"/>
          <w:rFonts w:eastAsia="Courier New"/>
          <w:b w:val="0"/>
          <w:sz w:val="28"/>
          <w:szCs w:val="28"/>
          <w:lang w:val="uk-UA" w:eastAsia="uk-UA"/>
        </w:rPr>
        <w:t>нормативних актів, що регулюють питання з охорони праці.</w:t>
      </w:r>
    </w:p>
    <w:p w:rsidR="00FF16BE" w:rsidRPr="000E0E5C" w:rsidRDefault="00E0370B" w:rsidP="00EB0DEC">
      <w:pPr>
        <w:pStyle w:val="HTML"/>
        <w:shd w:val="clear" w:color="auto" w:fill="FFFFFF"/>
        <w:ind w:right="136"/>
        <w:jc w:val="both"/>
        <w:rPr>
          <w:rStyle w:val="FontStyle13"/>
          <w:b w:val="0"/>
          <w:sz w:val="28"/>
          <w:szCs w:val="28"/>
          <w:lang w:val="uk-UA" w:eastAsia="uk-UA"/>
        </w:rPr>
      </w:pPr>
      <w:r>
        <w:rPr>
          <w:rStyle w:val="FontStyle13"/>
          <w:b w:val="0"/>
          <w:sz w:val="28"/>
          <w:szCs w:val="28"/>
          <w:lang w:val="uk-UA" w:eastAsia="uk-UA"/>
        </w:rPr>
        <w:t xml:space="preserve">    </w:t>
      </w:r>
      <w:r w:rsidR="00D73B64">
        <w:rPr>
          <w:rStyle w:val="FontStyle13"/>
          <w:b w:val="0"/>
          <w:sz w:val="28"/>
          <w:szCs w:val="28"/>
          <w:lang w:val="uk-UA" w:eastAsia="uk-UA"/>
        </w:rPr>
        <w:t>6</w:t>
      </w:r>
      <w:r w:rsidR="008F0425">
        <w:rPr>
          <w:rStyle w:val="FontStyle13"/>
          <w:b w:val="0"/>
          <w:sz w:val="28"/>
          <w:szCs w:val="28"/>
          <w:lang w:val="uk-UA" w:eastAsia="uk-UA"/>
        </w:rPr>
        <w:t>.</w:t>
      </w:r>
      <w:r w:rsidR="00D73B64">
        <w:rPr>
          <w:rStyle w:val="FontStyle13"/>
          <w:b w:val="0"/>
          <w:sz w:val="28"/>
          <w:szCs w:val="28"/>
          <w:lang w:val="uk-UA" w:eastAsia="uk-UA"/>
        </w:rPr>
        <w:t>2</w:t>
      </w:r>
      <w:r w:rsidR="001D6783">
        <w:rPr>
          <w:rStyle w:val="FontStyle13"/>
          <w:b w:val="0"/>
          <w:sz w:val="28"/>
          <w:szCs w:val="28"/>
          <w:lang w:val="uk-UA" w:eastAsia="uk-UA"/>
        </w:rPr>
        <w:t>.</w:t>
      </w:r>
      <w:r w:rsidR="00D73B64">
        <w:rPr>
          <w:rStyle w:val="FontStyle13"/>
          <w:b w:val="0"/>
          <w:sz w:val="28"/>
          <w:szCs w:val="28"/>
          <w:lang w:val="uk-UA" w:eastAsia="uk-UA"/>
        </w:rPr>
        <w:t>4.</w:t>
      </w:r>
      <w:r w:rsidR="001D6783">
        <w:rPr>
          <w:rStyle w:val="FontStyle13"/>
          <w:b w:val="0"/>
          <w:sz w:val="28"/>
          <w:szCs w:val="28"/>
          <w:lang w:val="uk-UA" w:eastAsia="uk-UA"/>
        </w:rPr>
        <w:t xml:space="preserve"> </w:t>
      </w:r>
      <w:r w:rsidR="00FF16BE" w:rsidRPr="000E0E5C">
        <w:rPr>
          <w:rStyle w:val="FontStyle13"/>
          <w:b w:val="0"/>
          <w:sz w:val="28"/>
          <w:szCs w:val="28"/>
          <w:lang w:val="uk-UA" w:eastAsia="uk-UA"/>
        </w:rPr>
        <w:t>Дбайливо відноситись до майна організації.</w:t>
      </w:r>
    </w:p>
    <w:p w:rsidR="00FF16BE" w:rsidRPr="000E0E5C" w:rsidRDefault="00E0370B" w:rsidP="00EB0DEC">
      <w:pPr>
        <w:pStyle w:val="HTML"/>
        <w:shd w:val="clear" w:color="auto" w:fill="FFFFFF"/>
        <w:ind w:right="136"/>
        <w:jc w:val="both"/>
        <w:rPr>
          <w:rStyle w:val="FontStyle13"/>
          <w:b w:val="0"/>
          <w:sz w:val="28"/>
          <w:szCs w:val="28"/>
          <w:lang w:val="uk-UA" w:eastAsia="uk-UA"/>
        </w:rPr>
      </w:pPr>
      <w:r>
        <w:rPr>
          <w:rStyle w:val="FontStyle13"/>
          <w:b w:val="0"/>
          <w:sz w:val="28"/>
          <w:szCs w:val="28"/>
          <w:lang w:val="uk-UA" w:eastAsia="uk-UA"/>
        </w:rPr>
        <w:t xml:space="preserve">    </w:t>
      </w:r>
      <w:r w:rsidR="00D73B64">
        <w:rPr>
          <w:rStyle w:val="FontStyle13"/>
          <w:b w:val="0"/>
          <w:sz w:val="28"/>
          <w:szCs w:val="28"/>
          <w:lang w:val="uk-UA" w:eastAsia="uk-UA"/>
        </w:rPr>
        <w:t>6</w:t>
      </w:r>
      <w:r w:rsidR="008F0425">
        <w:rPr>
          <w:rStyle w:val="FontStyle13"/>
          <w:b w:val="0"/>
          <w:sz w:val="28"/>
          <w:szCs w:val="28"/>
          <w:lang w:val="uk-UA" w:eastAsia="uk-UA"/>
        </w:rPr>
        <w:t>.</w:t>
      </w:r>
      <w:r w:rsidR="00D73B64">
        <w:rPr>
          <w:rStyle w:val="FontStyle13"/>
          <w:b w:val="0"/>
          <w:sz w:val="28"/>
          <w:szCs w:val="28"/>
          <w:lang w:val="uk-UA" w:eastAsia="uk-UA"/>
        </w:rPr>
        <w:t>2</w:t>
      </w:r>
      <w:r w:rsidR="00FF16BE" w:rsidRPr="000E0E5C">
        <w:rPr>
          <w:rStyle w:val="FontStyle13"/>
          <w:b w:val="0"/>
          <w:sz w:val="28"/>
          <w:szCs w:val="28"/>
          <w:lang w:val="uk-UA" w:eastAsia="uk-UA"/>
        </w:rPr>
        <w:t>.</w:t>
      </w:r>
      <w:r w:rsidR="001D6783">
        <w:rPr>
          <w:rStyle w:val="FontStyle13"/>
          <w:b w:val="0"/>
          <w:sz w:val="28"/>
          <w:szCs w:val="28"/>
          <w:lang w:val="uk-UA" w:eastAsia="uk-UA"/>
        </w:rPr>
        <w:t xml:space="preserve">5. </w:t>
      </w:r>
      <w:r w:rsidR="00FF16BE" w:rsidRPr="000E0E5C">
        <w:rPr>
          <w:rStyle w:val="FontStyle13"/>
          <w:b w:val="0"/>
          <w:sz w:val="28"/>
          <w:szCs w:val="28"/>
          <w:lang w:val="uk-UA" w:eastAsia="uk-UA"/>
        </w:rPr>
        <w:t>На вимогу керівництва надавати звіти про виконання своїх функціональних обов'язків.</w:t>
      </w:r>
    </w:p>
    <w:p w:rsidR="00FF16BE" w:rsidRPr="000E0E5C" w:rsidRDefault="008F0425" w:rsidP="00EB0DEC">
      <w:pPr>
        <w:pStyle w:val="Style2"/>
        <w:widowControl/>
        <w:tabs>
          <w:tab w:val="left" w:pos="1430"/>
        </w:tabs>
        <w:ind w:right="136"/>
        <w:rPr>
          <w:rStyle w:val="FontStyle13"/>
          <w:rFonts w:eastAsia="Courier New"/>
          <w:b w:val="0"/>
          <w:sz w:val="28"/>
          <w:szCs w:val="28"/>
          <w:lang w:val="uk-UA" w:eastAsia="uk-UA"/>
        </w:rPr>
      </w:pPr>
      <w:r>
        <w:rPr>
          <w:rStyle w:val="FontStyle13"/>
          <w:rFonts w:eastAsia="Courier New"/>
          <w:b w:val="0"/>
          <w:sz w:val="28"/>
          <w:szCs w:val="28"/>
          <w:lang w:val="uk-UA" w:eastAsia="uk-UA"/>
        </w:rPr>
        <w:t xml:space="preserve">    </w:t>
      </w:r>
      <w:r w:rsidR="001D6783">
        <w:rPr>
          <w:rStyle w:val="FontStyle13"/>
          <w:rFonts w:eastAsia="Courier New"/>
          <w:b w:val="0"/>
          <w:sz w:val="28"/>
          <w:szCs w:val="28"/>
          <w:lang w:val="uk-UA" w:eastAsia="uk-UA"/>
        </w:rPr>
        <w:t>6</w:t>
      </w:r>
      <w:r>
        <w:rPr>
          <w:rStyle w:val="FontStyle13"/>
          <w:rFonts w:eastAsia="Courier New"/>
          <w:b w:val="0"/>
          <w:sz w:val="28"/>
          <w:szCs w:val="28"/>
          <w:lang w:val="uk-UA" w:eastAsia="uk-UA"/>
        </w:rPr>
        <w:t>.</w:t>
      </w:r>
      <w:r w:rsidR="001D6783">
        <w:rPr>
          <w:rStyle w:val="FontStyle13"/>
          <w:rFonts w:eastAsia="Courier New"/>
          <w:b w:val="0"/>
          <w:sz w:val="28"/>
          <w:szCs w:val="28"/>
          <w:lang w:val="uk-UA" w:eastAsia="uk-UA"/>
        </w:rPr>
        <w:t>2.6</w:t>
      </w:r>
      <w:r w:rsidR="00FF16BE" w:rsidRPr="000E0E5C">
        <w:rPr>
          <w:rStyle w:val="FontStyle13"/>
          <w:rFonts w:eastAsia="Courier New"/>
          <w:b w:val="0"/>
          <w:sz w:val="28"/>
          <w:szCs w:val="28"/>
          <w:lang w:val="uk-UA" w:eastAsia="uk-UA"/>
        </w:rPr>
        <w:t>. Дотримуватися встановленого в організації порядку узгодження і</w:t>
      </w:r>
      <w:r w:rsidR="00FF16BE" w:rsidRPr="000E0E5C">
        <w:rPr>
          <w:rStyle w:val="FontStyle13"/>
          <w:rFonts w:eastAsia="Courier New"/>
          <w:b w:val="0"/>
          <w:sz w:val="28"/>
          <w:szCs w:val="28"/>
          <w:lang w:val="uk-UA" w:eastAsia="uk-UA"/>
        </w:rPr>
        <w:br/>
        <w:t>підписання договорів, отримання товарно-матеріальних цінностей, оформлення відряджень та інше.</w:t>
      </w:r>
    </w:p>
    <w:p w:rsidR="00FF16BE" w:rsidRPr="000E0E5C" w:rsidRDefault="00E0370B" w:rsidP="00EB0DEC">
      <w:pPr>
        <w:pStyle w:val="Style2"/>
        <w:widowControl/>
        <w:tabs>
          <w:tab w:val="left" w:pos="1430"/>
        </w:tabs>
        <w:ind w:right="136" w:hanging="528"/>
        <w:rPr>
          <w:rStyle w:val="FontStyle13"/>
          <w:rFonts w:eastAsia="Courier New"/>
          <w:b w:val="0"/>
          <w:sz w:val="28"/>
          <w:szCs w:val="28"/>
          <w:lang w:val="uk-UA" w:eastAsia="uk-UA"/>
        </w:rPr>
      </w:pPr>
      <w:r>
        <w:rPr>
          <w:rStyle w:val="FontStyle13"/>
          <w:rFonts w:eastAsia="Courier New"/>
          <w:b w:val="0"/>
          <w:sz w:val="28"/>
          <w:szCs w:val="28"/>
          <w:lang w:val="uk-UA" w:eastAsia="uk-UA"/>
        </w:rPr>
        <w:t xml:space="preserve">           </w:t>
      </w:r>
      <w:r w:rsidR="00A83937">
        <w:rPr>
          <w:rStyle w:val="FontStyle13"/>
          <w:rFonts w:eastAsia="Courier New"/>
          <w:b w:val="0"/>
          <w:sz w:val="28"/>
          <w:szCs w:val="28"/>
          <w:lang w:val="uk-UA" w:eastAsia="uk-UA"/>
        </w:rPr>
        <w:t xml:space="preserve"> </w:t>
      </w:r>
      <w:r w:rsidR="001D6783">
        <w:rPr>
          <w:rStyle w:val="FontStyle13"/>
          <w:rFonts w:eastAsia="Courier New"/>
          <w:b w:val="0"/>
          <w:sz w:val="28"/>
          <w:szCs w:val="28"/>
          <w:lang w:val="uk-UA" w:eastAsia="uk-UA"/>
        </w:rPr>
        <w:t>6.</w:t>
      </w:r>
      <w:r w:rsidR="00A83937">
        <w:rPr>
          <w:rStyle w:val="FontStyle13"/>
          <w:rFonts w:eastAsia="Courier New"/>
          <w:b w:val="0"/>
          <w:sz w:val="28"/>
          <w:szCs w:val="28"/>
          <w:lang w:val="uk-UA" w:eastAsia="uk-UA"/>
        </w:rPr>
        <w:t>2</w:t>
      </w:r>
      <w:r w:rsidR="00FF16BE" w:rsidRPr="000E0E5C">
        <w:rPr>
          <w:rStyle w:val="FontStyle13"/>
          <w:rFonts w:eastAsia="Courier New"/>
          <w:b w:val="0"/>
          <w:sz w:val="28"/>
          <w:szCs w:val="28"/>
          <w:lang w:val="uk-UA" w:eastAsia="uk-UA"/>
        </w:rPr>
        <w:t>.</w:t>
      </w:r>
      <w:r w:rsidR="001D6783">
        <w:rPr>
          <w:rStyle w:val="FontStyle13"/>
          <w:rFonts w:eastAsia="Courier New"/>
          <w:b w:val="0"/>
          <w:sz w:val="28"/>
          <w:szCs w:val="28"/>
          <w:lang w:val="uk-UA" w:eastAsia="uk-UA"/>
        </w:rPr>
        <w:t>7.</w:t>
      </w:r>
      <w:r w:rsidR="00A83937">
        <w:rPr>
          <w:rStyle w:val="FontStyle13"/>
          <w:rFonts w:eastAsia="Courier New"/>
          <w:b w:val="0"/>
          <w:sz w:val="28"/>
          <w:szCs w:val="28"/>
          <w:lang w:val="uk-UA" w:eastAsia="uk-UA"/>
        </w:rPr>
        <w:t xml:space="preserve"> </w:t>
      </w:r>
      <w:r w:rsidR="00FF16BE" w:rsidRPr="000E0E5C">
        <w:rPr>
          <w:rStyle w:val="FontStyle13"/>
          <w:rFonts w:eastAsia="Courier New"/>
          <w:b w:val="0"/>
          <w:sz w:val="28"/>
          <w:szCs w:val="28"/>
          <w:lang w:val="uk-UA" w:eastAsia="uk-UA"/>
        </w:rPr>
        <w:t>Приймати участь в усуненні причин, що перешкоджають роботі,</w:t>
      </w:r>
      <w:r w:rsidR="00FF16BE" w:rsidRPr="000E0E5C">
        <w:rPr>
          <w:rStyle w:val="FontStyle13"/>
          <w:rFonts w:eastAsia="Courier New"/>
          <w:b w:val="0"/>
          <w:sz w:val="28"/>
          <w:szCs w:val="28"/>
          <w:lang w:val="uk-UA" w:eastAsia="uk-UA"/>
        </w:rPr>
        <w:br/>
        <w:t>негайно повідомляти про них керівництво.</w:t>
      </w:r>
    </w:p>
    <w:p w:rsidR="00FF16BE" w:rsidRPr="000E0E5C" w:rsidRDefault="00FF16BE" w:rsidP="00A83937">
      <w:pPr>
        <w:pStyle w:val="Style2"/>
        <w:widowControl/>
        <w:tabs>
          <w:tab w:val="left" w:pos="1430"/>
        </w:tabs>
        <w:ind w:right="136" w:hanging="528"/>
        <w:rPr>
          <w:rStyle w:val="FontStyle13"/>
          <w:rFonts w:eastAsia="Courier New"/>
          <w:b w:val="0"/>
          <w:sz w:val="28"/>
          <w:szCs w:val="28"/>
          <w:lang w:val="uk-UA" w:eastAsia="uk-UA"/>
        </w:rPr>
      </w:pPr>
      <w:r w:rsidRPr="000E0E5C">
        <w:rPr>
          <w:rStyle w:val="FontStyle13"/>
          <w:rFonts w:eastAsia="Courier New"/>
          <w:sz w:val="28"/>
          <w:szCs w:val="28"/>
          <w:lang w:val="uk-UA" w:eastAsia="uk-UA"/>
        </w:rPr>
        <w:t xml:space="preserve">               </w:t>
      </w:r>
    </w:p>
    <w:p w:rsidR="0065355C" w:rsidRPr="001D6783" w:rsidRDefault="00CA3D5D" w:rsidP="001D6783">
      <w:pPr>
        <w:pStyle w:val="HTML"/>
        <w:shd w:val="clear" w:color="auto" w:fill="FFFFFF"/>
        <w:ind w:right="136"/>
        <w:rPr>
          <w:rFonts w:ascii="Times New Roman" w:hAnsi="Times New Roman" w:cs="Times New Roman"/>
          <w:color w:val="auto"/>
          <w:sz w:val="28"/>
          <w:szCs w:val="28"/>
          <w:lang w:val="uk-UA"/>
        </w:rPr>
      </w:pPr>
      <w:bookmarkStart w:id="5" w:name="o157"/>
      <w:bookmarkEnd w:id="5"/>
      <w:r>
        <w:rPr>
          <w:rFonts w:ascii="Times New Roman" w:hAnsi="Times New Roman" w:cs="Times New Roman"/>
          <w:b/>
          <w:color w:val="auto"/>
          <w:sz w:val="28"/>
          <w:szCs w:val="28"/>
          <w:lang w:val="uk-UA"/>
        </w:rPr>
        <w:t xml:space="preserve">                                                 </w:t>
      </w:r>
      <w:r w:rsidR="0065355C" w:rsidRPr="00C3301E">
        <w:rPr>
          <w:rFonts w:ascii="Times New Roman" w:hAnsi="Times New Roman" w:cs="Times New Roman"/>
          <w:b/>
          <w:color w:val="auto"/>
          <w:sz w:val="28"/>
          <w:szCs w:val="28"/>
          <w:lang w:val="uk-UA"/>
        </w:rPr>
        <w:t xml:space="preserve">Розділ </w:t>
      </w:r>
      <w:r w:rsidR="001D6783">
        <w:rPr>
          <w:rFonts w:ascii="Times New Roman" w:hAnsi="Times New Roman" w:cs="Times New Roman"/>
          <w:b/>
          <w:color w:val="auto"/>
          <w:sz w:val="28"/>
          <w:szCs w:val="28"/>
          <w:lang w:val="uk-UA"/>
        </w:rPr>
        <w:t>7.</w:t>
      </w:r>
      <w:r w:rsidR="006B64FA">
        <w:rPr>
          <w:rFonts w:ascii="Times New Roman" w:hAnsi="Times New Roman" w:cs="Times New Roman"/>
          <w:b/>
          <w:color w:val="auto"/>
          <w:sz w:val="28"/>
          <w:szCs w:val="28"/>
          <w:lang w:val="uk-UA"/>
        </w:rPr>
        <w:t xml:space="preserve"> </w:t>
      </w:r>
      <w:r w:rsidR="001D6783">
        <w:rPr>
          <w:rFonts w:ascii="Times New Roman" w:hAnsi="Times New Roman" w:cs="Times New Roman"/>
          <w:b/>
          <w:color w:val="auto"/>
          <w:sz w:val="28"/>
          <w:szCs w:val="28"/>
          <w:lang w:val="uk-UA"/>
        </w:rPr>
        <w:t>Охорона праці</w:t>
      </w:r>
    </w:p>
    <w:p w:rsidR="0065355C" w:rsidRPr="00B25AC5" w:rsidRDefault="0065355C" w:rsidP="001D6783">
      <w:pPr>
        <w:pStyle w:val="HTML"/>
        <w:tabs>
          <w:tab w:val="left" w:pos="540"/>
          <w:tab w:val="left" w:pos="720"/>
        </w:tabs>
        <w:ind w:right="136"/>
        <w:rPr>
          <w:rFonts w:ascii="Times New Roman" w:hAnsi="Times New Roman" w:cs="Times New Roman"/>
          <w:b/>
          <w:color w:val="auto"/>
          <w:sz w:val="28"/>
          <w:szCs w:val="28"/>
          <w:lang w:val="uk-UA"/>
        </w:rPr>
      </w:pPr>
    </w:p>
    <w:p w:rsidR="0065355C" w:rsidRPr="00B25AC5" w:rsidRDefault="001D6783" w:rsidP="00DD27F7">
      <w:pPr>
        <w:pStyle w:val="HTML"/>
        <w:ind w:right="136"/>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 xml:space="preserve">7.1. </w:t>
      </w:r>
      <w:r w:rsidR="0065355C" w:rsidRPr="00B25AC5">
        <w:rPr>
          <w:rFonts w:ascii="Times New Roman" w:hAnsi="Times New Roman" w:cs="Times New Roman"/>
          <w:b/>
          <w:color w:val="auto"/>
          <w:sz w:val="28"/>
          <w:szCs w:val="28"/>
          <w:lang w:val="uk-UA"/>
        </w:rPr>
        <w:t>Адміністрація зобов’язується:</w:t>
      </w:r>
    </w:p>
    <w:p w:rsidR="0065355C" w:rsidRPr="00B25AC5" w:rsidRDefault="00A83937" w:rsidP="00EB0DEC">
      <w:pPr>
        <w:pStyle w:val="HTML"/>
        <w:ind w:right="136"/>
        <w:jc w:val="both"/>
        <w:rPr>
          <w:rFonts w:ascii="Times New Roman" w:hAnsi="Times New Roman" w:cs="Times New Roman"/>
          <w:color w:val="auto"/>
          <w:sz w:val="28"/>
          <w:szCs w:val="28"/>
          <w:lang w:val="uk-UA"/>
        </w:rPr>
      </w:pPr>
      <w:r w:rsidRPr="00B25AC5">
        <w:rPr>
          <w:rFonts w:ascii="Times New Roman" w:hAnsi="Times New Roman" w:cs="Times New Roman"/>
          <w:color w:val="auto"/>
          <w:sz w:val="28"/>
          <w:szCs w:val="28"/>
          <w:lang w:val="uk-UA"/>
        </w:rPr>
        <w:t xml:space="preserve">     </w:t>
      </w:r>
      <w:r w:rsidR="001D6783">
        <w:rPr>
          <w:rFonts w:ascii="Times New Roman" w:hAnsi="Times New Roman" w:cs="Times New Roman"/>
          <w:color w:val="auto"/>
          <w:sz w:val="28"/>
          <w:szCs w:val="28"/>
          <w:lang w:val="uk-UA"/>
        </w:rPr>
        <w:t>7</w:t>
      </w:r>
      <w:r w:rsidR="0065355C" w:rsidRPr="00B25AC5">
        <w:rPr>
          <w:rFonts w:ascii="Times New Roman" w:hAnsi="Times New Roman" w:cs="Times New Roman"/>
          <w:color w:val="auto"/>
          <w:sz w:val="28"/>
          <w:szCs w:val="28"/>
          <w:lang w:val="uk-UA"/>
        </w:rPr>
        <w:t>.1.</w:t>
      </w:r>
      <w:r w:rsidR="001D6783">
        <w:rPr>
          <w:rFonts w:ascii="Times New Roman" w:hAnsi="Times New Roman" w:cs="Times New Roman"/>
          <w:color w:val="auto"/>
          <w:sz w:val="28"/>
          <w:szCs w:val="28"/>
          <w:lang w:val="uk-UA"/>
        </w:rPr>
        <w:t>1.</w:t>
      </w:r>
      <w:r w:rsidR="0065355C" w:rsidRPr="00B25AC5">
        <w:rPr>
          <w:rFonts w:ascii="Times New Roman" w:hAnsi="Times New Roman" w:cs="Times New Roman"/>
          <w:color w:val="auto"/>
          <w:sz w:val="28"/>
          <w:szCs w:val="28"/>
          <w:lang w:val="uk-UA"/>
        </w:rPr>
        <w:t xml:space="preserve"> Забезпечити безпечні умови праці на робочих місцях, належне функціонування системи управління охороною праці згідно Закону України «Про охорону праці», для чого:</w:t>
      </w:r>
    </w:p>
    <w:p w:rsidR="0065355C" w:rsidRPr="00B25AC5" w:rsidRDefault="001D6783" w:rsidP="001D6783">
      <w:pPr>
        <w:pStyle w:val="HTML"/>
        <w:ind w:right="13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7.1.2. П</w:t>
      </w:r>
      <w:r w:rsidR="0065355C" w:rsidRPr="00B25AC5">
        <w:rPr>
          <w:rFonts w:ascii="Times New Roman" w:hAnsi="Times New Roman" w:cs="Times New Roman"/>
          <w:color w:val="auto"/>
          <w:sz w:val="28"/>
          <w:szCs w:val="28"/>
          <w:lang w:val="uk-UA"/>
        </w:rPr>
        <w:t>ризначати посадових осіб, які забезпечують виріш</w:t>
      </w:r>
      <w:r w:rsidR="00A83937" w:rsidRPr="00B25AC5">
        <w:rPr>
          <w:rFonts w:ascii="Times New Roman" w:hAnsi="Times New Roman" w:cs="Times New Roman"/>
          <w:color w:val="auto"/>
          <w:sz w:val="28"/>
          <w:szCs w:val="28"/>
          <w:lang w:val="uk-UA"/>
        </w:rPr>
        <w:t>ення конкретних питань охорони</w:t>
      </w:r>
      <w:r w:rsidR="0065355C" w:rsidRPr="00B25AC5">
        <w:rPr>
          <w:rFonts w:ascii="Times New Roman" w:hAnsi="Times New Roman" w:cs="Times New Roman"/>
          <w:color w:val="auto"/>
          <w:sz w:val="28"/>
          <w:szCs w:val="28"/>
          <w:lang w:val="uk-UA"/>
        </w:rPr>
        <w:t xml:space="preserve"> праці, затверджувати інструкції про їх обов'язки, права  та відповідальність за виконання покладених на них функцій;</w:t>
      </w:r>
    </w:p>
    <w:p w:rsidR="0065355C" w:rsidRPr="00B25AC5" w:rsidRDefault="001D6783" w:rsidP="001D6783">
      <w:pPr>
        <w:pStyle w:val="HTML"/>
        <w:ind w:right="13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7.1.3. Р</w:t>
      </w:r>
      <w:r w:rsidR="0065355C" w:rsidRPr="00B25AC5">
        <w:rPr>
          <w:rFonts w:ascii="Times New Roman" w:hAnsi="Times New Roman" w:cs="Times New Roman"/>
          <w:color w:val="auto"/>
          <w:sz w:val="28"/>
          <w:szCs w:val="28"/>
          <w:lang w:val="uk-UA"/>
        </w:rPr>
        <w:t>озробляти і затверджувати положення, інструкції, інші акти з охорони праці, що діють в межах організації та встановлювати правила виконання робіт і поведінки працівників під час виконання трудових обов’язків;</w:t>
      </w:r>
    </w:p>
    <w:p w:rsidR="0065355C" w:rsidRPr="00B25AC5" w:rsidRDefault="004936E1" w:rsidP="001D6783">
      <w:pPr>
        <w:pStyle w:val="HTML"/>
        <w:ind w:right="13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1D6783">
        <w:rPr>
          <w:rFonts w:ascii="Times New Roman" w:hAnsi="Times New Roman" w:cs="Times New Roman"/>
          <w:color w:val="auto"/>
          <w:sz w:val="28"/>
          <w:szCs w:val="28"/>
          <w:lang w:val="uk-UA"/>
        </w:rPr>
        <w:t>7.1.4.  П</w:t>
      </w:r>
      <w:r w:rsidR="0065355C" w:rsidRPr="00B25AC5">
        <w:rPr>
          <w:rFonts w:ascii="Times New Roman" w:hAnsi="Times New Roman" w:cs="Times New Roman"/>
          <w:color w:val="auto"/>
          <w:sz w:val="28"/>
          <w:szCs w:val="28"/>
          <w:lang w:val="uk-UA"/>
        </w:rPr>
        <w:t xml:space="preserve">ри укладанні трудового договору інформувати під розписку працівника про умови праці, наявність на робочому місті шкідливих </w:t>
      </w:r>
      <w:r w:rsidR="0065355C" w:rsidRPr="001D6783">
        <w:rPr>
          <w:rFonts w:ascii="Times New Roman" w:hAnsi="Times New Roman" w:cs="Times New Roman"/>
          <w:color w:val="auto"/>
          <w:sz w:val="28"/>
          <w:szCs w:val="28"/>
          <w:lang w:val="uk-UA"/>
        </w:rPr>
        <w:t>умов</w:t>
      </w:r>
      <w:r w:rsidR="0065355C" w:rsidRPr="00B25AC5">
        <w:rPr>
          <w:rFonts w:ascii="Times New Roman" w:hAnsi="Times New Roman" w:cs="Times New Roman"/>
          <w:color w:val="auto"/>
          <w:sz w:val="28"/>
          <w:szCs w:val="28"/>
          <w:lang w:val="uk-UA"/>
        </w:rPr>
        <w:t>, можливі наслідки їх впливу на здоров’я;</w:t>
      </w:r>
    </w:p>
    <w:p w:rsidR="0065355C" w:rsidRPr="00B25AC5" w:rsidRDefault="004936E1" w:rsidP="001D6783">
      <w:pPr>
        <w:pStyle w:val="HTML"/>
        <w:ind w:right="13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1D6783">
        <w:rPr>
          <w:rFonts w:ascii="Times New Roman" w:hAnsi="Times New Roman" w:cs="Times New Roman"/>
          <w:color w:val="auto"/>
          <w:sz w:val="28"/>
          <w:szCs w:val="28"/>
          <w:lang w:val="uk-UA"/>
        </w:rPr>
        <w:t>7.1.5.  З</w:t>
      </w:r>
      <w:r w:rsidR="0065355C" w:rsidRPr="00B25AC5">
        <w:rPr>
          <w:rFonts w:ascii="Times New Roman" w:hAnsi="Times New Roman" w:cs="Times New Roman"/>
          <w:color w:val="auto"/>
          <w:sz w:val="28"/>
          <w:szCs w:val="28"/>
          <w:lang w:val="uk-UA"/>
        </w:rPr>
        <w:t>абезпечувати проходження інструктажу;</w:t>
      </w:r>
    </w:p>
    <w:p w:rsidR="0065355C" w:rsidRPr="001D6783" w:rsidRDefault="001D6783" w:rsidP="00653483">
      <w:pPr>
        <w:pStyle w:val="a3"/>
        <w:numPr>
          <w:ilvl w:val="2"/>
          <w:numId w:val="15"/>
        </w:numPr>
        <w:shd w:val="clear" w:color="auto" w:fill="FFFFFF"/>
        <w:spacing w:after="0" w:line="240" w:lineRule="auto"/>
        <w:ind w:left="426" w:right="136" w:hanging="142"/>
        <w:jc w:val="both"/>
        <w:rPr>
          <w:rFonts w:ascii="Times New Roman" w:eastAsia="Times New Roman" w:hAnsi="Times New Roman" w:cs="Times New Roman"/>
          <w:color w:val="00B0F0"/>
          <w:sz w:val="28"/>
          <w:szCs w:val="28"/>
          <w:lang w:val="uk-UA"/>
        </w:rPr>
      </w:pPr>
      <w:r>
        <w:rPr>
          <w:rFonts w:ascii="Times New Roman" w:eastAsia="Times New Roman" w:hAnsi="Times New Roman" w:cs="Times New Roman"/>
          <w:sz w:val="28"/>
          <w:szCs w:val="28"/>
          <w:lang w:val="uk-UA"/>
        </w:rPr>
        <w:t>С</w:t>
      </w:r>
      <w:r w:rsidR="0065355C" w:rsidRPr="001D6783">
        <w:rPr>
          <w:rFonts w:ascii="Times New Roman" w:eastAsia="Times New Roman" w:hAnsi="Times New Roman" w:cs="Times New Roman"/>
          <w:sz w:val="28"/>
          <w:szCs w:val="28"/>
          <w:lang w:val="uk-UA"/>
        </w:rPr>
        <w:t xml:space="preserve">прияти проходженню медичних оглядів </w:t>
      </w:r>
      <w:r w:rsidR="00CE3E13" w:rsidRPr="001D6783">
        <w:rPr>
          <w:rFonts w:ascii="Times New Roman" w:eastAsia="Times New Roman" w:hAnsi="Times New Roman" w:cs="Times New Roman"/>
          <w:sz w:val="28"/>
          <w:szCs w:val="28"/>
          <w:lang w:val="uk-UA"/>
        </w:rPr>
        <w:t xml:space="preserve">працівниками </w:t>
      </w:r>
      <w:r w:rsidR="0065355C" w:rsidRPr="001D6783">
        <w:rPr>
          <w:rFonts w:ascii="Times New Roman" w:eastAsia="Times New Roman" w:hAnsi="Times New Roman" w:cs="Times New Roman"/>
          <w:sz w:val="28"/>
          <w:szCs w:val="28"/>
          <w:lang w:val="uk-UA"/>
        </w:rPr>
        <w:t xml:space="preserve"> центру;</w:t>
      </w:r>
    </w:p>
    <w:p w:rsidR="0065355C" w:rsidRPr="00B25AC5" w:rsidRDefault="001D5026" w:rsidP="001D6783">
      <w:pPr>
        <w:pStyle w:val="HTML"/>
        <w:ind w:right="13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4936E1">
        <w:rPr>
          <w:rFonts w:ascii="Times New Roman" w:hAnsi="Times New Roman" w:cs="Times New Roman"/>
          <w:color w:val="auto"/>
          <w:sz w:val="28"/>
          <w:szCs w:val="28"/>
          <w:lang w:val="uk-UA"/>
        </w:rPr>
        <w:t xml:space="preserve"> </w:t>
      </w:r>
      <w:r w:rsidR="001D6783">
        <w:rPr>
          <w:rFonts w:ascii="Times New Roman" w:hAnsi="Times New Roman" w:cs="Times New Roman"/>
          <w:color w:val="auto"/>
          <w:sz w:val="28"/>
          <w:szCs w:val="28"/>
          <w:lang w:val="uk-UA"/>
        </w:rPr>
        <w:t>7.1.</w:t>
      </w:r>
      <w:r w:rsidR="004D1557">
        <w:rPr>
          <w:rFonts w:ascii="Times New Roman" w:hAnsi="Times New Roman" w:cs="Times New Roman"/>
          <w:color w:val="auto"/>
          <w:sz w:val="28"/>
          <w:szCs w:val="28"/>
          <w:lang w:val="uk-UA"/>
        </w:rPr>
        <w:t>7</w:t>
      </w:r>
      <w:r w:rsidR="001D6783">
        <w:rPr>
          <w:rFonts w:ascii="Times New Roman" w:hAnsi="Times New Roman" w:cs="Times New Roman"/>
          <w:color w:val="auto"/>
          <w:sz w:val="28"/>
          <w:szCs w:val="28"/>
          <w:lang w:val="uk-UA"/>
        </w:rPr>
        <w:t>. З</w:t>
      </w:r>
      <w:r w:rsidR="0065355C" w:rsidRPr="00B25AC5">
        <w:rPr>
          <w:rFonts w:ascii="Times New Roman" w:hAnsi="Times New Roman" w:cs="Times New Roman"/>
          <w:color w:val="auto"/>
          <w:sz w:val="28"/>
          <w:szCs w:val="28"/>
          <w:lang w:val="uk-UA"/>
        </w:rPr>
        <w:t>абезпечувати санітарно-побутові умови на робочих місцях, які повинні відповідати вимогам нормативних актів з охорони праці</w:t>
      </w:r>
      <w:r w:rsidR="004D1557">
        <w:rPr>
          <w:rFonts w:ascii="Times New Roman" w:hAnsi="Times New Roman" w:cs="Times New Roman"/>
          <w:color w:val="auto"/>
          <w:sz w:val="28"/>
          <w:szCs w:val="28"/>
          <w:lang w:val="uk-UA"/>
        </w:rPr>
        <w:t>;</w:t>
      </w:r>
    </w:p>
    <w:p w:rsidR="0065355C" w:rsidRPr="00B25AC5" w:rsidRDefault="001D6783" w:rsidP="00EB0DEC">
      <w:pPr>
        <w:shd w:val="clear" w:color="auto" w:fill="FFFFFF"/>
        <w:spacing w:after="0" w:line="240" w:lineRule="auto"/>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D5026">
        <w:rPr>
          <w:rFonts w:ascii="Times New Roman" w:hAnsi="Times New Roman" w:cs="Times New Roman"/>
          <w:sz w:val="28"/>
          <w:szCs w:val="28"/>
          <w:lang w:val="uk-UA"/>
        </w:rPr>
        <w:t xml:space="preserve">  </w:t>
      </w:r>
      <w:r w:rsidR="004936E1">
        <w:rPr>
          <w:rFonts w:ascii="Times New Roman" w:hAnsi="Times New Roman" w:cs="Times New Roman"/>
          <w:sz w:val="28"/>
          <w:szCs w:val="28"/>
          <w:lang w:val="uk-UA"/>
        </w:rPr>
        <w:t xml:space="preserve"> </w:t>
      </w:r>
      <w:r>
        <w:rPr>
          <w:rFonts w:ascii="Times New Roman" w:hAnsi="Times New Roman" w:cs="Times New Roman"/>
          <w:sz w:val="28"/>
          <w:szCs w:val="28"/>
          <w:lang w:val="uk-UA"/>
        </w:rPr>
        <w:t>7.1.</w:t>
      </w:r>
      <w:r w:rsidR="004D1557">
        <w:rPr>
          <w:rFonts w:ascii="Times New Roman" w:hAnsi="Times New Roman" w:cs="Times New Roman"/>
          <w:sz w:val="28"/>
          <w:szCs w:val="28"/>
          <w:lang w:val="uk-UA"/>
        </w:rPr>
        <w:t>8</w:t>
      </w:r>
      <w:r w:rsidR="0065355C" w:rsidRPr="00B25AC5">
        <w:rPr>
          <w:rFonts w:ascii="Times New Roman" w:hAnsi="Times New Roman" w:cs="Times New Roman"/>
          <w:sz w:val="28"/>
          <w:szCs w:val="28"/>
          <w:lang w:val="uk-UA"/>
        </w:rPr>
        <w:t xml:space="preserve">. У разі виникнення надзвичайних ситуацій  і нещасних випадків </w:t>
      </w:r>
      <w:r w:rsidR="0065355C" w:rsidRPr="00B25AC5">
        <w:rPr>
          <w:rFonts w:ascii="Times New Roman" w:eastAsia="Times New Roman" w:hAnsi="Times New Roman" w:cs="Times New Roman"/>
          <w:sz w:val="28"/>
          <w:szCs w:val="28"/>
          <w:lang w:val="uk-UA"/>
        </w:rPr>
        <w:t xml:space="preserve">брати участь у розслідуванні нещасних випадків, пов’язаних з виконанням службових обов’язків і розробці заходів по їх попередженню </w:t>
      </w:r>
      <w:r w:rsidR="0065355C" w:rsidRPr="00B25AC5">
        <w:rPr>
          <w:rFonts w:ascii="Times New Roman" w:hAnsi="Times New Roman" w:cs="Times New Roman"/>
          <w:sz w:val="28"/>
          <w:szCs w:val="28"/>
          <w:lang w:val="uk-UA"/>
        </w:rPr>
        <w:t xml:space="preserve">відповідно до чинного законодавства. </w:t>
      </w:r>
    </w:p>
    <w:p w:rsidR="00A83937" w:rsidRPr="00B25AC5" w:rsidRDefault="00A83937" w:rsidP="00EB0DEC">
      <w:pPr>
        <w:pStyle w:val="HTML"/>
        <w:tabs>
          <w:tab w:val="left" w:pos="540"/>
        </w:tabs>
        <w:ind w:right="136"/>
        <w:jc w:val="both"/>
        <w:rPr>
          <w:rFonts w:ascii="Times New Roman" w:hAnsi="Times New Roman" w:cs="Times New Roman"/>
          <w:b/>
          <w:color w:val="auto"/>
          <w:sz w:val="28"/>
          <w:szCs w:val="28"/>
          <w:lang w:val="uk-UA"/>
        </w:rPr>
      </w:pPr>
    </w:p>
    <w:p w:rsidR="0065355C" w:rsidRPr="00B25AC5" w:rsidRDefault="001D6783" w:rsidP="00DD27F7">
      <w:pPr>
        <w:pStyle w:val="HTML"/>
        <w:tabs>
          <w:tab w:val="left" w:pos="540"/>
        </w:tabs>
        <w:ind w:right="136"/>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 xml:space="preserve">7.2. </w:t>
      </w:r>
      <w:r w:rsidR="0065355C" w:rsidRPr="00B25AC5">
        <w:rPr>
          <w:rFonts w:ascii="Times New Roman" w:hAnsi="Times New Roman" w:cs="Times New Roman"/>
          <w:b/>
          <w:color w:val="auto"/>
          <w:sz w:val="28"/>
          <w:szCs w:val="28"/>
          <w:lang w:val="uk-UA"/>
        </w:rPr>
        <w:t>Працівники зобов’язуються:</w:t>
      </w:r>
    </w:p>
    <w:p w:rsidR="0065355C" w:rsidRPr="00B25AC5" w:rsidRDefault="004936E1" w:rsidP="00661912">
      <w:pPr>
        <w:pStyle w:val="HTML"/>
        <w:ind w:right="13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1D6783">
        <w:rPr>
          <w:rFonts w:ascii="Times New Roman" w:hAnsi="Times New Roman" w:cs="Times New Roman"/>
          <w:color w:val="auto"/>
          <w:sz w:val="28"/>
          <w:szCs w:val="28"/>
          <w:lang w:val="uk-UA"/>
        </w:rPr>
        <w:t>7</w:t>
      </w:r>
      <w:r w:rsidR="0065355C" w:rsidRPr="00B25AC5">
        <w:rPr>
          <w:rFonts w:ascii="Times New Roman" w:hAnsi="Times New Roman" w:cs="Times New Roman"/>
          <w:color w:val="auto"/>
          <w:sz w:val="28"/>
          <w:szCs w:val="28"/>
          <w:lang w:val="uk-UA"/>
        </w:rPr>
        <w:t>.</w:t>
      </w:r>
      <w:r w:rsidR="001D5026">
        <w:rPr>
          <w:rFonts w:ascii="Times New Roman" w:hAnsi="Times New Roman" w:cs="Times New Roman"/>
          <w:color w:val="auto"/>
          <w:sz w:val="28"/>
          <w:szCs w:val="28"/>
          <w:lang w:val="uk-UA"/>
        </w:rPr>
        <w:t>2.</w:t>
      </w:r>
      <w:r w:rsidR="001D6783">
        <w:rPr>
          <w:rFonts w:ascii="Times New Roman" w:hAnsi="Times New Roman" w:cs="Times New Roman"/>
          <w:color w:val="auto"/>
          <w:sz w:val="28"/>
          <w:szCs w:val="28"/>
          <w:lang w:val="uk-UA"/>
        </w:rPr>
        <w:t>1.</w:t>
      </w:r>
      <w:r w:rsidR="00661912">
        <w:rPr>
          <w:rFonts w:ascii="Times New Roman" w:hAnsi="Times New Roman" w:cs="Times New Roman"/>
          <w:color w:val="auto"/>
          <w:sz w:val="28"/>
          <w:szCs w:val="28"/>
          <w:lang w:val="uk-UA"/>
        </w:rPr>
        <w:t xml:space="preserve"> </w:t>
      </w:r>
      <w:r w:rsidR="0065355C" w:rsidRPr="00B25AC5">
        <w:rPr>
          <w:rFonts w:ascii="Times New Roman" w:hAnsi="Times New Roman" w:cs="Times New Roman"/>
          <w:color w:val="auto"/>
          <w:sz w:val="28"/>
          <w:szCs w:val="28"/>
          <w:lang w:val="uk-UA"/>
        </w:rPr>
        <w:t>Додержуватися зобов’язань щодо охорони праці, передбачених цим колдоговором   та правилами внутрішнього трудового розпорядку.</w:t>
      </w:r>
    </w:p>
    <w:p w:rsidR="001D6783" w:rsidRPr="00DD27F7" w:rsidRDefault="0065355C" w:rsidP="00DD27F7">
      <w:pPr>
        <w:pStyle w:val="HTML"/>
        <w:ind w:right="136"/>
        <w:jc w:val="both"/>
        <w:rPr>
          <w:rFonts w:ascii="Times New Roman" w:hAnsi="Times New Roman" w:cs="Times New Roman"/>
          <w:color w:val="auto"/>
          <w:sz w:val="28"/>
          <w:szCs w:val="28"/>
          <w:lang w:val="uk-UA"/>
        </w:rPr>
      </w:pPr>
      <w:r w:rsidRPr="00B25AC5">
        <w:rPr>
          <w:rFonts w:ascii="Times New Roman" w:hAnsi="Times New Roman" w:cs="Times New Roman"/>
          <w:color w:val="auto"/>
          <w:sz w:val="28"/>
          <w:szCs w:val="28"/>
          <w:lang w:val="uk-UA"/>
        </w:rPr>
        <w:t xml:space="preserve">     </w:t>
      </w:r>
      <w:r w:rsidR="001D6783">
        <w:rPr>
          <w:rFonts w:ascii="Times New Roman" w:hAnsi="Times New Roman" w:cs="Times New Roman"/>
          <w:color w:val="auto"/>
          <w:sz w:val="28"/>
          <w:szCs w:val="28"/>
          <w:lang w:val="uk-UA"/>
        </w:rPr>
        <w:t>7</w:t>
      </w:r>
      <w:r w:rsidRPr="00B25AC5">
        <w:rPr>
          <w:rFonts w:ascii="Times New Roman" w:hAnsi="Times New Roman" w:cs="Times New Roman"/>
          <w:color w:val="auto"/>
          <w:sz w:val="28"/>
          <w:szCs w:val="28"/>
          <w:lang w:val="uk-UA"/>
        </w:rPr>
        <w:t>.</w:t>
      </w:r>
      <w:r w:rsidR="001D6783">
        <w:rPr>
          <w:rFonts w:ascii="Times New Roman" w:hAnsi="Times New Roman" w:cs="Times New Roman"/>
          <w:color w:val="auto"/>
          <w:sz w:val="28"/>
          <w:szCs w:val="28"/>
          <w:lang w:val="uk-UA"/>
        </w:rPr>
        <w:t>2.</w:t>
      </w:r>
      <w:r w:rsidR="001D5026">
        <w:rPr>
          <w:rFonts w:ascii="Times New Roman" w:hAnsi="Times New Roman" w:cs="Times New Roman"/>
          <w:color w:val="auto"/>
          <w:sz w:val="28"/>
          <w:szCs w:val="28"/>
          <w:lang w:val="uk-UA"/>
        </w:rPr>
        <w:t>2.</w:t>
      </w:r>
      <w:r w:rsidRPr="00B25AC5">
        <w:rPr>
          <w:rFonts w:ascii="Times New Roman" w:hAnsi="Times New Roman" w:cs="Times New Roman"/>
          <w:color w:val="auto"/>
          <w:sz w:val="28"/>
          <w:szCs w:val="28"/>
          <w:lang w:val="uk-UA"/>
        </w:rPr>
        <w:t xml:space="preserve"> Проходи</w:t>
      </w:r>
      <w:r w:rsidR="00A83937" w:rsidRPr="00B25AC5">
        <w:rPr>
          <w:rFonts w:ascii="Times New Roman" w:hAnsi="Times New Roman" w:cs="Times New Roman"/>
          <w:color w:val="auto"/>
          <w:sz w:val="28"/>
          <w:szCs w:val="28"/>
          <w:lang w:val="uk-UA"/>
        </w:rPr>
        <w:t>ти у встановленому порядку</w:t>
      </w:r>
      <w:r w:rsidRPr="00B25AC5">
        <w:rPr>
          <w:rFonts w:ascii="Times New Roman" w:hAnsi="Times New Roman" w:cs="Times New Roman"/>
          <w:color w:val="auto"/>
          <w:sz w:val="28"/>
          <w:szCs w:val="28"/>
          <w:lang w:val="uk-UA"/>
        </w:rPr>
        <w:t xml:space="preserve"> попередні та періодичні медичні огляди.</w:t>
      </w:r>
    </w:p>
    <w:p w:rsidR="0036734C" w:rsidRDefault="0036734C" w:rsidP="001D6783">
      <w:pPr>
        <w:pStyle w:val="HTML"/>
        <w:ind w:right="136"/>
        <w:rPr>
          <w:rFonts w:ascii="Times New Roman" w:hAnsi="Times New Roman" w:cs="Times New Roman"/>
          <w:color w:val="00B0F0"/>
          <w:sz w:val="28"/>
          <w:szCs w:val="28"/>
          <w:lang w:val="uk-UA"/>
        </w:rPr>
      </w:pPr>
    </w:p>
    <w:p w:rsidR="003C1AD2" w:rsidRDefault="003C1AD2" w:rsidP="001D6783">
      <w:pPr>
        <w:pStyle w:val="HTML"/>
        <w:ind w:right="136"/>
        <w:rPr>
          <w:rFonts w:ascii="Times New Roman" w:hAnsi="Times New Roman" w:cs="Times New Roman"/>
          <w:color w:val="00B0F0"/>
          <w:sz w:val="28"/>
          <w:szCs w:val="28"/>
          <w:lang w:val="uk-UA"/>
        </w:rPr>
      </w:pPr>
    </w:p>
    <w:p w:rsidR="003C1AD2" w:rsidRDefault="003C1AD2" w:rsidP="001D6783">
      <w:pPr>
        <w:pStyle w:val="HTML"/>
        <w:ind w:right="136"/>
        <w:rPr>
          <w:rFonts w:ascii="Times New Roman" w:hAnsi="Times New Roman" w:cs="Times New Roman"/>
          <w:color w:val="00B0F0"/>
          <w:sz w:val="28"/>
          <w:szCs w:val="28"/>
          <w:lang w:val="uk-UA"/>
        </w:rPr>
      </w:pPr>
    </w:p>
    <w:p w:rsidR="0009156E" w:rsidRPr="001D6783" w:rsidRDefault="00CA3D5D" w:rsidP="001D6783">
      <w:pPr>
        <w:pStyle w:val="HTML"/>
        <w:ind w:right="136"/>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09156E">
        <w:rPr>
          <w:rFonts w:ascii="Times New Roman" w:hAnsi="Times New Roman" w:cs="Times New Roman"/>
          <w:b/>
          <w:sz w:val="28"/>
          <w:szCs w:val="28"/>
          <w:lang w:val="uk-UA"/>
        </w:rPr>
        <w:t xml:space="preserve">Розділ </w:t>
      </w:r>
      <w:r w:rsidR="001D6783">
        <w:rPr>
          <w:rFonts w:ascii="Times New Roman" w:hAnsi="Times New Roman" w:cs="Times New Roman"/>
          <w:b/>
          <w:sz w:val="28"/>
          <w:szCs w:val="28"/>
          <w:lang w:val="uk-UA"/>
        </w:rPr>
        <w:t xml:space="preserve">8. </w:t>
      </w:r>
      <w:r w:rsidR="00B448AD">
        <w:rPr>
          <w:rFonts w:ascii="Times New Roman" w:hAnsi="Times New Roman" w:cs="Times New Roman"/>
          <w:b/>
          <w:sz w:val="28"/>
          <w:szCs w:val="28"/>
          <w:lang w:val="uk-UA"/>
        </w:rPr>
        <w:t>Відповідальність Сторін і вирішення спорів</w:t>
      </w:r>
    </w:p>
    <w:p w:rsidR="0009156E" w:rsidRPr="000E0E5C" w:rsidRDefault="0009156E" w:rsidP="00EB0DEC">
      <w:pPr>
        <w:pStyle w:val="HTML"/>
        <w:ind w:right="136"/>
        <w:rPr>
          <w:rFonts w:ascii="Times New Roman" w:hAnsi="Times New Roman" w:cs="Times New Roman"/>
          <w:b/>
          <w:sz w:val="28"/>
          <w:szCs w:val="28"/>
          <w:u w:val="single"/>
          <w:lang w:val="uk-UA"/>
        </w:rPr>
      </w:pPr>
    </w:p>
    <w:p w:rsidR="0009156E" w:rsidRPr="000E0E5C" w:rsidRDefault="00A83937" w:rsidP="00EB0DEC">
      <w:pPr>
        <w:pStyle w:val="HTML"/>
        <w:ind w:right="1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448AD">
        <w:rPr>
          <w:rFonts w:ascii="Times New Roman" w:hAnsi="Times New Roman" w:cs="Times New Roman"/>
          <w:sz w:val="28"/>
          <w:szCs w:val="28"/>
          <w:lang w:val="uk-UA"/>
        </w:rPr>
        <w:t>8</w:t>
      </w:r>
      <w:r>
        <w:rPr>
          <w:rFonts w:ascii="Times New Roman" w:hAnsi="Times New Roman" w:cs="Times New Roman"/>
          <w:sz w:val="28"/>
          <w:szCs w:val="28"/>
          <w:lang w:val="uk-UA"/>
        </w:rPr>
        <w:t>.1</w:t>
      </w:r>
      <w:r w:rsidR="00B448AD">
        <w:rPr>
          <w:rFonts w:ascii="Times New Roman" w:hAnsi="Times New Roman" w:cs="Times New Roman"/>
          <w:sz w:val="28"/>
          <w:szCs w:val="28"/>
          <w:lang w:val="uk-UA"/>
        </w:rPr>
        <w:t>.</w:t>
      </w:r>
      <w:r w:rsidR="0009156E" w:rsidRPr="000E0E5C">
        <w:rPr>
          <w:rFonts w:ascii="Times New Roman" w:hAnsi="Times New Roman" w:cs="Times New Roman"/>
          <w:snapToGrid w:val="0"/>
          <w:sz w:val="28"/>
          <w:szCs w:val="28"/>
          <w:lang w:val="uk-UA"/>
        </w:rPr>
        <w:t xml:space="preserve"> Сторони зобов'язуються з</w:t>
      </w:r>
      <w:r w:rsidR="0009156E" w:rsidRPr="000E0E5C">
        <w:rPr>
          <w:rFonts w:ascii="Times New Roman" w:hAnsi="Times New Roman" w:cs="Times New Roman"/>
          <w:sz w:val="28"/>
          <w:szCs w:val="28"/>
          <w:lang w:val="uk-UA"/>
        </w:rPr>
        <w:t xml:space="preserve">дійснювати контроль за виконанням чинного колдоговору </w:t>
      </w:r>
      <w:r w:rsidR="00EA6328">
        <w:rPr>
          <w:rFonts w:ascii="Times New Roman" w:hAnsi="Times New Roman" w:cs="Times New Roman"/>
          <w:sz w:val="28"/>
          <w:szCs w:val="28"/>
          <w:lang w:val="uk-UA"/>
        </w:rPr>
        <w:t>1</w:t>
      </w:r>
      <w:r w:rsidR="0009156E" w:rsidRPr="000E0E5C">
        <w:rPr>
          <w:rFonts w:ascii="Times New Roman" w:hAnsi="Times New Roman" w:cs="Times New Roman"/>
          <w:sz w:val="28"/>
          <w:szCs w:val="28"/>
          <w:lang w:val="uk-UA"/>
        </w:rPr>
        <w:t xml:space="preserve"> раз на рік до</w:t>
      </w:r>
      <w:r w:rsidR="0009156E" w:rsidRPr="0009156E">
        <w:rPr>
          <w:rFonts w:ascii="Times New Roman" w:hAnsi="Times New Roman" w:cs="Times New Roman"/>
          <w:sz w:val="28"/>
          <w:szCs w:val="28"/>
        </w:rPr>
        <w:t xml:space="preserve"> 01 </w:t>
      </w:r>
      <w:r w:rsidR="0009156E">
        <w:rPr>
          <w:rFonts w:ascii="Times New Roman" w:hAnsi="Times New Roman" w:cs="Times New Roman"/>
          <w:sz w:val="28"/>
          <w:szCs w:val="28"/>
          <w:lang w:val="uk-UA"/>
        </w:rPr>
        <w:t>лютого</w:t>
      </w:r>
      <w:r w:rsidR="0009156E" w:rsidRPr="000E0E5C">
        <w:rPr>
          <w:rFonts w:ascii="Times New Roman" w:hAnsi="Times New Roman" w:cs="Times New Roman"/>
          <w:sz w:val="28"/>
          <w:szCs w:val="28"/>
          <w:lang w:val="uk-UA"/>
        </w:rPr>
        <w:t xml:space="preserve"> звітувати про виконання його положень та норм перед трудовим колективом. </w:t>
      </w:r>
    </w:p>
    <w:p w:rsidR="0009156E" w:rsidRPr="000E0E5C" w:rsidRDefault="00A83937" w:rsidP="00EB0DEC">
      <w:pPr>
        <w:pStyle w:val="HTML"/>
        <w:ind w:right="136"/>
        <w:jc w:val="both"/>
        <w:rPr>
          <w:rFonts w:ascii="Times New Roman" w:hAnsi="Times New Roman" w:cs="Times New Roman"/>
          <w:snapToGrid w:val="0"/>
          <w:sz w:val="28"/>
          <w:szCs w:val="28"/>
          <w:lang w:val="uk-UA"/>
        </w:rPr>
      </w:pPr>
      <w:r>
        <w:rPr>
          <w:rFonts w:ascii="Times New Roman" w:hAnsi="Times New Roman" w:cs="Times New Roman"/>
          <w:sz w:val="28"/>
          <w:szCs w:val="28"/>
          <w:lang w:val="uk-UA"/>
        </w:rPr>
        <w:t xml:space="preserve">      </w:t>
      </w:r>
      <w:r w:rsidR="00B448AD">
        <w:rPr>
          <w:rFonts w:ascii="Times New Roman" w:hAnsi="Times New Roman" w:cs="Times New Roman"/>
          <w:sz w:val="28"/>
          <w:szCs w:val="28"/>
          <w:lang w:val="uk-UA"/>
        </w:rPr>
        <w:t>8</w:t>
      </w:r>
      <w:r>
        <w:rPr>
          <w:rFonts w:ascii="Times New Roman" w:hAnsi="Times New Roman" w:cs="Times New Roman"/>
          <w:sz w:val="28"/>
          <w:szCs w:val="28"/>
          <w:lang w:val="uk-UA"/>
        </w:rPr>
        <w:t>.2</w:t>
      </w:r>
      <w:r w:rsidR="0009156E" w:rsidRPr="000E0E5C">
        <w:rPr>
          <w:rFonts w:ascii="Times New Roman" w:hAnsi="Times New Roman" w:cs="Times New Roman"/>
          <w:sz w:val="28"/>
          <w:szCs w:val="28"/>
          <w:lang w:val="uk-UA"/>
        </w:rPr>
        <w:t xml:space="preserve">. </w:t>
      </w:r>
      <w:r w:rsidR="0009156E" w:rsidRPr="000E0E5C">
        <w:rPr>
          <w:rFonts w:ascii="Times New Roman" w:hAnsi="Times New Roman" w:cs="Times New Roman"/>
          <w:snapToGrid w:val="0"/>
          <w:sz w:val="28"/>
          <w:szCs w:val="28"/>
          <w:lang w:val="uk-UA"/>
        </w:rPr>
        <w:t>Для поточної оцінки стану виконання колдоговору, підбиття підсумків його виконання, а також для розгляду конфліктних ситуацій, що виникають у зв’язку з неналежним виконанням  колдоговору</w:t>
      </w:r>
      <w:bookmarkStart w:id="6" w:name="OCRUncertain058"/>
      <w:r w:rsidR="0009156E" w:rsidRPr="000E0E5C">
        <w:rPr>
          <w:rFonts w:ascii="Times New Roman" w:hAnsi="Times New Roman" w:cs="Times New Roman"/>
          <w:snapToGrid w:val="0"/>
          <w:sz w:val="28"/>
          <w:szCs w:val="28"/>
          <w:lang w:val="uk-UA"/>
        </w:rPr>
        <w:t>,</w:t>
      </w:r>
      <w:bookmarkEnd w:id="6"/>
      <w:r w:rsidR="0009156E" w:rsidRPr="000E0E5C">
        <w:rPr>
          <w:rFonts w:ascii="Times New Roman" w:hAnsi="Times New Roman" w:cs="Times New Roman"/>
          <w:snapToGrid w:val="0"/>
          <w:sz w:val="28"/>
          <w:szCs w:val="28"/>
          <w:lang w:val="uk-UA"/>
        </w:rPr>
        <w:t xml:space="preserve"> створюється двостороння комісія з представників сторін.</w:t>
      </w:r>
    </w:p>
    <w:p w:rsidR="0009156E" w:rsidRPr="00463CBA" w:rsidRDefault="00A83937" w:rsidP="00EB0DEC">
      <w:pPr>
        <w:shd w:val="clear" w:color="auto" w:fill="FFFFFF"/>
        <w:spacing w:after="0" w:line="240" w:lineRule="auto"/>
        <w:ind w:right="136"/>
        <w:jc w:val="both"/>
        <w:rPr>
          <w:rFonts w:ascii="Times New Roman" w:eastAsia="Times New Roman" w:hAnsi="Times New Roman" w:cs="Times New Roman"/>
          <w:color w:val="000000" w:themeColor="text1"/>
          <w:sz w:val="28"/>
          <w:szCs w:val="28"/>
          <w:lang w:val="uk-UA"/>
        </w:rPr>
      </w:pPr>
      <w:r>
        <w:rPr>
          <w:rFonts w:ascii="Times New Roman" w:hAnsi="Times New Roman" w:cs="Times New Roman"/>
          <w:snapToGrid w:val="0"/>
          <w:sz w:val="28"/>
          <w:szCs w:val="28"/>
          <w:lang w:val="uk-UA"/>
        </w:rPr>
        <w:t xml:space="preserve">  </w:t>
      </w:r>
      <w:r w:rsidR="00B448AD">
        <w:rPr>
          <w:rFonts w:ascii="Times New Roman" w:hAnsi="Times New Roman" w:cs="Times New Roman"/>
          <w:snapToGrid w:val="0"/>
          <w:sz w:val="28"/>
          <w:szCs w:val="28"/>
          <w:lang w:val="uk-UA"/>
        </w:rPr>
        <w:t xml:space="preserve">   </w:t>
      </w:r>
      <w:r>
        <w:rPr>
          <w:rFonts w:ascii="Times New Roman" w:hAnsi="Times New Roman" w:cs="Times New Roman"/>
          <w:snapToGrid w:val="0"/>
          <w:sz w:val="28"/>
          <w:szCs w:val="28"/>
          <w:lang w:val="uk-UA"/>
        </w:rPr>
        <w:t xml:space="preserve"> </w:t>
      </w:r>
      <w:r w:rsidR="00B448AD">
        <w:rPr>
          <w:rFonts w:ascii="Times New Roman" w:hAnsi="Times New Roman" w:cs="Times New Roman"/>
          <w:snapToGrid w:val="0"/>
          <w:sz w:val="28"/>
          <w:szCs w:val="28"/>
          <w:lang w:val="uk-UA"/>
        </w:rPr>
        <w:t>8.</w:t>
      </w:r>
      <w:r>
        <w:rPr>
          <w:rFonts w:ascii="Times New Roman" w:hAnsi="Times New Roman" w:cs="Times New Roman"/>
          <w:snapToGrid w:val="0"/>
          <w:sz w:val="28"/>
          <w:szCs w:val="28"/>
          <w:lang w:val="uk-UA"/>
        </w:rPr>
        <w:t>3</w:t>
      </w:r>
      <w:r w:rsidR="0009156E" w:rsidRPr="000E0E5C">
        <w:rPr>
          <w:rFonts w:ascii="Times New Roman" w:hAnsi="Times New Roman" w:cs="Times New Roman"/>
          <w:snapToGrid w:val="0"/>
          <w:sz w:val="28"/>
          <w:szCs w:val="28"/>
          <w:lang w:val="uk-UA"/>
        </w:rPr>
        <w:t xml:space="preserve">. </w:t>
      </w:r>
      <w:r w:rsidR="0009156E" w:rsidRPr="00463CBA">
        <w:rPr>
          <w:rFonts w:ascii="Times New Roman" w:eastAsia="Times New Roman" w:hAnsi="Times New Roman" w:cs="Times New Roman"/>
          <w:color w:val="000000" w:themeColor="text1"/>
          <w:sz w:val="28"/>
          <w:szCs w:val="28"/>
          <w:lang w:val="uk-UA"/>
        </w:rPr>
        <w:t>Спори, що виникають у зв’язку з виконанням колективного договору, вирішуються відповідно передбачених в ньому умов та Закону України «Про порядок вирішення колективних трудових спорів (конфліктів)».</w:t>
      </w:r>
    </w:p>
    <w:p w:rsidR="0009156E" w:rsidRDefault="00A83937" w:rsidP="003741AE">
      <w:pPr>
        <w:shd w:val="clear" w:color="auto" w:fill="FFFFFF"/>
        <w:spacing w:after="0" w:line="240" w:lineRule="auto"/>
        <w:ind w:right="136"/>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w:t>
      </w:r>
      <w:r w:rsidR="00B448AD">
        <w:rPr>
          <w:rFonts w:ascii="Times New Roman" w:eastAsia="Times New Roman" w:hAnsi="Times New Roman" w:cs="Times New Roman"/>
          <w:color w:val="000000" w:themeColor="text1"/>
          <w:sz w:val="28"/>
          <w:szCs w:val="28"/>
          <w:lang w:val="uk-UA"/>
        </w:rPr>
        <w:t xml:space="preserve">   8.</w:t>
      </w:r>
      <w:r>
        <w:rPr>
          <w:rFonts w:ascii="Times New Roman" w:eastAsia="Times New Roman" w:hAnsi="Times New Roman" w:cs="Times New Roman"/>
          <w:color w:val="000000" w:themeColor="text1"/>
          <w:sz w:val="28"/>
          <w:szCs w:val="28"/>
          <w:lang w:val="uk-UA"/>
        </w:rPr>
        <w:t>4</w:t>
      </w:r>
      <w:r w:rsidR="0009156E" w:rsidRPr="00463CBA">
        <w:rPr>
          <w:rFonts w:ascii="Times New Roman" w:eastAsia="Times New Roman" w:hAnsi="Times New Roman" w:cs="Times New Roman"/>
          <w:color w:val="000000" w:themeColor="text1"/>
          <w:sz w:val="28"/>
          <w:szCs w:val="28"/>
          <w:lang w:val="uk-UA"/>
        </w:rPr>
        <w:t>. У випадку невиконання зобов’язань, Сторонам аналізувати причини і вживати термінових заходів по їх реалізації. Осіб, винних в невиконанні положень колективного договору, за неподання своєчасної інформації, необхідної для здійснення контролю, ухилення від участі в переговорах, притягувати до відповідальності згідно з чинним законодавством.</w:t>
      </w:r>
    </w:p>
    <w:p w:rsidR="0036734C" w:rsidRDefault="0036734C" w:rsidP="00B448AD">
      <w:pPr>
        <w:shd w:val="clear" w:color="auto" w:fill="FFFFFF"/>
        <w:spacing w:after="0" w:line="240" w:lineRule="auto"/>
        <w:ind w:right="136"/>
        <w:rPr>
          <w:rFonts w:ascii="Times New Roman" w:eastAsia="Times New Roman" w:hAnsi="Times New Roman" w:cs="Times New Roman"/>
          <w:b/>
          <w:color w:val="000000" w:themeColor="text1"/>
          <w:sz w:val="28"/>
          <w:szCs w:val="28"/>
          <w:lang w:val="uk-UA"/>
        </w:rPr>
      </w:pPr>
    </w:p>
    <w:p w:rsidR="0036734C" w:rsidRDefault="0036734C" w:rsidP="00B448AD">
      <w:pPr>
        <w:shd w:val="clear" w:color="auto" w:fill="FFFFFF"/>
        <w:spacing w:after="0" w:line="240" w:lineRule="auto"/>
        <w:ind w:right="136"/>
        <w:rPr>
          <w:rFonts w:ascii="Times New Roman" w:eastAsia="Times New Roman" w:hAnsi="Times New Roman" w:cs="Times New Roman"/>
          <w:b/>
          <w:color w:val="000000" w:themeColor="text1"/>
          <w:sz w:val="28"/>
          <w:szCs w:val="28"/>
          <w:lang w:val="uk-UA"/>
        </w:rPr>
      </w:pPr>
    </w:p>
    <w:p w:rsidR="005609A6" w:rsidRDefault="00E0370B" w:rsidP="00B448AD">
      <w:pPr>
        <w:shd w:val="clear" w:color="auto" w:fill="FFFFFF"/>
        <w:spacing w:after="0" w:line="240" w:lineRule="auto"/>
        <w:ind w:right="136"/>
        <w:rPr>
          <w:rFonts w:ascii="Times New Roman" w:hAnsi="Times New Roman" w:cs="Times New Roman"/>
          <w:b/>
          <w:sz w:val="28"/>
          <w:szCs w:val="28"/>
          <w:lang w:val="uk-UA"/>
        </w:rPr>
      </w:pPr>
      <w:r>
        <w:rPr>
          <w:rFonts w:ascii="Times New Roman" w:eastAsia="Times New Roman" w:hAnsi="Times New Roman" w:cs="Times New Roman"/>
          <w:b/>
          <w:color w:val="000000" w:themeColor="text1"/>
          <w:sz w:val="28"/>
          <w:szCs w:val="28"/>
          <w:lang w:val="uk-UA"/>
        </w:rPr>
        <w:t xml:space="preserve">                              </w:t>
      </w:r>
      <w:r w:rsidR="00CA3D5D">
        <w:rPr>
          <w:rFonts w:ascii="Times New Roman" w:eastAsia="Times New Roman" w:hAnsi="Times New Roman" w:cs="Times New Roman"/>
          <w:b/>
          <w:color w:val="000000" w:themeColor="text1"/>
          <w:sz w:val="28"/>
          <w:szCs w:val="28"/>
          <w:lang w:val="uk-UA"/>
        </w:rPr>
        <w:t xml:space="preserve">  </w:t>
      </w:r>
      <w:r w:rsidR="005609A6" w:rsidRPr="005609A6">
        <w:rPr>
          <w:rFonts w:ascii="Times New Roman" w:eastAsia="Times New Roman" w:hAnsi="Times New Roman" w:cs="Times New Roman"/>
          <w:b/>
          <w:color w:val="000000" w:themeColor="text1"/>
          <w:sz w:val="28"/>
          <w:szCs w:val="28"/>
          <w:lang w:val="uk-UA"/>
        </w:rPr>
        <w:t xml:space="preserve">Розділ </w:t>
      </w:r>
      <w:r w:rsidR="00B448AD">
        <w:rPr>
          <w:rFonts w:ascii="Times New Roman" w:hAnsi="Times New Roman" w:cs="Times New Roman"/>
          <w:b/>
          <w:sz w:val="28"/>
          <w:szCs w:val="28"/>
          <w:lang w:val="uk-UA"/>
        </w:rPr>
        <w:t>9. Заключні положення.</w:t>
      </w:r>
    </w:p>
    <w:p w:rsidR="00B448AD" w:rsidRPr="00B448AD" w:rsidRDefault="00661912" w:rsidP="00B448AD">
      <w:pPr>
        <w:shd w:val="clear" w:color="auto" w:fill="FFFFFF"/>
        <w:spacing w:after="0" w:line="240" w:lineRule="auto"/>
        <w:ind w:right="136"/>
        <w:rPr>
          <w:rFonts w:ascii="Times New Roman" w:eastAsia="Times New Roman"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uk-UA"/>
        </w:rPr>
        <w:t xml:space="preserve">   </w:t>
      </w:r>
    </w:p>
    <w:p w:rsidR="005609A6" w:rsidRDefault="00661912" w:rsidP="00661912">
      <w:pPr>
        <w:shd w:val="clear" w:color="auto" w:fill="FFFFFF"/>
        <w:spacing w:after="0" w:line="240" w:lineRule="auto"/>
        <w:ind w:right="136"/>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color w:val="000000" w:themeColor="text1"/>
          <w:sz w:val="28"/>
          <w:szCs w:val="28"/>
          <w:lang w:val="uk-UA"/>
        </w:rPr>
        <w:t xml:space="preserve">      </w:t>
      </w:r>
      <w:r w:rsidR="00B448AD">
        <w:rPr>
          <w:rFonts w:ascii="Times New Roman" w:eastAsia="Times New Roman" w:hAnsi="Times New Roman" w:cs="Times New Roman"/>
          <w:color w:val="000000" w:themeColor="text1"/>
          <w:sz w:val="28"/>
          <w:szCs w:val="28"/>
          <w:lang w:val="uk-UA"/>
        </w:rPr>
        <w:t>9</w:t>
      </w:r>
      <w:r w:rsidR="005609A6" w:rsidRPr="005609A6">
        <w:rPr>
          <w:rFonts w:ascii="Times New Roman" w:eastAsia="Times New Roman" w:hAnsi="Times New Roman" w:cs="Times New Roman"/>
          <w:color w:val="000000" w:themeColor="text1"/>
          <w:sz w:val="28"/>
          <w:szCs w:val="28"/>
          <w:lang w:val="uk-UA"/>
        </w:rPr>
        <w:t>.1</w:t>
      </w:r>
      <w:r w:rsidR="00B448AD">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005609A6" w:rsidRPr="005609A6">
        <w:rPr>
          <w:rFonts w:ascii="Times New Roman" w:eastAsia="Times New Roman" w:hAnsi="Times New Roman" w:cs="Times New Roman"/>
          <w:color w:val="000000" w:themeColor="text1"/>
          <w:sz w:val="28"/>
          <w:szCs w:val="28"/>
          <w:lang w:val="uk-UA"/>
        </w:rPr>
        <w:t xml:space="preserve">Термін дії цього договору </w:t>
      </w:r>
      <w:r w:rsidR="005609A6">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005609A6">
        <w:rPr>
          <w:rFonts w:ascii="Times New Roman" w:eastAsia="Times New Roman" w:hAnsi="Times New Roman" w:cs="Times New Roman"/>
          <w:color w:val="000000" w:themeColor="text1"/>
          <w:sz w:val="28"/>
          <w:szCs w:val="28"/>
          <w:lang w:val="uk-UA"/>
        </w:rPr>
        <w:t xml:space="preserve">з моменту його підписання уповноваженими представниками Сторін і </w:t>
      </w:r>
      <w:r w:rsidR="005609A6" w:rsidRPr="00ED0B9D">
        <w:rPr>
          <w:rFonts w:ascii="Times New Roman" w:eastAsia="Times New Roman" w:hAnsi="Times New Roman" w:cs="Times New Roman"/>
          <w:sz w:val="28"/>
          <w:szCs w:val="28"/>
          <w:lang w:val="uk-UA"/>
        </w:rPr>
        <w:t>до 31.12.2030 року.</w:t>
      </w:r>
      <w:r w:rsidR="005609A6" w:rsidRPr="005609A6">
        <w:rPr>
          <w:rFonts w:ascii="Times New Roman" w:eastAsia="Times New Roman" w:hAnsi="Times New Roman" w:cs="Times New Roman"/>
          <w:color w:val="FF0000"/>
          <w:sz w:val="28"/>
          <w:szCs w:val="28"/>
          <w:lang w:val="uk-UA"/>
        </w:rPr>
        <w:t xml:space="preserve"> </w:t>
      </w:r>
    </w:p>
    <w:p w:rsidR="005609A6" w:rsidRPr="005609A6" w:rsidRDefault="00661912" w:rsidP="00661912">
      <w:pPr>
        <w:shd w:val="clear" w:color="auto" w:fill="FFFFFF"/>
        <w:spacing w:after="0" w:line="240" w:lineRule="auto"/>
        <w:ind w:right="13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B448AD">
        <w:rPr>
          <w:rFonts w:ascii="Times New Roman" w:eastAsia="Times New Roman" w:hAnsi="Times New Roman" w:cs="Times New Roman"/>
          <w:sz w:val="28"/>
          <w:szCs w:val="28"/>
          <w:lang w:val="uk-UA"/>
        </w:rPr>
        <w:t>9</w:t>
      </w:r>
      <w:r w:rsidR="005609A6" w:rsidRPr="005609A6">
        <w:rPr>
          <w:rFonts w:ascii="Times New Roman" w:eastAsia="Times New Roman" w:hAnsi="Times New Roman" w:cs="Times New Roman"/>
          <w:sz w:val="28"/>
          <w:szCs w:val="28"/>
          <w:lang w:val="uk-UA"/>
        </w:rPr>
        <w:t>.2.</w:t>
      </w:r>
      <w:r w:rsidR="005609A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5609A6">
        <w:rPr>
          <w:rFonts w:ascii="Times New Roman" w:eastAsia="Times New Roman" w:hAnsi="Times New Roman" w:cs="Times New Roman"/>
          <w:sz w:val="28"/>
          <w:szCs w:val="28"/>
          <w:lang w:val="uk-UA"/>
        </w:rPr>
        <w:t xml:space="preserve">Після закінчення терміну дії Колективний договір </w:t>
      </w:r>
      <w:r w:rsidR="008E66B4">
        <w:rPr>
          <w:rFonts w:ascii="Times New Roman" w:eastAsia="Times New Roman" w:hAnsi="Times New Roman" w:cs="Times New Roman"/>
          <w:sz w:val="28"/>
          <w:szCs w:val="28"/>
          <w:lang w:val="uk-UA"/>
        </w:rPr>
        <w:t>продовжує діяти  до того часу , поки Сторони не укладуть новий чи не переглянуть цей Колективний договір</w:t>
      </w:r>
      <w:r>
        <w:rPr>
          <w:rFonts w:ascii="Times New Roman" w:eastAsia="Times New Roman" w:hAnsi="Times New Roman" w:cs="Times New Roman"/>
          <w:sz w:val="28"/>
          <w:szCs w:val="28"/>
          <w:lang w:val="uk-UA"/>
        </w:rPr>
        <w:t>.</w:t>
      </w:r>
    </w:p>
    <w:p w:rsidR="005609A6" w:rsidRPr="005609A6" w:rsidRDefault="005609A6" w:rsidP="005609A6">
      <w:pPr>
        <w:shd w:val="clear" w:color="auto" w:fill="FFFFFF"/>
        <w:spacing w:after="0" w:line="240" w:lineRule="auto"/>
        <w:ind w:right="136"/>
        <w:rPr>
          <w:rFonts w:ascii="Times New Roman" w:eastAsia="Times New Roman" w:hAnsi="Times New Roman" w:cs="Times New Roman"/>
          <w:color w:val="FF0000"/>
          <w:sz w:val="28"/>
          <w:szCs w:val="28"/>
          <w:lang w:val="uk-UA"/>
        </w:rPr>
      </w:pPr>
    </w:p>
    <w:p w:rsidR="0009156E" w:rsidRPr="005609A6" w:rsidRDefault="0009156E" w:rsidP="00EB0DEC">
      <w:pPr>
        <w:pStyle w:val="HTML"/>
        <w:ind w:right="136"/>
        <w:jc w:val="both"/>
        <w:rPr>
          <w:rFonts w:ascii="Times New Roman" w:hAnsi="Times New Roman" w:cs="Times New Roman"/>
          <w:snapToGrid w:val="0"/>
          <w:color w:val="FF0000"/>
          <w:sz w:val="28"/>
          <w:szCs w:val="28"/>
          <w:lang w:val="uk-UA"/>
        </w:rPr>
      </w:pPr>
    </w:p>
    <w:p w:rsidR="006F3B3F" w:rsidRDefault="006F3B3F" w:rsidP="00EB0DEC">
      <w:pPr>
        <w:pStyle w:val="a4"/>
        <w:shd w:val="clear" w:color="auto" w:fill="FFFFFF"/>
        <w:spacing w:before="0" w:beforeAutospacing="0" w:after="0" w:afterAutospacing="0"/>
        <w:ind w:right="136"/>
        <w:jc w:val="both"/>
        <w:rPr>
          <w:color w:val="000000" w:themeColor="text1"/>
          <w:sz w:val="28"/>
          <w:szCs w:val="28"/>
          <w:lang w:val="uk-UA"/>
        </w:rPr>
      </w:pPr>
    </w:p>
    <w:p w:rsidR="004D1557" w:rsidRDefault="00ED67D2" w:rsidP="00DD27F7">
      <w:pPr>
        <w:pStyle w:val="a4"/>
        <w:shd w:val="clear" w:color="auto" w:fill="FFFFFF"/>
        <w:tabs>
          <w:tab w:val="left" w:pos="3150"/>
        </w:tabs>
        <w:spacing w:before="0" w:beforeAutospacing="0" w:after="0" w:afterAutospacing="0"/>
        <w:ind w:right="136"/>
        <w:jc w:val="both"/>
        <w:rPr>
          <w:color w:val="000000" w:themeColor="text1"/>
          <w:sz w:val="28"/>
          <w:szCs w:val="28"/>
          <w:lang w:val="uk-UA"/>
        </w:rPr>
      </w:pPr>
      <w:r>
        <w:rPr>
          <w:color w:val="000000" w:themeColor="text1"/>
          <w:sz w:val="28"/>
          <w:szCs w:val="28"/>
          <w:lang w:val="uk-UA"/>
        </w:rPr>
        <w:tab/>
      </w:r>
    </w:p>
    <w:p w:rsidR="004D1557" w:rsidRDefault="004D1557" w:rsidP="00D944ED">
      <w:pPr>
        <w:pStyle w:val="a4"/>
        <w:shd w:val="clear" w:color="auto" w:fill="FFFFFF"/>
        <w:spacing w:before="0" w:beforeAutospacing="0" w:after="0" w:afterAutospacing="0"/>
        <w:ind w:right="136"/>
        <w:jc w:val="right"/>
        <w:rPr>
          <w:color w:val="000000" w:themeColor="text1"/>
          <w:sz w:val="28"/>
          <w:szCs w:val="28"/>
          <w:lang w:val="uk-UA"/>
        </w:rPr>
      </w:pPr>
    </w:p>
    <w:p w:rsidR="004D1557" w:rsidRDefault="004D1557" w:rsidP="00D944ED">
      <w:pPr>
        <w:pStyle w:val="a4"/>
        <w:shd w:val="clear" w:color="auto" w:fill="FFFFFF"/>
        <w:spacing w:before="0" w:beforeAutospacing="0" w:after="0" w:afterAutospacing="0"/>
        <w:ind w:right="136"/>
        <w:jc w:val="right"/>
        <w:rPr>
          <w:color w:val="000000" w:themeColor="text1"/>
          <w:sz w:val="28"/>
          <w:szCs w:val="28"/>
          <w:lang w:val="uk-UA"/>
        </w:rPr>
      </w:pPr>
    </w:p>
    <w:p w:rsidR="004D1557" w:rsidRDefault="004D1557" w:rsidP="00D944ED">
      <w:pPr>
        <w:pStyle w:val="a4"/>
        <w:shd w:val="clear" w:color="auto" w:fill="FFFFFF"/>
        <w:spacing w:before="0" w:beforeAutospacing="0" w:after="0" w:afterAutospacing="0"/>
        <w:ind w:right="136"/>
        <w:jc w:val="right"/>
        <w:rPr>
          <w:color w:val="000000" w:themeColor="text1"/>
          <w:sz w:val="28"/>
          <w:szCs w:val="28"/>
          <w:lang w:val="uk-UA"/>
        </w:rPr>
      </w:pPr>
    </w:p>
    <w:p w:rsidR="00C75613" w:rsidRDefault="00C75613" w:rsidP="00D944ED">
      <w:pPr>
        <w:pStyle w:val="a4"/>
        <w:shd w:val="clear" w:color="auto" w:fill="FFFFFF"/>
        <w:spacing w:before="0" w:beforeAutospacing="0" w:after="0" w:afterAutospacing="0"/>
        <w:ind w:right="136"/>
        <w:jc w:val="right"/>
        <w:rPr>
          <w:color w:val="000000" w:themeColor="text1"/>
          <w:sz w:val="28"/>
          <w:szCs w:val="28"/>
          <w:lang w:val="uk-UA"/>
        </w:rPr>
      </w:pPr>
    </w:p>
    <w:p w:rsidR="00C75613" w:rsidRDefault="00C75613" w:rsidP="00D944ED">
      <w:pPr>
        <w:pStyle w:val="a4"/>
        <w:shd w:val="clear" w:color="auto" w:fill="FFFFFF"/>
        <w:spacing w:before="0" w:beforeAutospacing="0" w:after="0" w:afterAutospacing="0"/>
        <w:ind w:right="136"/>
        <w:jc w:val="right"/>
        <w:rPr>
          <w:color w:val="000000" w:themeColor="text1"/>
          <w:sz w:val="28"/>
          <w:szCs w:val="28"/>
          <w:lang w:val="uk-UA"/>
        </w:rPr>
      </w:pPr>
    </w:p>
    <w:p w:rsidR="00C75613" w:rsidRDefault="00C75613" w:rsidP="00D944ED">
      <w:pPr>
        <w:pStyle w:val="a4"/>
        <w:shd w:val="clear" w:color="auto" w:fill="FFFFFF"/>
        <w:spacing w:before="0" w:beforeAutospacing="0" w:after="0" w:afterAutospacing="0"/>
        <w:ind w:right="136"/>
        <w:jc w:val="right"/>
        <w:rPr>
          <w:color w:val="000000" w:themeColor="text1"/>
          <w:sz w:val="28"/>
          <w:szCs w:val="28"/>
          <w:lang w:val="uk-UA"/>
        </w:rPr>
      </w:pPr>
    </w:p>
    <w:p w:rsidR="00ED0B9D" w:rsidRDefault="00ED0B9D" w:rsidP="00D944ED">
      <w:pPr>
        <w:pStyle w:val="a4"/>
        <w:shd w:val="clear" w:color="auto" w:fill="FFFFFF"/>
        <w:spacing w:before="0" w:beforeAutospacing="0" w:after="0" w:afterAutospacing="0"/>
        <w:ind w:right="136"/>
        <w:jc w:val="right"/>
        <w:rPr>
          <w:color w:val="000000" w:themeColor="text1"/>
          <w:sz w:val="28"/>
          <w:szCs w:val="28"/>
          <w:lang w:val="uk-UA"/>
        </w:rPr>
      </w:pPr>
    </w:p>
    <w:p w:rsidR="00ED0B9D" w:rsidRDefault="00ED0B9D" w:rsidP="00D944ED">
      <w:pPr>
        <w:pStyle w:val="a4"/>
        <w:shd w:val="clear" w:color="auto" w:fill="FFFFFF"/>
        <w:spacing w:before="0" w:beforeAutospacing="0" w:after="0" w:afterAutospacing="0"/>
        <w:ind w:right="136"/>
        <w:jc w:val="right"/>
        <w:rPr>
          <w:color w:val="000000" w:themeColor="text1"/>
          <w:sz w:val="28"/>
          <w:szCs w:val="28"/>
          <w:lang w:val="uk-UA"/>
        </w:rPr>
      </w:pPr>
    </w:p>
    <w:p w:rsidR="00ED0B9D" w:rsidRDefault="00ED0B9D" w:rsidP="00D944ED">
      <w:pPr>
        <w:pStyle w:val="a4"/>
        <w:shd w:val="clear" w:color="auto" w:fill="FFFFFF"/>
        <w:spacing w:before="0" w:beforeAutospacing="0" w:after="0" w:afterAutospacing="0"/>
        <w:ind w:right="136"/>
        <w:jc w:val="right"/>
        <w:rPr>
          <w:color w:val="000000" w:themeColor="text1"/>
          <w:sz w:val="28"/>
          <w:szCs w:val="28"/>
          <w:lang w:val="uk-UA"/>
        </w:rPr>
      </w:pPr>
    </w:p>
    <w:p w:rsidR="00ED0B9D" w:rsidRDefault="00ED0B9D" w:rsidP="00D944ED">
      <w:pPr>
        <w:pStyle w:val="a4"/>
        <w:shd w:val="clear" w:color="auto" w:fill="FFFFFF"/>
        <w:spacing w:before="0" w:beforeAutospacing="0" w:after="0" w:afterAutospacing="0"/>
        <w:ind w:right="136"/>
        <w:jc w:val="right"/>
        <w:rPr>
          <w:color w:val="000000" w:themeColor="text1"/>
          <w:sz w:val="28"/>
          <w:szCs w:val="28"/>
          <w:lang w:val="uk-UA"/>
        </w:rPr>
      </w:pPr>
    </w:p>
    <w:p w:rsidR="00ED0B9D" w:rsidRDefault="00ED0B9D" w:rsidP="00D944ED">
      <w:pPr>
        <w:pStyle w:val="a4"/>
        <w:shd w:val="clear" w:color="auto" w:fill="FFFFFF"/>
        <w:spacing w:before="0" w:beforeAutospacing="0" w:after="0" w:afterAutospacing="0"/>
        <w:ind w:right="136"/>
        <w:jc w:val="right"/>
        <w:rPr>
          <w:color w:val="000000" w:themeColor="text1"/>
          <w:sz w:val="28"/>
          <w:szCs w:val="28"/>
          <w:lang w:val="uk-UA"/>
        </w:rPr>
      </w:pPr>
    </w:p>
    <w:p w:rsidR="00ED0B9D" w:rsidRDefault="00ED0B9D" w:rsidP="00D944ED">
      <w:pPr>
        <w:pStyle w:val="a4"/>
        <w:shd w:val="clear" w:color="auto" w:fill="FFFFFF"/>
        <w:spacing w:before="0" w:beforeAutospacing="0" w:after="0" w:afterAutospacing="0"/>
        <w:ind w:right="136"/>
        <w:jc w:val="right"/>
        <w:rPr>
          <w:color w:val="000000" w:themeColor="text1"/>
          <w:sz w:val="28"/>
          <w:szCs w:val="28"/>
          <w:lang w:val="uk-UA"/>
        </w:rPr>
      </w:pPr>
    </w:p>
    <w:p w:rsidR="00ED0B9D" w:rsidRDefault="00ED0B9D" w:rsidP="00D944ED">
      <w:pPr>
        <w:pStyle w:val="a4"/>
        <w:shd w:val="clear" w:color="auto" w:fill="FFFFFF"/>
        <w:spacing w:before="0" w:beforeAutospacing="0" w:after="0" w:afterAutospacing="0"/>
        <w:ind w:right="136"/>
        <w:jc w:val="right"/>
        <w:rPr>
          <w:color w:val="000000" w:themeColor="text1"/>
          <w:sz w:val="28"/>
          <w:szCs w:val="28"/>
          <w:lang w:val="uk-UA"/>
        </w:rPr>
      </w:pPr>
    </w:p>
    <w:p w:rsidR="00ED0B9D" w:rsidRDefault="00ED0B9D" w:rsidP="00D944ED">
      <w:pPr>
        <w:pStyle w:val="a4"/>
        <w:shd w:val="clear" w:color="auto" w:fill="FFFFFF"/>
        <w:spacing w:before="0" w:beforeAutospacing="0" w:after="0" w:afterAutospacing="0"/>
        <w:ind w:right="136"/>
        <w:jc w:val="right"/>
        <w:rPr>
          <w:color w:val="000000" w:themeColor="text1"/>
          <w:sz w:val="28"/>
          <w:szCs w:val="28"/>
          <w:lang w:val="uk-UA"/>
        </w:rPr>
      </w:pPr>
    </w:p>
    <w:p w:rsidR="004D1557" w:rsidRDefault="004D1557" w:rsidP="00D944ED">
      <w:pPr>
        <w:pStyle w:val="a4"/>
        <w:shd w:val="clear" w:color="auto" w:fill="FFFFFF"/>
        <w:spacing w:before="0" w:beforeAutospacing="0" w:after="0" w:afterAutospacing="0"/>
        <w:ind w:right="136"/>
        <w:jc w:val="right"/>
        <w:rPr>
          <w:color w:val="000000" w:themeColor="text1"/>
          <w:sz w:val="28"/>
          <w:szCs w:val="28"/>
          <w:lang w:val="uk-UA"/>
        </w:rPr>
      </w:pPr>
    </w:p>
    <w:p w:rsidR="00BD69E1" w:rsidRDefault="00BD69E1" w:rsidP="00D944ED">
      <w:pPr>
        <w:pStyle w:val="a4"/>
        <w:shd w:val="clear" w:color="auto" w:fill="FFFFFF"/>
        <w:spacing w:before="0" w:beforeAutospacing="0" w:after="0" w:afterAutospacing="0"/>
        <w:ind w:right="136"/>
        <w:jc w:val="right"/>
        <w:rPr>
          <w:color w:val="000000" w:themeColor="text1"/>
          <w:sz w:val="28"/>
          <w:szCs w:val="28"/>
          <w:lang w:val="uk-UA"/>
        </w:rPr>
      </w:pPr>
    </w:p>
    <w:p w:rsidR="004D1557" w:rsidRDefault="004D1557" w:rsidP="00D944ED">
      <w:pPr>
        <w:pStyle w:val="a4"/>
        <w:shd w:val="clear" w:color="auto" w:fill="FFFFFF"/>
        <w:spacing w:before="0" w:beforeAutospacing="0" w:after="0" w:afterAutospacing="0"/>
        <w:ind w:right="136"/>
        <w:jc w:val="right"/>
        <w:rPr>
          <w:color w:val="000000" w:themeColor="text1"/>
          <w:sz w:val="28"/>
          <w:szCs w:val="28"/>
          <w:lang w:val="uk-UA"/>
        </w:rPr>
      </w:pPr>
    </w:p>
    <w:p w:rsidR="00B63282" w:rsidRPr="00AC1037" w:rsidRDefault="00D944ED" w:rsidP="00D944ED">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Додаток №</w:t>
      </w:r>
      <w:r w:rsidR="008C680A">
        <w:rPr>
          <w:color w:val="000000" w:themeColor="text1"/>
          <w:sz w:val="22"/>
          <w:szCs w:val="22"/>
          <w:lang w:val="uk-UA"/>
        </w:rPr>
        <w:t xml:space="preserve"> </w:t>
      </w:r>
      <w:r w:rsidRPr="00AC1037">
        <w:rPr>
          <w:color w:val="000000" w:themeColor="text1"/>
          <w:sz w:val="22"/>
          <w:szCs w:val="22"/>
          <w:lang w:val="uk-UA"/>
        </w:rPr>
        <w:t>1</w:t>
      </w:r>
    </w:p>
    <w:p w:rsidR="00D944ED" w:rsidRPr="00AC1037" w:rsidRDefault="00AC1037" w:rsidP="00D944ED">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 колективного д</w:t>
      </w:r>
      <w:r w:rsidR="00D944ED" w:rsidRPr="00AC1037">
        <w:rPr>
          <w:color w:val="000000" w:themeColor="text1"/>
          <w:sz w:val="22"/>
          <w:szCs w:val="22"/>
          <w:lang w:val="uk-UA"/>
        </w:rPr>
        <w:t>оговору</w:t>
      </w:r>
    </w:p>
    <w:p w:rsidR="00D944ED" w:rsidRDefault="00D944ED" w:rsidP="00D944ED">
      <w:pPr>
        <w:pStyle w:val="a4"/>
        <w:shd w:val="clear" w:color="auto" w:fill="FFFFFF"/>
        <w:spacing w:before="0" w:beforeAutospacing="0" w:after="0" w:afterAutospacing="0"/>
        <w:ind w:right="136"/>
        <w:rPr>
          <w:color w:val="000000" w:themeColor="text1"/>
          <w:sz w:val="28"/>
          <w:szCs w:val="28"/>
          <w:lang w:val="uk-UA"/>
        </w:rPr>
      </w:pPr>
    </w:p>
    <w:p w:rsidR="00D944ED" w:rsidRDefault="00D944ED" w:rsidP="00D944ED">
      <w:pPr>
        <w:pStyle w:val="a4"/>
        <w:shd w:val="clear" w:color="auto" w:fill="FFFFFF"/>
        <w:spacing w:before="0" w:beforeAutospacing="0" w:after="0" w:afterAutospacing="0"/>
        <w:ind w:right="136"/>
        <w:rPr>
          <w:color w:val="000000" w:themeColor="text1"/>
          <w:sz w:val="28"/>
          <w:szCs w:val="28"/>
          <w:lang w:val="uk-UA"/>
        </w:rPr>
      </w:pPr>
    </w:p>
    <w:p w:rsidR="00D944ED" w:rsidRDefault="00D944ED" w:rsidP="00D944ED">
      <w:pPr>
        <w:pStyle w:val="a4"/>
        <w:shd w:val="clear" w:color="auto" w:fill="FFFFFF"/>
        <w:spacing w:before="0" w:beforeAutospacing="0" w:after="0" w:afterAutospacing="0"/>
        <w:ind w:right="136"/>
        <w:rPr>
          <w:color w:val="000000" w:themeColor="text1"/>
          <w:sz w:val="28"/>
          <w:szCs w:val="28"/>
          <w:lang w:val="uk-UA"/>
        </w:rPr>
      </w:pPr>
      <w:r w:rsidRPr="00B448AD">
        <w:rPr>
          <w:b/>
          <w:color w:val="000000" w:themeColor="text1"/>
          <w:sz w:val="28"/>
          <w:szCs w:val="28"/>
          <w:lang w:val="uk-UA"/>
        </w:rPr>
        <w:t xml:space="preserve">ПОГОДЖУЮ   </w:t>
      </w:r>
      <w:r>
        <w:rPr>
          <w:color w:val="000000" w:themeColor="text1"/>
          <w:sz w:val="28"/>
          <w:szCs w:val="28"/>
          <w:lang w:val="uk-UA"/>
        </w:rPr>
        <w:t xml:space="preserve">                          </w:t>
      </w:r>
      <w:r w:rsidR="00160B83">
        <w:rPr>
          <w:color w:val="000000" w:themeColor="text1"/>
          <w:sz w:val="28"/>
          <w:szCs w:val="28"/>
          <w:lang w:val="uk-UA"/>
        </w:rPr>
        <w:t xml:space="preserve">            </w:t>
      </w:r>
      <w:r w:rsidRPr="00B448AD">
        <w:rPr>
          <w:b/>
          <w:color w:val="000000" w:themeColor="text1"/>
          <w:sz w:val="28"/>
          <w:szCs w:val="28"/>
          <w:lang w:val="uk-UA"/>
        </w:rPr>
        <w:t>ЗАТВЕРДЖУЮ</w:t>
      </w:r>
    </w:p>
    <w:p w:rsidR="00D944ED" w:rsidRDefault="00D944ED" w:rsidP="00D944E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Уповноважений предст</w:t>
      </w:r>
      <w:r w:rsidR="00160B83">
        <w:rPr>
          <w:color w:val="000000" w:themeColor="text1"/>
          <w:sz w:val="28"/>
          <w:szCs w:val="28"/>
          <w:lang w:val="uk-UA"/>
        </w:rPr>
        <w:t xml:space="preserve">авник                </w:t>
      </w:r>
      <w:r>
        <w:rPr>
          <w:color w:val="000000" w:themeColor="text1"/>
          <w:sz w:val="28"/>
          <w:szCs w:val="28"/>
          <w:lang w:val="uk-UA"/>
        </w:rPr>
        <w:t xml:space="preserve"> Директор установи</w:t>
      </w:r>
    </w:p>
    <w:p w:rsidR="00D944ED" w:rsidRDefault="00D944ED" w:rsidP="00D944E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трудового колективу                                   </w:t>
      </w:r>
    </w:p>
    <w:p w:rsidR="00D944ED" w:rsidRDefault="00231AF1">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____</w:t>
      </w:r>
      <w:r w:rsidR="00B448AD">
        <w:rPr>
          <w:color w:val="000000" w:themeColor="text1"/>
          <w:sz w:val="28"/>
          <w:szCs w:val="28"/>
          <w:lang w:val="uk-UA"/>
        </w:rPr>
        <w:t>___</w:t>
      </w:r>
      <w:r>
        <w:rPr>
          <w:color w:val="000000" w:themeColor="text1"/>
          <w:sz w:val="28"/>
          <w:szCs w:val="28"/>
          <w:lang w:val="uk-UA"/>
        </w:rPr>
        <w:t>Альона ПОЛІЙЧУК</w:t>
      </w:r>
      <w:r w:rsidR="00D944ED">
        <w:rPr>
          <w:color w:val="000000" w:themeColor="text1"/>
          <w:sz w:val="28"/>
          <w:szCs w:val="28"/>
          <w:lang w:val="uk-UA"/>
        </w:rPr>
        <w:t xml:space="preserve">        </w:t>
      </w:r>
      <w:r>
        <w:rPr>
          <w:color w:val="000000" w:themeColor="text1"/>
          <w:sz w:val="28"/>
          <w:szCs w:val="28"/>
          <w:lang w:val="uk-UA"/>
        </w:rPr>
        <w:t xml:space="preserve"> </w:t>
      </w:r>
      <w:r w:rsidR="00D944ED">
        <w:rPr>
          <w:color w:val="000000" w:themeColor="text1"/>
          <w:sz w:val="28"/>
          <w:szCs w:val="28"/>
          <w:lang w:val="uk-UA"/>
        </w:rPr>
        <w:t xml:space="preserve">    </w:t>
      </w:r>
      <w:r>
        <w:rPr>
          <w:color w:val="000000" w:themeColor="text1"/>
          <w:sz w:val="28"/>
          <w:szCs w:val="28"/>
          <w:lang w:val="uk-UA"/>
        </w:rPr>
        <w:t xml:space="preserve"> </w:t>
      </w:r>
      <w:r w:rsidR="00B448AD">
        <w:rPr>
          <w:color w:val="000000" w:themeColor="text1"/>
          <w:sz w:val="28"/>
          <w:szCs w:val="28"/>
          <w:lang w:val="uk-UA"/>
        </w:rPr>
        <w:t xml:space="preserve">   </w:t>
      </w:r>
      <w:r w:rsidR="00F316C9">
        <w:rPr>
          <w:color w:val="000000" w:themeColor="text1"/>
          <w:sz w:val="28"/>
          <w:szCs w:val="28"/>
          <w:lang w:val="uk-UA"/>
        </w:rPr>
        <w:t xml:space="preserve">  </w:t>
      </w:r>
      <w:r w:rsidR="00B448AD">
        <w:rPr>
          <w:color w:val="000000" w:themeColor="text1"/>
          <w:sz w:val="28"/>
          <w:szCs w:val="28"/>
          <w:lang w:val="uk-UA"/>
        </w:rPr>
        <w:t xml:space="preserve"> ______</w:t>
      </w:r>
      <w:r>
        <w:rPr>
          <w:color w:val="000000" w:themeColor="text1"/>
          <w:sz w:val="28"/>
          <w:szCs w:val="28"/>
          <w:lang w:val="uk-UA"/>
        </w:rPr>
        <w:t xml:space="preserve">   </w:t>
      </w:r>
      <w:r w:rsidR="00D944ED">
        <w:rPr>
          <w:color w:val="000000" w:themeColor="text1"/>
          <w:sz w:val="28"/>
          <w:szCs w:val="28"/>
          <w:lang w:val="uk-UA"/>
        </w:rPr>
        <w:t>Ольга П</w:t>
      </w:r>
      <w:r>
        <w:rPr>
          <w:color w:val="000000" w:themeColor="text1"/>
          <w:sz w:val="28"/>
          <w:szCs w:val="28"/>
          <w:lang w:val="uk-UA"/>
        </w:rPr>
        <w:t>УСТОМЕЛЬНИК</w:t>
      </w:r>
      <w:r w:rsidR="00160B83">
        <w:rPr>
          <w:color w:val="000000" w:themeColor="text1"/>
          <w:sz w:val="28"/>
          <w:szCs w:val="28"/>
          <w:lang w:val="uk-UA"/>
        </w:rPr>
        <w:t xml:space="preserve">  </w:t>
      </w:r>
      <w:r w:rsidR="00F316C9">
        <w:rPr>
          <w:color w:val="000000" w:themeColor="text1"/>
          <w:sz w:val="28"/>
          <w:szCs w:val="28"/>
          <w:lang w:val="uk-UA"/>
        </w:rPr>
        <w:t xml:space="preserve">    </w:t>
      </w:r>
      <w:r w:rsidR="00160B83">
        <w:rPr>
          <w:color w:val="000000" w:themeColor="text1"/>
          <w:sz w:val="28"/>
          <w:szCs w:val="28"/>
          <w:lang w:val="uk-UA"/>
        </w:rPr>
        <w:t xml:space="preserve">   </w:t>
      </w:r>
      <w:r w:rsidR="00F316C9">
        <w:rPr>
          <w:color w:val="000000" w:themeColor="text1"/>
          <w:sz w:val="28"/>
          <w:szCs w:val="28"/>
          <w:lang w:val="uk-UA"/>
        </w:rPr>
        <w:t xml:space="preserve">   </w:t>
      </w:r>
      <w:r w:rsidR="00F316C9" w:rsidRPr="000E0E5C">
        <w:rPr>
          <w:sz w:val="28"/>
          <w:szCs w:val="28"/>
          <w:lang w:val="uk-UA"/>
        </w:rPr>
        <w:t>«</w:t>
      </w:r>
      <w:r w:rsidR="00F316C9">
        <w:rPr>
          <w:sz w:val="28"/>
          <w:szCs w:val="28"/>
          <w:lang w:val="uk-UA"/>
        </w:rPr>
        <w:t xml:space="preserve"> 22 </w:t>
      </w:r>
      <w:r w:rsidR="00F316C9" w:rsidRPr="000E0E5C">
        <w:rPr>
          <w:sz w:val="28"/>
          <w:szCs w:val="28"/>
          <w:lang w:val="uk-UA"/>
        </w:rPr>
        <w:t>»</w:t>
      </w:r>
      <w:r w:rsidR="00F316C9">
        <w:rPr>
          <w:sz w:val="28"/>
          <w:szCs w:val="28"/>
          <w:lang w:val="uk-UA"/>
        </w:rPr>
        <w:t xml:space="preserve"> грудня  2025 р.             </w:t>
      </w:r>
      <w:r w:rsidR="00F316C9" w:rsidRPr="000E0E5C">
        <w:rPr>
          <w:sz w:val="28"/>
          <w:szCs w:val="28"/>
          <w:lang w:val="uk-UA"/>
        </w:rPr>
        <w:t xml:space="preserve">  </w:t>
      </w:r>
      <w:r w:rsidR="00F316C9">
        <w:rPr>
          <w:sz w:val="28"/>
          <w:szCs w:val="28"/>
          <w:lang w:val="uk-UA"/>
        </w:rPr>
        <w:t xml:space="preserve">  </w:t>
      </w:r>
      <w:r w:rsidR="00F316C9" w:rsidRPr="000E0E5C">
        <w:rPr>
          <w:sz w:val="28"/>
          <w:szCs w:val="28"/>
          <w:lang w:val="uk-UA"/>
        </w:rPr>
        <w:t xml:space="preserve"> </w:t>
      </w:r>
      <w:r w:rsidR="00160B83" w:rsidRPr="00530A89">
        <w:rPr>
          <w:color w:val="FF0000"/>
          <w:sz w:val="28"/>
          <w:szCs w:val="28"/>
          <w:lang w:val="uk-UA"/>
        </w:rPr>
        <w:t xml:space="preserve">                </w:t>
      </w:r>
      <w:r w:rsidR="00F316C9">
        <w:rPr>
          <w:color w:val="FF0000"/>
          <w:sz w:val="28"/>
          <w:szCs w:val="28"/>
          <w:lang w:val="uk-UA"/>
        </w:rPr>
        <w:t xml:space="preserve">   </w:t>
      </w:r>
      <w:r w:rsidR="00160B83" w:rsidRPr="00530A89">
        <w:rPr>
          <w:color w:val="FF0000"/>
          <w:sz w:val="28"/>
          <w:szCs w:val="28"/>
          <w:lang w:val="uk-UA"/>
        </w:rPr>
        <w:t xml:space="preserve"> </w:t>
      </w:r>
      <w:r w:rsidR="00F316C9" w:rsidRPr="000E0E5C">
        <w:rPr>
          <w:sz w:val="28"/>
          <w:szCs w:val="28"/>
          <w:lang w:val="uk-UA"/>
        </w:rPr>
        <w:t>«</w:t>
      </w:r>
      <w:r w:rsidR="00F316C9">
        <w:rPr>
          <w:sz w:val="28"/>
          <w:szCs w:val="28"/>
          <w:lang w:val="uk-UA"/>
        </w:rPr>
        <w:t xml:space="preserve"> 22 </w:t>
      </w:r>
      <w:r w:rsidR="00F316C9" w:rsidRPr="000E0E5C">
        <w:rPr>
          <w:sz w:val="28"/>
          <w:szCs w:val="28"/>
          <w:lang w:val="uk-UA"/>
        </w:rPr>
        <w:t>»</w:t>
      </w:r>
      <w:r w:rsidR="00F316C9">
        <w:rPr>
          <w:sz w:val="28"/>
          <w:szCs w:val="28"/>
          <w:lang w:val="uk-UA"/>
        </w:rPr>
        <w:t xml:space="preserve"> грудня  2025 р.             </w:t>
      </w:r>
      <w:r w:rsidR="00F316C9" w:rsidRPr="000E0E5C">
        <w:rPr>
          <w:sz w:val="28"/>
          <w:szCs w:val="28"/>
          <w:lang w:val="uk-UA"/>
        </w:rPr>
        <w:t xml:space="preserve">  </w:t>
      </w:r>
      <w:r w:rsidR="00F316C9">
        <w:rPr>
          <w:sz w:val="28"/>
          <w:szCs w:val="28"/>
          <w:lang w:val="uk-UA"/>
        </w:rPr>
        <w:t xml:space="preserve">  </w:t>
      </w:r>
      <w:r w:rsidR="00F316C9" w:rsidRPr="000E0E5C">
        <w:rPr>
          <w:sz w:val="28"/>
          <w:szCs w:val="28"/>
          <w:lang w:val="uk-UA"/>
        </w:rPr>
        <w:t xml:space="preserve"> </w:t>
      </w:r>
    </w:p>
    <w:p w:rsidR="00D944ED" w:rsidRDefault="00D944ED" w:rsidP="00D944ED">
      <w:pPr>
        <w:pStyle w:val="a4"/>
        <w:shd w:val="clear" w:color="auto" w:fill="FFFFFF"/>
        <w:spacing w:before="0" w:beforeAutospacing="0" w:after="0" w:afterAutospacing="0"/>
        <w:ind w:right="136"/>
        <w:jc w:val="center"/>
        <w:rPr>
          <w:color w:val="000000" w:themeColor="text1"/>
          <w:sz w:val="28"/>
          <w:szCs w:val="28"/>
          <w:lang w:val="uk-UA"/>
        </w:rPr>
      </w:pPr>
    </w:p>
    <w:p w:rsidR="00D944ED" w:rsidRDefault="00D944ED" w:rsidP="00D944ED">
      <w:pPr>
        <w:pStyle w:val="a4"/>
        <w:shd w:val="clear" w:color="auto" w:fill="FFFFFF"/>
        <w:spacing w:before="0" w:beforeAutospacing="0" w:after="0" w:afterAutospacing="0"/>
        <w:ind w:right="136"/>
        <w:jc w:val="center"/>
        <w:rPr>
          <w:color w:val="000000" w:themeColor="text1"/>
          <w:sz w:val="28"/>
          <w:szCs w:val="28"/>
          <w:lang w:val="uk-UA"/>
        </w:rPr>
      </w:pPr>
    </w:p>
    <w:p w:rsidR="00D944ED" w:rsidRPr="00B448AD" w:rsidRDefault="00D944ED" w:rsidP="00D944ED">
      <w:pPr>
        <w:pStyle w:val="a4"/>
        <w:shd w:val="clear" w:color="auto" w:fill="FFFFFF"/>
        <w:spacing w:before="0" w:beforeAutospacing="0" w:after="0" w:afterAutospacing="0"/>
        <w:ind w:right="136"/>
        <w:jc w:val="center"/>
        <w:rPr>
          <w:b/>
          <w:color w:val="000000" w:themeColor="text1"/>
          <w:sz w:val="28"/>
          <w:szCs w:val="28"/>
          <w:lang w:val="uk-UA"/>
        </w:rPr>
      </w:pPr>
      <w:r w:rsidRPr="00B448AD">
        <w:rPr>
          <w:b/>
          <w:color w:val="000000" w:themeColor="text1"/>
          <w:sz w:val="28"/>
          <w:szCs w:val="28"/>
          <w:lang w:val="uk-UA"/>
        </w:rPr>
        <w:t>Правила внутрішнього трудового розпорядку</w:t>
      </w:r>
    </w:p>
    <w:p w:rsidR="00D944ED" w:rsidRPr="00B448AD" w:rsidRDefault="00D944ED" w:rsidP="00D944ED">
      <w:pPr>
        <w:pStyle w:val="a4"/>
        <w:shd w:val="clear" w:color="auto" w:fill="FFFFFF"/>
        <w:spacing w:before="0" w:beforeAutospacing="0" w:after="0" w:afterAutospacing="0"/>
        <w:ind w:right="136"/>
        <w:jc w:val="center"/>
        <w:rPr>
          <w:b/>
          <w:color w:val="000000" w:themeColor="text1"/>
          <w:sz w:val="28"/>
          <w:szCs w:val="28"/>
          <w:lang w:val="uk-UA"/>
        </w:rPr>
      </w:pPr>
      <w:r w:rsidRPr="00B448AD">
        <w:rPr>
          <w:b/>
          <w:color w:val="000000" w:themeColor="text1"/>
          <w:sz w:val="28"/>
          <w:szCs w:val="28"/>
          <w:lang w:val="uk-UA"/>
        </w:rPr>
        <w:t xml:space="preserve">для працівників </w:t>
      </w:r>
      <w:r w:rsidR="001F0C27" w:rsidRPr="00B448AD">
        <w:rPr>
          <w:b/>
          <w:color w:val="000000" w:themeColor="text1"/>
          <w:sz w:val="28"/>
          <w:szCs w:val="28"/>
          <w:lang w:val="uk-UA"/>
        </w:rPr>
        <w:t>к</w:t>
      </w:r>
      <w:r w:rsidRPr="00B448AD">
        <w:rPr>
          <w:b/>
          <w:color w:val="000000" w:themeColor="text1"/>
          <w:sz w:val="28"/>
          <w:szCs w:val="28"/>
          <w:lang w:val="uk-UA"/>
        </w:rPr>
        <w:t>омунальної установи «Центр надання соціальних послуг Затишанської селищної ради Роздільнянського району Одеської області»</w:t>
      </w:r>
    </w:p>
    <w:p w:rsidR="00D944ED" w:rsidRDefault="00D944ED" w:rsidP="00D944ED">
      <w:pPr>
        <w:pStyle w:val="a4"/>
        <w:shd w:val="clear" w:color="auto" w:fill="FFFFFF"/>
        <w:spacing w:before="0" w:beforeAutospacing="0" w:after="0" w:afterAutospacing="0"/>
        <w:ind w:right="136"/>
        <w:jc w:val="center"/>
        <w:rPr>
          <w:color w:val="000000" w:themeColor="text1"/>
          <w:sz w:val="28"/>
          <w:szCs w:val="28"/>
          <w:lang w:val="uk-UA"/>
        </w:rPr>
      </w:pPr>
    </w:p>
    <w:p w:rsidR="00D944ED" w:rsidRDefault="00D944ED" w:rsidP="004B5EBF">
      <w:pPr>
        <w:pStyle w:val="a4"/>
        <w:shd w:val="clear" w:color="auto" w:fill="FFFFFF"/>
        <w:spacing w:before="0" w:beforeAutospacing="0" w:after="0" w:afterAutospacing="0"/>
        <w:ind w:right="136"/>
        <w:jc w:val="center"/>
        <w:rPr>
          <w:b/>
          <w:color w:val="000000" w:themeColor="text1"/>
          <w:sz w:val="28"/>
          <w:szCs w:val="28"/>
          <w:lang w:val="uk-UA"/>
        </w:rPr>
      </w:pPr>
      <w:r w:rsidRPr="004B5EBF">
        <w:rPr>
          <w:b/>
          <w:color w:val="000000" w:themeColor="text1"/>
          <w:sz w:val="28"/>
          <w:szCs w:val="28"/>
          <w:lang w:val="uk-UA"/>
        </w:rPr>
        <w:t>1.Загальні положення</w:t>
      </w:r>
    </w:p>
    <w:p w:rsidR="00966B43" w:rsidRPr="004B5EBF" w:rsidRDefault="00966B43" w:rsidP="004B5EBF">
      <w:pPr>
        <w:pStyle w:val="a4"/>
        <w:shd w:val="clear" w:color="auto" w:fill="FFFFFF"/>
        <w:spacing w:before="0" w:beforeAutospacing="0" w:after="0" w:afterAutospacing="0"/>
        <w:ind w:right="136"/>
        <w:jc w:val="center"/>
        <w:rPr>
          <w:b/>
          <w:color w:val="000000" w:themeColor="text1"/>
          <w:sz w:val="28"/>
          <w:szCs w:val="28"/>
          <w:lang w:val="uk-UA"/>
        </w:rPr>
      </w:pPr>
    </w:p>
    <w:p w:rsidR="00835265"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0040CD">
        <w:rPr>
          <w:color w:val="000000" w:themeColor="text1"/>
          <w:sz w:val="28"/>
          <w:szCs w:val="28"/>
          <w:lang w:val="uk-UA"/>
        </w:rPr>
        <w:t>1.1. Дані правила внутрішнього розпорядку (далі-Правила) розроблено відповідно до Конституції України, Кодексу</w:t>
      </w:r>
      <w:r w:rsidR="00C4139F">
        <w:rPr>
          <w:color w:val="000000" w:themeColor="text1"/>
          <w:sz w:val="28"/>
          <w:szCs w:val="28"/>
          <w:lang w:val="uk-UA"/>
        </w:rPr>
        <w:t xml:space="preserve"> законів про працю України (далі-КЗпП),інших нормативно-правових актів, що регулюють сферу трудових відносин.</w:t>
      </w:r>
    </w:p>
    <w:p w:rsidR="00835265"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C4139F">
        <w:rPr>
          <w:color w:val="000000" w:themeColor="text1"/>
          <w:sz w:val="28"/>
          <w:szCs w:val="28"/>
          <w:lang w:val="uk-UA"/>
        </w:rPr>
        <w:t>1.2.</w:t>
      </w:r>
      <w:r w:rsidR="00B448AD">
        <w:rPr>
          <w:color w:val="000000" w:themeColor="text1"/>
          <w:sz w:val="28"/>
          <w:szCs w:val="28"/>
          <w:lang w:val="uk-UA"/>
        </w:rPr>
        <w:t xml:space="preserve"> </w:t>
      </w:r>
      <w:r w:rsidR="00C4139F">
        <w:rPr>
          <w:color w:val="000000" w:themeColor="text1"/>
          <w:sz w:val="28"/>
          <w:szCs w:val="28"/>
          <w:lang w:val="uk-UA"/>
        </w:rPr>
        <w:t>Метою Правил є:</w:t>
      </w:r>
      <w:r w:rsidR="005870A0">
        <w:rPr>
          <w:color w:val="000000" w:themeColor="text1"/>
          <w:sz w:val="28"/>
          <w:szCs w:val="28"/>
          <w:lang w:val="uk-UA"/>
        </w:rPr>
        <w:t>чітка організація праці та зміцнення трудової дисципліни;</w:t>
      </w:r>
      <w:r>
        <w:rPr>
          <w:color w:val="000000" w:themeColor="text1"/>
          <w:sz w:val="28"/>
          <w:szCs w:val="28"/>
          <w:lang w:val="uk-UA"/>
        </w:rPr>
        <w:t xml:space="preserve"> </w:t>
      </w:r>
      <w:r w:rsidR="005870A0">
        <w:rPr>
          <w:color w:val="000000" w:themeColor="text1"/>
          <w:sz w:val="28"/>
          <w:szCs w:val="28"/>
          <w:lang w:val="uk-UA"/>
        </w:rPr>
        <w:t>створення безпечних умов п</w:t>
      </w:r>
      <w:r>
        <w:rPr>
          <w:color w:val="000000" w:themeColor="text1"/>
          <w:sz w:val="28"/>
          <w:szCs w:val="28"/>
          <w:lang w:val="uk-UA"/>
        </w:rPr>
        <w:t xml:space="preserve">раці; </w:t>
      </w:r>
      <w:r w:rsidR="00B448AD">
        <w:rPr>
          <w:color w:val="000000" w:themeColor="text1"/>
          <w:sz w:val="28"/>
          <w:szCs w:val="28"/>
          <w:lang w:val="uk-UA"/>
        </w:rPr>
        <w:t xml:space="preserve">підвищення її </w:t>
      </w:r>
      <w:r>
        <w:rPr>
          <w:color w:val="000000" w:themeColor="text1"/>
          <w:sz w:val="28"/>
          <w:szCs w:val="28"/>
          <w:lang w:val="uk-UA"/>
        </w:rPr>
        <w:t xml:space="preserve"> </w:t>
      </w:r>
      <w:r w:rsidR="00B448AD">
        <w:rPr>
          <w:color w:val="000000" w:themeColor="text1"/>
          <w:sz w:val="28"/>
          <w:szCs w:val="28"/>
          <w:lang w:val="uk-UA"/>
        </w:rPr>
        <w:t>продуктивнос</w:t>
      </w:r>
      <w:r w:rsidR="005870A0">
        <w:rPr>
          <w:color w:val="000000" w:themeColor="text1"/>
          <w:sz w:val="28"/>
          <w:szCs w:val="28"/>
          <w:lang w:val="uk-UA"/>
        </w:rPr>
        <w:t xml:space="preserve">ті </w:t>
      </w:r>
      <w:r>
        <w:rPr>
          <w:color w:val="000000" w:themeColor="text1"/>
          <w:sz w:val="28"/>
          <w:szCs w:val="28"/>
          <w:lang w:val="uk-UA"/>
        </w:rPr>
        <w:t xml:space="preserve">; </w:t>
      </w:r>
      <w:r w:rsidR="005870A0">
        <w:rPr>
          <w:color w:val="000000" w:themeColor="text1"/>
          <w:sz w:val="28"/>
          <w:szCs w:val="28"/>
          <w:lang w:val="uk-UA"/>
        </w:rPr>
        <w:t>раціональне використання робочого часу.</w:t>
      </w:r>
    </w:p>
    <w:p w:rsidR="00835265"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5870A0">
        <w:rPr>
          <w:color w:val="000000" w:themeColor="text1"/>
          <w:sz w:val="28"/>
          <w:szCs w:val="28"/>
          <w:lang w:val="uk-UA"/>
        </w:rPr>
        <w:t>1.3. Правила поширюються на всіх працівників Центру незалежно від посади та виконуваної роботи.</w:t>
      </w:r>
    </w:p>
    <w:p w:rsidR="00835265"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1.4. </w:t>
      </w:r>
      <w:r w:rsidR="005870A0">
        <w:rPr>
          <w:color w:val="000000" w:themeColor="text1"/>
          <w:sz w:val="28"/>
          <w:szCs w:val="28"/>
          <w:lang w:val="uk-UA"/>
        </w:rPr>
        <w:t>Керівництвом Центру в ос</w:t>
      </w:r>
      <w:r>
        <w:rPr>
          <w:color w:val="000000" w:themeColor="text1"/>
          <w:sz w:val="28"/>
          <w:szCs w:val="28"/>
          <w:lang w:val="uk-UA"/>
        </w:rPr>
        <w:t>обі директора створюються умови</w:t>
      </w:r>
      <w:r w:rsidR="005870A0">
        <w:rPr>
          <w:color w:val="000000" w:themeColor="text1"/>
          <w:sz w:val="28"/>
          <w:szCs w:val="28"/>
          <w:lang w:val="uk-UA"/>
        </w:rPr>
        <w:t>, покликані запобігти виникненню індивідуальних та колективних трудових спорів та суперечок в колективі, а в разі їх виникнення –забезпечується вирішення таких спорів та суперечок на взаємовигідних засадах.</w:t>
      </w:r>
    </w:p>
    <w:p w:rsidR="005870A0"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5870A0">
        <w:rPr>
          <w:color w:val="000000" w:themeColor="text1"/>
          <w:sz w:val="28"/>
          <w:szCs w:val="28"/>
          <w:lang w:val="uk-UA"/>
        </w:rPr>
        <w:t>1.5.</w:t>
      </w:r>
      <w:r>
        <w:rPr>
          <w:color w:val="000000" w:themeColor="text1"/>
          <w:sz w:val="28"/>
          <w:szCs w:val="28"/>
          <w:lang w:val="uk-UA"/>
        </w:rPr>
        <w:t xml:space="preserve">  </w:t>
      </w:r>
      <w:r w:rsidR="005870A0">
        <w:rPr>
          <w:color w:val="000000" w:themeColor="text1"/>
          <w:sz w:val="28"/>
          <w:szCs w:val="28"/>
          <w:lang w:val="uk-UA"/>
        </w:rPr>
        <w:t xml:space="preserve"> Керівництвом Центру створюються організаційні ,економічні умови для дотримання пр</w:t>
      </w:r>
      <w:r w:rsidR="00B15FD8">
        <w:rPr>
          <w:color w:val="000000" w:themeColor="text1"/>
          <w:sz w:val="28"/>
          <w:szCs w:val="28"/>
          <w:lang w:val="uk-UA"/>
        </w:rPr>
        <w:t>ацівниками трудової дисципліни, використовуються методи переконання ,</w:t>
      </w:r>
      <w:r w:rsidR="00A16AF6">
        <w:rPr>
          <w:color w:val="000000" w:themeColor="text1"/>
          <w:sz w:val="28"/>
          <w:szCs w:val="28"/>
          <w:lang w:val="uk-UA"/>
        </w:rPr>
        <w:t xml:space="preserve">заохочення за добросовісну працю та її високу якість. До порушників трудової </w:t>
      </w:r>
      <w:r w:rsidR="005A4684">
        <w:rPr>
          <w:color w:val="000000" w:themeColor="text1"/>
          <w:sz w:val="28"/>
          <w:szCs w:val="28"/>
          <w:lang w:val="uk-UA"/>
        </w:rPr>
        <w:t>дисципліни застосовуються заходи дисциплінарної відповідальності.</w:t>
      </w:r>
    </w:p>
    <w:p w:rsidR="00835265" w:rsidRDefault="00835265" w:rsidP="004B5EBF">
      <w:pPr>
        <w:pStyle w:val="a4"/>
        <w:shd w:val="clear" w:color="auto" w:fill="FFFFFF"/>
        <w:spacing w:before="0" w:beforeAutospacing="0" w:after="0" w:afterAutospacing="0"/>
        <w:ind w:right="136"/>
        <w:jc w:val="center"/>
        <w:rPr>
          <w:b/>
          <w:color w:val="000000" w:themeColor="text1"/>
          <w:sz w:val="28"/>
          <w:szCs w:val="28"/>
          <w:lang w:val="uk-UA"/>
        </w:rPr>
      </w:pPr>
    </w:p>
    <w:p w:rsidR="00B448AD" w:rsidRDefault="00B448AD" w:rsidP="00966B43">
      <w:pPr>
        <w:pStyle w:val="a4"/>
        <w:shd w:val="clear" w:color="auto" w:fill="FFFFFF"/>
        <w:spacing w:before="0" w:beforeAutospacing="0" w:after="0" w:afterAutospacing="0"/>
        <w:ind w:right="136"/>
        <w:rPr>
          <w:b/>
          <w:color w:val="000000" w:themeColor="text1"/>
          <w:sz w:val="28"/>
          <w:szCs w:val="28"/>
          <w:lang w:val="uk-UA"/>
        </w:rPr>
      </w:pPr>
    </w:p>
    <w:p w:rsidR="005E4EBB" w:rsidRPr="004B5EBF" w:rsidRDefault="00966B43" w:rsidP="004B5EBF">
      <w:pPr>
        <w:pStyle w:val="a4"/>
        <w:shd w:val="clear" w:color="auto" w:fill="FFFFFF"/>
        <w:spacing w:before="0" w:beforeAutospacing="0" w:after="0" w:afterAutospacing="0"/>
        <w:ind w:right="136"/>
        <w:jc w:val="center"/>
        <w:rPr>
          <w:b/>
          <w:color w:val="000000" w:themeColor="text1"/>
          <w:sz w:val="28"/>
          <w:szCs w:val="28"/>
          <w:lang w:val="uk-UA"/>
        </w:rPr>
      </w:pPr>
      <w:r>
        <w:rPr>
          <w:b/>
          <w:color w:val="000000" w:themeColor="text1"/>
          <w:sz w:val="28"/>
          <w:szCs w:val="28"/>
          <w:lang w:val="uk-UA"/>
        </w:rPr>
        <w:t xml:space="preserve">           </w:t>
      </w:r>
      <w:r w:rsidR="005E4EBB" w:rsidRPr="004B5EBF">
        <w:rPr>
          <w:b/>
          <w:color w:val="000000" w:themeColor="text1"/>
          <w:sz w:val="28"/>
          <w:szCs w:val="28"/>
          <w:lang w:val="uk-UA"/>
        </w:rPr>
        <w:t>2.</w:t>
      </w:r>
      <w:r>
        <w:rPr>
          <w:b/>
          <w:color w:val="000000" w:themeColor="text1"/>
          <w:sz w:val="28"/>
          <w:szCs w:val="28"/>
          <w:lang w:val="uk-UA"/>
        </w:rPr>
        <w:t xml:space="preserve">   </w:t>
      </w:r>
      <w:r w:rsidR="005E4EBB" w:rsidRPr="004B5EBF">
        <w:rPr>
          <w:b/>
          <w:color w:val="000000" w:themeColor="text1"/>
          <w:sz w:val="28"/>
          <w:szCs w:val="28"/>
          <w:lang w:val="uk-UA"/>
        </w:rPr>
        <w:t>Порядок прийняття і звільнення працівників.</w:t>
      </w:r>
    </w:p>
    <w:p w:rsidR="00835265" w:rsidRDefault="005A4684" w:rsidP="000040C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  </w:t>
      </w:r>
    </w:p>
    <w:p w:rsidR="00A607B9" w:rsidRDefault="00A607B9" w:rsidP="000040CD">
      <w:pPr>
        <w:pStyle w:val="a4"/>
        <w:shd w:val="clear" w:color="auto" w:fill="FFFFFF"/>
        <w:spacing w:before="0" w:beforeAutospacing="0" w:after="0" w:afterAutospacing="0"/>
        <w:ind w:right="136"/>
        <w:rPr>
          <w:color w:val="000000" w:themeColor="text1"/>
          <w:sz w:val="28"/>
          <w:szCs w:val="28"/>
          <w:lang w:val="uk-UA"/>
        </w:rPr>
      </w:pPr>
    </w:p>
    <w:p w:rsidR="00A607B9" w:rsidRDefault="00966B43" w:rsidP="000040C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    </w:t>
      </w:r>
      <w:r w:rsidR="00A607B9">
        <w:rPr>
          <w:color w:val="000000" w:themeColor="text1"/>
          <w:sz w:val="28"/>
          <w:szCs w:val="28"/>
          <w:lang w:val="uk-UA"/>
        </w:rPr>
        <w:t>2.1. При прийнятті на роботу працівник зобов</w:t>
      </w:r>
      <w:r w:rsidR="00A607B9" w:rsidRPr="00A607B9">
        <w:rPr>
          <w:color w:val="000000" w:themeColor="text1"/>
          <w:sz w:val="28"/>
          <w:szCs w:val="28"/>
        </w:rPr>
        <w:t>’</w:t>
      </w:r>
      <w:r w:rsidR="00A607B9">
        <w:rPr>
          <w:color w:val="000000" w:themeColor="text1"/>
          <w:sz w:val="28"/>
          <w:szCs w:val="28"/>
          <w:lang w:val="uk-UA"/>
        </w:rPr>
        <w:t>язаний подати:</w:t>
      </w:r>
    </w:p>
    <w:p w:rsidR="00A607B9" w:rsidRDefault="00A607B9" w:rsidP="000040C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w:t>
      </w:r>
      <w:r w:rsidR="00966B43">
        <w:rPr>
          <w:color w:val="000000" w:themeColor="text1"/>
          <w:sz w:val="28"/>
          <w:szCs w:val="28"/>
          <w:lang w:val="uk-UA"/>
        </w:rPr>
        <w:t xml:space="preserve"> </w:t>
      </w:r>
      <w:r>
        <w:rPr>
          <w:color w:val="000000" w:themeColor="text1"/>
          <w:sz w:val="28"/>
          <w:szCs w:val="28"/>
          <w:lang w:val="uk-UA"/>
        </w:rPr>
        <w:t>заяву про прийняття на роботу;</w:t>
      </w:r>
    </w:p>
    <w:p w:rsidR="00A607B9" w:rsidRDefault="00A607B9"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w:t>
      </w:r>
      <w:r w:rsidR="00966B43">
        <w:rPr>
          <w:color w:val="000000" w:themeColor="text1"/>
          <w:sz w:val="28"/>
          <w:szCs w:val="28"/>
          <w:lang w:val="uk-UA"/>
        </w:rPr>
        <w:t xml:space="preserve"> </w:t>
      </w:r>
      <w:r>
        <w:rPr>
          <w:color w:val="000000" w:themeColor="text1"/>
          <w:sz w:val="28"/>
          <w:szCs w:val="28"/>
          <w:lang w:val="uk-UA"/>
        </w:rPr>
        <w:t>паспорт ;</w:t>
      </w:r>
    </w:p>
    <w:p w:rsidR="00A607B9" w:rsidRDefault="00A607B9"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w:t>
      </w:r>
      <w:r w:rsidR="00966B43">
        <w:rPr>
          <w:color w:val="000000" w:themeColor="text1"/>
          <w:sz w:val="28"/>
          <w:szCs w:val="28"/>
          <w:lang w:val="uk-UA"/>
        </w:rPr>
        <w:t xml:space="preserve"> </w:t>
      </w:r>
      <w:r>
        <w:rPr>
          <w:color w:val="000000" w:themeColor="text1"/>
          <w:sz w:val="28"/>
          <w:szCs w:val="28"/>
          <w:lang w:val="uk-UA"/>
        </w:rPr>
        <w:t>трудову книжку ,оформлену у встановленому порядку ;</w:t>
      </w:r>
    </w:p>
    <w:p w:rsidR="00A607B9" w:rsidRDefault="00A607B9"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w:t>
      </w:r>
      <w:r w:rsidR="00966B43">
        <w:rPr>
          <w:color w:val="000000" w:themeColor="text1"/>
          <w:sz w:val="28"/>
          <w:szCs w:val="28"/>
          <w:lang w:val="uk-UA"/>
        </w:rPr>
        <w:t xml:space="preserve"> </w:t>
      </w:r>
      <w:r>
        <w:rPr>
          <w:color w:val="000000" w:themeColor="text1"/>
          <w:sz w:val="28"/>
          <w:szCs w:val="28"/>
          <w:lang w:val="uk-UA"/>
        </w:rPr>
        <w:t>довідку про присвоєння ідентифікаційного коду;</w:t>
      </w:r>
    </w:p>
    <w:p w:rsidR="003B13CE" w:rsidRDefault="003B13CE"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w:t>
      </w:r>
      <w:r w:rsidR="00966B43">
        <w:rPr>
          <w:color w:val="000000" w:themeColor="text1"/>
          <w:sz w:val="28"/>
          <w:szCs w:val="28"/>
          <w:lang w:val="uk-UA"/>
        </w:rPr>
        <w:t xml:space="preserve"> </w:t>
      </w:r>
      <w:r>
        <w:rPr>
          <w:color w:val="000000" w:themeColor="text1"/>
          <w:sz w:val="28"/>
          <w:szCs w:val="28"/>
          <w:lang w:val="uk-UA"/>
        </w:rPr>
        <w:t>документ про освіту;</w:t>
      </w:r>
    </w:p>
    <w:p w:rsidR="00D66C0D" w:rsidRDefault="00D66C0D"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w:t>
      </w:r>
      <w:r w:rsidR="00966B43">
        <w:rPr>
          <w:color w:val="000000" w:themeColor="text1"/>
          <w:sz w:val="28"/>
          <w:szCs w:val="28"/>
          <w:lang w:val="uk-UA"/>
        </w:rPr>
        <w:t xml:space="preserve"> </w:t>
      </w:r>
      <w:r>
        <w:rPr>
          <w:color w:val="000000" w:themeColor="text1"/>
          <w:sz w:val="28"/>
          <w:szCs w:val="28"/>
          <w:lang w:val="uk-UA"/>
        </w:rPr>
        <w:t>військовий квиток-для звільнених з лав Збройних Сил України.</w:t>
      </w:r>
    </w:p>
    <w:p w:rsidR="00D66C0D" w:rsidRDefault="00D66C0D"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Прийняття на роботу без подання зазначених документів не допускається.</w:t>
      </w:r>
    </w:p>
    <w:p w:rsidR="00D66C0D" w:rsidRDefault="00966B43"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D66C0D">
        <w:rPr>
          <w:color w:val="000000" w:themeColor="text1"/>
          <w:sz w:val="28"/>
          <w:szCs w:val="28"/>
          <w:lang w:val="uk-UA"/>
        </w:rPr>
        <w:t xml:space="preserve">2.2. </w:t>
      </w:r>
      <w:r>
        <w:rPr>
          <w:color w:val="000000" w:themeColor="text1"/>
          <w:sz w:val="28"/>
          <w:szCs w:val="28"/>
          <w:lang w:val="uk-UA"/>
        </w:rPr>
        <w:t xml:space="preserve"> </w:t>
      </w:r>
      <w:r w:rsidR="00D66C0D">
        <w:rPr>
          <w:color w:val="000000" w:themeColor="text1"/>
          <w:sz w:val="28"/>
          <w:szCs w:val="28"/>
          <w:lang w:val="uk-UA"/>
        </w:rPr>
        <w:t>Укладання трудового договору оформляється наказом директора ,з яким ознайомлюють працівника під розпис.</w:t>
      </w:r>
    </w:p>
    <w:p w:rsidR="005A4684" w:rsidRDefault="00966B43"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5E4EBB">
        <w:rPr>
          <w:color w:val="000000" w:themeColor="text1"/>
          <w:sz w:val="28"/>
          <w:szCs w:val="28"/>
          <w:lang w:val="uk-UA"/>
        </w:rPr>
        <w:t>2.</w:t>
      </w:r>
      <w:r w:rsidR="00D66C0D">
        <w:rPr>
          <w:color w:val="000000" w:themeColor="text1"/>
          <w:sz w:val="28"/>
          <w:szCs w:val="28"/>
          <w:lang w:val="uk-UA"/>
        </w:rPr>
        <w:t>3</w:t>
      </w:r>
      <w:r w:rsidR="005E4EBB">
        <w:rPr>
          <w:color w:val="000000" w:themeColor="text1"/>
          <w:sz w:val="28"/>
          <w:szCs w:val="28"/>
          <w:lang w:val="uk-UA"/>
        </w:rPr>
        <w:t>.</w:t>
      </w:r>
      <w:r>
        <w:rPr>
          <w:color w:val="000000" w:themeColor="text1"/>
          <w:sz w:val="28"/>
          <w:szCs w:val="28"/>
          <w:lang w:val="uk-UA"/>
        </w:rPr>
        <w:t xml:space="preserve"> </w:t>
      </w:r>
      <w:r w:rsidR="005A4684">
        <w:rPr>
          <w:color w:val="000000" w:themeColor="text1"/>
          <w:sz w:val="28"/>
          <w:szCs w:val="28"/>
          <w:lang w:val="uk-UA"/>
        </w:rPr>
        <w:t>При прийомі на роботу або переведені на іншу роботу працівника обов</w:t>
      </w:r>
      <w:r w:rsidR="005A4684" w:rsidRPr="005A4684">
        <w:rPr>
          <w:color w:val="000000" w:themeColor="text1"/>
          <w:sz w:val="28"/>
          <w:szCs w:val="28"/>
        </w:rPr>
        <w:t>’</w:t>
      </w:r>
      <w:r w:rsidR="005A4684">
        <w:rPr>
          <w:color w:val="000000" w:themeColor="text1"/>
          <w:sz w:val="28"/>
          <w:szCs w:val="28"/>
          <w:lang w:val="uk-UA"/>
        </w:rPr>
        <w:t>язково :</w:t>
      </w:r>
    </w:p>
    <w:p w:rsidR="005A4684" w:rsidRDefault="005A4684"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ознайомлюють з колективним договором та посадовою інструкцією (під розпис);</w:t>
      </w:r>
    </w:p>
    <w:p w:rsidR="005A4684" w:rsidRDefault="005A4684"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визначають працівникові робоче місце, забезпечують його необхідними для роботи засобами праці;</w:t>
      </w:r>
    </w:p>
    <w:p w:rsidR="005A4684" w:rsidRDefault="005A4684"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роз</w:t>
      </w:r>
      <w:r w:rsidRPr="005A4684">
        <w:rPr>
          <w:color w:val="000000" w:themeColor="text1"/>
          <w:sz w:val="28"/>
          <w:szCs w:val="28"/>
        </w:rPr>
        <w:t>’</w:t>
      </w:r>
      <w:r>
        <w:rPr>
          <w:color w:val="000000" w:themeColor="text1"/>
          <w:sz w:val="28"/>
          <w:szCs w:val="28"/>
          <w:lang w:val="uk-UA"/>
        </w:rPr>
        <w:t>яснюють його права і обов</w:t>
      </w:r>
      <w:r w:rsidRPr="005A4684">
        <w:rPr>
          <w:color w:val="000000" w:themeColor="text1"/>
          <w:sz w:val="28"/>
          <w:szCs w:val="28"/>
        </w:rPr>
        <w:t>’</w:t>
      </w:r>
      <w:r>
        <w:rPr>
          <w:color w:val="000000" w:themeColor="text1"/>
          <w:sz w:val="28"/>
          <w:szCs w:val="28"/>
          <w:lang w:val="uk-UA"/>
        </w:rPr>
        <w:t>язки ;</w:t>
      </w:r>
    </w:p>
    <w:p w:rsidR="005A4684" w:rsidRDefault="005A4684" w:rsidP="008C680A">
      <w:pPr>
        <w:pStyle w:val="a4"/>
        <w:shd w:val="clear" w:color="auto" w:fill="FFFFFF"/>
        <w:spacing w:before="0" w:beforeAutospacing="0" w:after="0" w:afterAutospacing="0"/>
        <w:ind w:right="136"/>
        <w:jc w:val="both"/>
        <w:rPr>
          <w:color w:val="000000" w:themeColor="text1"/>
          <w:sz w:val="28"/>
          <w:szCs w:val="28"/>
          <w:lang w:val="uk-UA"/>
        </w:rPr>
      </w:pPr>
      <w:r w:rsidRPr="00AC1037">
        <w:rPr>
          <w:color w:val="000000" w:themeColor="text1"/>
          <w:sz w:val="28"/>
          <w:szCs w:val="28"/>
          <w:lang w:val="uk-UA"/>
        </w:rPr>
        <w:t xml:space="preserve">- інструктують </w:t>
      </w:r>
      <w:r w:rsidR="005269D5" w:rsidRPr="00AC1037">
        <w:rPr>
          <w:color w:val="000000" w:themeColor="text1"/>
          <w:sz w:val="28"/>
          <w:szCs w:val="28"/>
          <w:lang w:val="uk-UA"/>
        </w:rPr>
        <w:t>з техніки безпеки та протипожежної охорони;</w:t>
      </w:r>
    </w:p>
    <w:p w:rsidR="005E4EBB" w:rsidRDefault="00966B43"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5E4EBB">
        <w:rPr>
          <w:color w:val="000000" w:themeColor="text1"/>
          <w:sz w:val="28"/>
          <w:szCs w:val="28"/>
          <w:lang w:val="uk-UA"/>
        </w:rPr>
        <w:t>2.</w:t>
      </w:r>
      <w:r w:rsidR="00D66C0D">
        <w:rPr>
          <w:color w:val="000000" w:themeColor="text1"/>
          <w:sz w:val="28"/>
          <w:szCs w:val="28"/>
          <w:lang w:val="uk-UA"/>
        </w:rPr>
        <w:t>4</w:t>
      </w:r>
      <w:r w:rsidR="005E4EBB">
        <w:rPr>
          <w:color w:val="000000" w:themeColor="text1"/>
          <w:sz w:val="28"/>
          <w:szCs w:val="28"/>
          <w:lang w:val="uk-UA"/>
        </w:rPr>
        <w:t>.</w:t>
      </w:r>
      <w:r w:rsidR="008C680A">
        <w:rPr>
          <w:color w:val="000000" w:themeColor="text1"/>
          <w:sz w:val="28"/>
          <w:szCs w:val="28"/>
          <w:lang w:val="uk-UA"/>
        </w:rPr>
        <w:t xml:space="preserve"> </w:t>
      </w:r>
      <w:r w:rsidR="005E4EBB">
        <w:rPr>
          <w:color w:val="000000" w:themeColor="text1"/>
          <w:sz w:val="28"/>
          <w:szCs w:val="28"/>
          <w:lang w:val="uk-UA"/>
        </w:rPr>
        <w:t>Для новоприйнятих працівників можуть бути встановлені строки випробування від одного до трьох місяців за рішенням директора Центру.</w:t>
      </w:r>
    </w:p>
    <w:p w:rsidR="005E4EBB" w:rsidRPr="004B5EBF" w:rsidRDefault="005E4EBB"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На період випробного терміну ,якщо працівник </w:t>
      </w:r>
      <w:r w:rsidR="004B5EBF">
        <w:rPr>
          <w:color w:val="000000" w:themeColor="text1"/>
          <w:sz w:val="28"/>
          <w:szCs w:val="28"/>
          <w:lang w:val="uk-UA"/>
        </w:rPr>
        <w:t>сумлінно виконує покладені на нього обов</w:t>
      </w:r>
      <w:r w:rsidR="004B5EBF" w:rsidRPr="004B5EBF">
        <w:rPr>
          <w:color w:val="000000" w:themeColor="text1"/>
          <w:sz w:val="28"/>
          <w:szCs w:val="28"/>
        </w:rPr>
        <w:t>’</w:t>
      </w:r>
      <w:r w:rsidR="004B5EBF">
        <w:rPr>
          <w:color w:val="000000" w:themeColor="text1"/>
          <w:sz w:val="28"/>
          <w:szCs w:val="28"/>
          <w:lang w:val="uk-UA"/>
        </w:rPr>
        <w:t>язки і в повному обсязі</w:t>
      </w:r>
      <w:r w:rsidR="00F5566B">
        <w:rPr>
          <w:color w:val="000000" w:themeColor="text1"/>
          <w:sz w:val="28"/>
          <w:szCs w:val="28"/>
          <w:lang w:val="uk-UA"/>
        </w:rPr>
        <w:t>,</w:t>
      </w:r>
      <w:r w:rsidR="004B5EBF">
        <w:rPr>
          <w:color w:val="000000" w:themeColor="text1"/>
          <w:sz w:val="28"/>
          <w:szCs w:val="28"/>
          <w:lang w:val="uk-UA"/>
        </w:rPr>
        <w:t xml:space="preserve"> то йому виплачуються всі надбавки, доплати та премії.</w:t>
      </w:r>
    </w:p>
    <w:p w:rsidR="005269D5" w:rsidRDefault="00966B43"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5E4EBB">
        <w:rPr>
          <w:color w:val="000000" w:themeColor="text1"/>
          <w:sz w:val="28"/>
          <w:szCs w:val="28"/>
          <w:lang w:val="uk-UA"/>
        </w:rPr>
        <w:t>2.</w:t>
      </w:r>
      <w:r w:rsidR="00D66C0D">
        <w:rPr>
          <w:color w:val="000000" w:themeColor="text1"/>
          <w:sz w:val="28"/>
          <w:szCs w:val="28"/>
          <w:lang w:val="uk-UA"/>
        </w:rPr>
        <w:t>5</w:t>
      </w:r>
      <w:r w:rsidR="005269D5">
        <w:rPr>
          <w:color w:val="000000" w:themeColor="text1"/>
          <w:sz w:val="28"/>
          <w:szCs w:val="28"/>
          <w:lang w:val="uk-UA"/>
        </w:rPr>
        <w:t>.</w:t>
      </w:r>
      <w:r>
        <w:rPr>
          <w:color w:val="000000" w:themeColor="text1"/>
          <w:sz w:val="28"/>
          <w:szCs w:val="28"/>
          <w:lang w:val="uk-UA"/>
        </w:rPr>
        <w:t xml:space="preserve">  </w:t>
      </w:r>
      <w:r w:rsidR="005269D5">
        <w:rPr>
          <w:color w:val="000000" w:themeColor="text1"/>
          <w:sz w:val="28"/>
          <w:szCs w:val="28"/>
          <w:lang w:val="uk-UA"/>
        </w:rPr>
        <w:t>Підставами для припинення трудового договору є:</w:t>
      </w:r>
    </w:p>
    <w:p w:rsidR="005269D5" w:rsidRDefault="005269D5"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-угода сторін (пункт 1 статті 36 КЗпП);</w:t>
      </w:r>
    </w:p>
    <w:p w:rsidR="005269D5" w:rsidRDefault="005269D5"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w:t>
      </w:r>
      <w:r w:rsidRPr="00AC1037">
        <w:rPr>
          <w:color w:val="000000" w:themeColor="text1"/>
          <w:sz w:val="28"/>
          <w:szCs w:val="28"/>
          <w:lang w:val="uk-UA"/>
        </w:rPr>
        <w:t>розірвання трудового договору з ініціативи</w:t>
      </w:r>
      <w:r>
        <w:rPr>
          <w:color w:val="000000" w:themeColor="text1"/>
          <w:sz w:val="28"/>
          <w:szCs w:val="28"/>
          <w:lang w:val="uk-UA"/>
        </w:rPr>
        <w:t xml:space="preserve"> працівника (статті 38,39 КЗпП), з ініціативи директора </w:t>
      </w:r>
      <w:r w:rsidR="004D1557">
        <w:rPr>
          <w:color w:val="000000" w:themeColor="text1"/>
          <w:sz w:val="28"/>
          <w:szCs w:val="28"/>
          <w:lang w:val="uk-UA"/>
        </w:rPr>
        <w:t>(</w:t>
      </w:r>
      <w:r>
        <w:rPr>
          <w:color w:val="000000" w:themeColor="text1"/>
          <w:sz w:val="28"/>
          <w:szCs w:val="28"/>
          <w:lang w:val="uk-UA"/>
        </w:rPr>
        <w:t>статті40,41 КЗпП);</w:t>
      </w:r>
    </w:p>
    <w:p w:rsidR="00D66C0D" w:rsidRDefault="00966B43"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1A176A">
        <w:rPr>
          <w:color w:val="000000" w:themeColor="text1"/>
          <w:sz w:val="28"/>
          <w:szCs w:val="28"/>
          <w:lang w:val="uk-UA"/>
        </w:rPr>
        <w:t xml:space="preserve"> </w:t>
      </w:r>
      <w:r w:rsidR="005E4EBB">
        <w:rPr>
          <w:color w:val="000000" w:themeColor="text1"/>
          <w:sz w:val="28"/>
          <w:szCs w:val="28"/>
          <w:lang w:val="uk-UA"/>
        </w:rPr>
        <w:t>2.</w:t>
      </w:r>
      <w:r w:rsidR="00D66C0D">
        <w:rPr>
          <w:color w:val="000000" w:themeColor="text1"/>
          <w:sz w:val="28"/>
          <w:szCs w:val="28"/>
          <w:lang w:val="uk-UA"/>
        </w:rPr>
        <w:t>6</w:t>
      </w:r>
      <w:r w:rsidR="005E4EBB">
        <w:rPr>
          <w:color w:val="000000" w:themeColor="text1"/>
          <w:sz w:val="28"/>
          <w:szCs w:val="28"/>
          <w:lang w:val="uk-UA"/>
        </w:rPr>
        <w:t>.</w:t>
      </w:r>
      <w:r w:rsidR="001A176A">
        <w:rPr>
          <w:color w:val="000000" w:themeColor="text1"/>
          <w:sz w:val="28"/>
          <w:szCs w:val="28"/>
          <w:lang w:val="uk-UA"/>
        </w:rPr>
        <w:t xml:space="preserve"> Директор </w:t>
      </w:r>
      <w:r w:rsidR="00D66C0D">
        <w:rPr>
          <w:color w:val="000000" w:themeColor="text1"/>
          <w:sz w:val="28"/>
          <w:szCs w:val="28"/>
          <w:lang w:val="uk-UA"/>
        </w:rPr>
        <w:t>установи</w:t>
      </w:r>
      <w:r w:rsidR="001A176A">
        <w:rPr>
          <w:color w:val="000000" w:themeColor="text1"/>
          <w:sz w:val="28"/>
          <w:szCs w:val="28"/>
          <w:lang w:val="uk-UA"/>
        </w:rPr>
        <w:t xml:space="preserve"> зобов</w:t>
      </w:r>
      <w:r w:rsidR="005E4EBB" w:rsidRPr="005E4EBB">
        <w:rPr>
          <w:color w:val="000000" w:themeColor="text1"/>
          <w:sz w:val="28"/>
          <w:szCs w:val="28"/>
        </w:rPr>
        <w:t>’</w:t>
      </w:r>
      <w:r w:rsidR="005E4EBB">
        <w:rPr>
          <w:color w:val="000000" w:themeColor="text1"/>
          <w:sz w:val="28"/>
          <w:szCs w:val="28"/>
          <w:lang w:val="uk-UA"/>
        </w:rPr>
        <w:t xml:space="preserve">язаний у день звільнення видати працівникові  належно оформлену трудову книжку . </w:t>
      </w:r>
    </w:p>
    <w:p w:rsidR="001A176A" w:rsidRPr="005E4EBB" w:rsidRDefault="005E4EBB"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Днем коли  працівника фактично звільнено вважається останній день роботи.</w:t>
      </w:r>
    </w:p>
    <w:p w:rsidR="004D1557" w:rsidRDefault="008C680A" w:rsidP="008C680A">
      <w:pPr>
        <w:pStyle w:val="a4"/>
        <w:shd w:val="clear" w:color="auto" w:fill="FFFFFF"/>
        <w:spacing w:before="0" w:beforeAutospacing="0" w:after="0" w:afterAutospacing="0"/>
        <w:ind w:right="136"/>
        <w:jc w:val="both"/>
        <w:rPr>
          <w:b/>
          <w:color w:val="000000" w:themeColor="text1"/>
          <w:sz w:val="28"/>
          <w:szCs w:val="28"/>
          <w:lang w:val="uk-UA"/>
        </w:rPr>
      </w:pPr>
      <w:r>
        <w:rPr>
          <w:b/>
          <w:color w:val="000000" w:themeColor="text1"/>
          <w:sz w:val="28"/>
          <w:szCs w:val="28"/>
          <w:lang w:val="uk-UA"/>
        </w:rPr>
        <w:t xml:space="preserve">    </w:t>
      </w:r>
    </w:p>
    <w:p w:rsidR="005269D5" w:rsidRPr="004B5EBF" w:rsidRDefault="00966B43" w:rsidP="004D1557">
      <w:pPr>
        <w:pStyle w:val="a4"/>
        <w:shd w:val="clear" w:color="auto" w:fill="FFFFFF"/>
        <w:spacing w:before="0" w:beforeAutospacing="0" w:after="0" w:afterAutospacing="0"/>
        <w:ind w:right="136"/>
        <w:jc w:val="center"/>
        <w:rPr>
          <w:b/>
          <w:color w:val="000000" w:themeColor="text1"/>
          <w:sz w:val="28"/>
          <w:szCs w:val="28"/>
          <w:lang w:val="uk-UA"/>
        </w:rPr>
      </w:pPr>
      <w:r>
        <w:rPr>
          <w:b/>
          <w:color w:val="000000" w:themeColor="text1"/>
          <w:sz w:val="28"/>
          <w:szCs w:val="28"/>
          <w:lang w:val="uk-UA"/>
        </w:rPr>
        <w:t>3.Робочий час та час відпочинку</w:t>
      </w:r>
      <w:r w:rsidR="004B5EBF" w:rsidRPr="004B5EBF">
        <w:rPr>
          <w:b/>
          <w:color w:val="000000" w:themeColor="text1"/>
          <w:sz w:val="28"/>
          <w:szCs w:val="28"/>
          <w:lang w:val="uk-UA"/>
        </w:rPr>
        <w:t>,</w:t>
      </w:r>
      <w:r>
        <w:rPr>
          <w:b/>
          <w:color w:val="000000" w:themeColor="text1"/>
          <w:sz w:val="28"/>
          <w:szCs w:val="28"/>
          <w:lang w:val="uk-UA"/>
        </w:rPr>
        <w:t xml:space="preserve"> </w:t>
      </w:r>
      <w:r w:rsidR="004B5EBF" w:rsidRPr="004B5EBF">
        <w:rPr>
          <w:b/>
          <w:color w:val="000000" w:themeColor="text1"/>
          <w:sz w:val="28"/>
          <w:szCs w:val="28"/>
          <w:lang w:val="uk-UA"/>
        </w:rPr>
        <w:t>їхнє використання</w:t>
      </w:r>
    </w:p>
    <w:p w:rsidR="005269D5" w:rsidRPr="004B5EBF" w:rsidRDefault="005269D5" w:rsidP="004B5EBF">
      <w:pPr>
        <w:pStyle w:val="a4"/>
        <w:shd w:val="clear" w:color="auto" w:fill="FFFFFF"/>
        <w:spacing w:before="0" w:beforeAutospacing="0" w:after="0" w:afterAutospacing="0"/>
        <w:ind w:right="136"/>
        <w:jc w:val="center"/>
        <w:rPr>
          <w:b/>
          <w:color w:val="000000" w:themeColor="text1"/>
          <w:sz w:val="28"/>
          <w:szCs w:val="28"/>
          <w:lang w:val="uk-UA"/>
        </w:rPr>
      </w:pPr>
    </w:p>
    <w:p w:rsidR="005A4684"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891A97">
        <w:rPr>
          <w:color w:val="000000" w:themeColor="text1"/>
          <w:sz w:val="28"/>
          <w:szCs w:val="28"/>
          <w:lang w:val="uk-UA"/>
        </w:rPr>
        <w:t>3.1.</w:t>
      </w:r>
      <w:r w:rsidR="00B448AD">
        <w:rPr>
          <w:color w:val="000000" w:themeColor="text1"/>
          <w:sz w:val="28"/>
          <w:szCs w:val="28"/>
          <w:lang w:val="uk-UA"/>
        </w:rPr>
        <w:t xml:space="preserve"> </w:t>
      </w:r>
      <w:r w:rsidR="004B5EBF">
        <w:rPr>
          <w:color w:val="000000" w:themeColor="text1"/>
          <w:sz w:val="28"/>
          <w:szCs w:val="28"/>
          <w:lang w:val="uk-UA"/>
        </w:rPr>
        <w:t>Для працівників Центру встановлюється п</w:t>
      </w:r>
      <w:r w:rsidR="004B5EBF" w:rsidRPr="004B5EBF">
        <w:rPr>
          <w:color w:val="000000" w:themeColor="text1"/>
          <w:sz w:val="28"/>
          <w:szCs w:val="28"/>
        </w:rPr>
        <w:t>’</w:t>
      </w:r>
      <w:r w:rsidR="004B5EBF">
        <w:rPr>
          <w:color w:val="000000" w:themeColor="text1"/>
          <w:sz w:val="28"/>
          <w:szCs w:val="28"/>
          <w:lang w:val="uk-UA"/>
        </w:rPr>
        <w:t>ятиденний робочий тиждень вихідні дні: субота, неділя.</w:t>
      </w:r>
      <w:r>
        <w:rPr>
          <w:color w:val="000000" w:themeColor="text1"/>
          <w:sz w:val="28"/>
          <w:szCs w:val="28"/>
          <w:lang w:val="uk-UA"/>
        </w:rPr>
        <w:t xml:space="preserve"> </w:t>
      </w:r>
      <w:r w:rsidR="004B5EBF">
        <w:rPr>
          <w:color w:val="000000" w:themeColor="text1"/>
          <w:sz w:val="28"/>
          <w:szCs w:val="28"/>
          <w:lang w:val="uk-UA"/>
        </w:rPr>
        <w:t>Розпорядок роботи:</w:t>
      </w:r>
    </w:p>
    <w:p w:rsidR="004B5EBF" w:rsidRDefault="004B5EBF" w:rsidP="000040CD">
      <w:pPr>
        <w:pStyle w:val="a4"/>
        <w:shd w:val="clear" w:color="auto" w:fill="FFFFFF"/>
        <w:spacing w:before="0" w:beforeAutospacing="0" w:after="0" w:afterAutospacing="0"/>
        <w:ind w:right="136"/>
        <w:rPr>
          <w:color w:val="000000" w:themeColor="text1"/>
          <w:sz w:val="28"/>
          <w:szCs w:val="28"/>
          <w:lang w:val="uk-UA"/>
        </w:rPr>
      </w:pPr>
    </w:p>
    <w:p w:rsidR="004B5EBF" w:rsidRDefault="00891A97" w:rsidP="000040C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П</w:t>
      </w:r>
      <w:r w:rsidR="004B5EBF">
        <w:rPr>
          <w:color w:val="000000" w:themeColor="text1"/>
          <w:sz w:val="28"/>
          <w:szCs w:val="28"/>
          <w:lang w:val="uk-UA"/>
        </w:rPr>
        <w:t>очаток</w:t>
      </w:r>
      <w:r>
        <w:rPr>
          <w:color w:val="000000" w:themeColor="text1"/>
          <w:sz w:val="28"/>
          <w:szCs w:val="28"/>
          <w:lang w:val="uk-UA"/>
        </w:rPr>
        <w:t xml:space="preserve"> робочого дня -                 </w:t>
      </w:r>
      <w:r w:rsidR="00966B43">
        <w:rPr>
          <w:color w:val="000000" w:themeColor="text1"/>
          <w:sz w:val="28"/>
          <w:szCs w:val="28"/>
          <w:lang w:val="uk-UA"/>
        </w:rPr>
        <w:t xml:space="preserve"> </w:t>
      </w:r>
      <w:r>
        <w:rPr>
          <w:color w:val="000000" w:themeColor="text1"/>
          <w:sz w:val="28"/>
          <w:szCs w:val="28"/>
          <w:lang w:val="uk-UA"/>
        </w:rPr>
        <w:t xml:space="preserve"> 8:00 год.</w:t>
      </w:r>
    </w:p>
    <w:p w:rsidR="00891A97" w:rsidRDefault="00891A97" w:rsidP="000040C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Обідня перерва -                   </w:t>
      </w:r>
      <w:r w:rsidR="00966B43">
        <w:rPr>
          <w:color w:val="000000" w:themeColor="text1"/>
          <w:sz w:val="28"/>
          <w:szCs w:val="28"/>
          <w:lang w:val="uk-UA"/>
        </w:rPr>
        <w:t xml:space="preserve">            </w:t>
      </w:r>
      <w:r w:rsidR="0058786F">
        <w:rPr>
          <w:color w:val="000000" w:themeColor="text1"/>
          <w:sz w:val="28"/>
          <w:szCs w:val="28"/>
          <w:lang w:val="uk-UA"/>
        </w:rPr>
        <w:t>з</w:t>
      </w:r>
      <w:r w:rsidR="00966B43">
        <w:rPr>
          <w:color w:val="000000" w:themeColor="text1"/>
          <w:sz w:val="28"/>
          <w:szCs w:val="28"/>
          <w:lang w:val="uk-UA"/>
        </w:rPr>
        <w:t xml:space="preserve">  </w:t>
      </w:r>
      <w:r>
        <w:rPr>
          <w:color w:val="000000" w:themeColor="text1"/>
          <w:sz w:val="28"/>
          <w:szCs w:val="28"/>
          <w:lang w:val="uk-UA"/>
        </w:rPr>
        <w:t>12 :</w:t>
      </w:r>
      <w:r w:rsidR="0058786F">
        <w:rPr>
          <w:color w:val="000000" w:themeColor="text1"/>
          <w:sz w:val="28"/>
          <w:szCs w:val="28"/>
          <w:lang w:val="uk-UA"/>
        </w:rPr>
        <w:t xml:space="preserve">00 </w:t>
      </w:r>
      <w:r w:rsidR="0058786F" w:rsidRPr="0058786F">
        <w:rPr>
          <w:color w:val="000000" w:themeColor="text1"/>
          <w:sz w:val="22"/>
          <w:szCs w:val="22"/>
          <w:lang w:val="uk-UA"/>
        </w:rPr>
        <w:t>до</w:t>
      </w:r>
      <w:r w:rsidR="0058786F">
        <w:rPr>
          <w:color w:val="000000" w:themeColor="text1"/>
          <w:sz w:val="22"/>
          <w:szCs w:val="22"/>
          <w:lang w:val="uk-UA"/>
        </w:rPr>
        <w:t xml:space="preserve"> </w:t>
      </w:r>
      <w:r>
        <w:rPr>
          <w:color w:val="000000" w:themeColor="text1"/>
          <w:sz w:val="28"/>
          <w:szCs w:val="28"/>
          <w:lang w:val="uk-UA"/>
        </w:rPr>
        <w:t>13:00 год.</w:t>
      </w:r>
    </w:p>
    <w:p w:rsidR="00891A97" w:rsidRDefault="00891A97" w:rsidP="000040C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Закінчення робочого дня-            </w:t>
      </w:r>
      <w:r w:rsidR="00966B43">
        <w:rPr>
          <w:color w:val="000000" w:themeColor="text1"/>
          <w:sz w:val="28"/>
          <w:szCs w:val="28"/>
          <w:lang w:val="uk-UA"/>
        </w:rPr>
        <w:t xml:space="preserve"> </w:t>
      </w:r>
      <w:r>
        <w:rPr>
          <w:color w:val="000000" w:themeColor="text1"/>
          <w:sz w:val="28"/>
          <w:szCs w:val="28"/>
          <w:lang w:val="uk-UA"/>
        </w:rPr>
        <w:t xml:space="preserve"> </w:t>
      </w:r>
      <w:r w:rsidR="00966B43">
        <w:rPr>
          <w:color w:val="000000" w:themeColor="text1"/>
          <w:sz w:val="28"/>
          <w:szCs w:val="28"/>
          <w:lang w:val="uk-UA"/>
        </w:rPr>
        <w:t xml:space="preserve"> </w:t>
      </w:r>
      <w:r>
        <w:rPr>
          <w:color w:val="000000" w:themeColor="text1"/>
          <w:sz w:val="28"/>
          <w:szCs w:val="28"/>
          <w:lang w:val="uk-UA"/>
        </w:rPr>
        <w:t xml:space="preserve">17:00 год.     </w:t>
      </w:r>
    </w:p>
    <w:p w:rsidR="00891A97" w:rsidRDefault="00891A97" w:rsidP="000040C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Вихідні дні- субота і неділя</w:t>
      </w:r>
    </w:p>
    <w:p w:rsidR="00835265"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231AF1">
        <w:rPr>
          <w:color w:val="000000" w:themeColor="text1"/>
          <w:sz w:val="28"/>
          <w:szCs w:val="28"/>
          <w:lang w:val="uk-UA"/>
        </w:rPr>
        <w:t>3.2.</w:t>
      </w:r>
      <w:r w:rsidR="00B448AD">
        <w:rPr>
          <w:color w:val="000000" w:themeColor="text1"/>
          <w:sz w:val="28"/>
          <w:szCs w:val="28"/>
          <w:lang w:val="uk-UA"/>
        </w:rPr>
        <w:t xml:space="preserve"> </w:t>
      </w:r>
      <w:r w:rsidR="00231AF1">
        <w:rPr>
          <w:color w:val="000000" w:themeColor="text1"/>
          <w:sz w:val="28"/>
          <w:szCs w:val="28"/>
          <w:lang w:val="uk-UA"/>
        </w:rPr>
        <w:t>Робота за внутрішнім сумісництвом виконується у вільний від основної роботи час.</w:t>
      </w:r>
    </w:p>
    <w:p w:rsidR="00231AF1" w:rsidRPr="004D1557" w:rsidRDefault="004D1557" w:rsidP="004D1557">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231AF1" w:rsidRPr="004D1557">
        <w:rPr>
          <w:color w:val="000000" w:themeColor="text1"/>
          <w:sz w:val="28"/>
          <w:szCs w:val="28"/>
          <w:lang w:val="uk-UA"/>
        </w:rPr>
        <w:t xml:space="preserve">Розпорядок роботи </w:t>
      </w:r>
      <w:r w:rsidRPr="004D1557">
        <w:rPr>
          <w:color w:val="000000" w:themeColor="text1"/>
          <w:sz w:val="28"/>
          <w:szCs w:val="28"/>
          <w:lang w:val="uk-UA"/>
        </w:rPr>
        <w:t>внутрішнього сумісника</w:t>
      </w:r>
      <w:r w:rsidR="0097716B" w:rsidRPr="004D1557">
        <w:rPr>
          <w:color w:val="000000" w:themeColor="text1"/>
          <w:sz w:val="28"/>
          <w:szCs w:val="28"/>
          <w:lang w:val="uk-UA"/>
        </w:rPr>
        <w:t>:</w:t>
      </w:r>
    </w:p>
    <w:p w:rsidR="00231AF1" w:rsidRDefault="00231AF1" w:rsidP="000040CD">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Щодня з 17.00 до 21.00 ; вихідні дні-субота і неділя.</w:t>
      </w:r>
    </w:p>
    <w:p w:rsidR="003B13CE" w:rsidRDefault="00966B43" w:rsidP="008C680A">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891A97">
        <w:rPr>
          <w:color w:val="000000" w:themeColor="text1"/>
          <w:sz w:val="28"/>
          <w:szCs w:val="28"/>
          <w:lang w:val="uk-UA"/>
        </w:rPr>
        <w:t>3.</w:t>
      </w:r>
      <w:r w:rsidR="00231AF1">
        <w:rPr>
          <w:color w:val="000000" w:themeColor="text1"/>
          <w:sz w:val="28"/>
          <w:szCs w:val="28"/>
          <w:lang w:val="uk-UA"/>
        </w:rPr>
        <w:t>3</w:t>
      </w:r>
      <w:r w:rsidR="00891A97">
        <w:rPr>
          <w:color w:val="000000" w:themeColor="text1"/>
          <w:sz w:val="28"/>
          <w:szCs w:val="28"/>
          <w:lang w:val="uk-UA"/>
        </w:rPr>
        <w:t>. У пе</w:t>
      </w:r>
      <w:r w:rsidR="009F4DD1">
        <w:rPr>
          <w:color w:val="000000" w:themeColor="text1"/>
          <w:sz w:val="28"/>
          <w:szCs w:val="28"/>
          <w:lang w:val="uk-UA"/>
        </w:rPr>
        <w:t>ріод дії воєнного стану не застосовуються норми статті 53</w:t>
      </w:r>
      <w:r>
        <w:rPr>
          <w:color w:val="000000" w:themeColor="text1"/>
          <w:sz w:val="28"/>
          <w:szCs w:val="28"/>
          <w:lang w:val="uk-UA"/>
        </w:rPr>
        <w:t xml:space="preserve"> </w:t>
      </w:r>
      <w:r w:rsidR="009F4DD1">
        <w:rPr>
          <w:color w:val="000000" w:themeColor="text1"/>
          <w:sz w:val="28"/>
          <w:szCs w:val="28"/>
          <w:lang w:val="uk-UA"/>
        </w:rPr>
        <w:t>(тривалість роботи напередодні святкових, неробочих і вихідних днів),частини третьої –п</w:t>
      </w:r>
      <w:r w:rsidR="009F4DD1" w:rsidRPr="009F4DD1">
        <w:rPr>
          <w:color w:val="000000" w:themeColor="text1"/>
          <w:sz w:val="28"/>
          <w:szCs w:val="28"/>
          <w:lang w:val="uk-UA"/>
        </w:rPr>
        <w:t>’</w:t>
      </w:r>
      <w:r w:rsidR="009F4DD1">
        <w:rPr>
          <w:color w:val="000000" w:themeColor="text1"/>
          <w:sz w:val="28"/>
          <w:szCs w:val="28"/>
          <w:lang w:val="uk-UA"/>
        </w:rPr>
        <w:t>ятої статті 67 та статей 71-73 (святкові і неробочі дні) Кодексу законів про працю України.</w:t>
      </w:r>
    </w:p>
    <w:p w:rsidR="003B13CE" w:rsidRPr="00D66C0D" w:rsidRDefault="00966B43" w:rsidP="003B13CE">
      <w:pPr>
        <w:pStyle w:val="HTML"/>
        <w:ind w:right="136"/>
        <w:jc w:val="both"/>
        <w:rPr>
          <w:b/>
          <w:color w:val="000000" w:themeColor="text1"/>
          <w:sz w:val="28"/>
          <w:szCs w:val="28"/>
          <w:lang w:val="uk-UA"/>
        </w:rPr>
      </w:pPr>
      <w:r>
        <w:rPr>
          <w:rFonts w:ascii="Times New Roman" w:hAnsi="Times New Roman" w:cs="Times New Roman"/>
          <w:b/>
          <w:sz w:val="28"/>
          <w:szCs w:val="28"/>
          <w:lang w:val="uk-UA"/>
        </w:rPr>
        <w:t xml:space="preserve">     </w:t>
      </w:r>
      <w:r w:rsidR="003B13CE" w:rsidRPr="00966B43">
        <w:rPr>
          <w:rFonts w:ascii="Times New Roman" w:hAnsi="Times New Roman" w:cs="Times New Roman"/>
          <w:sz w:val="28"/>
          <w:szCs w:val="28"/>
          <w:lang w:val="uk-UA"/>
        </w:rPr>
        <w:t>3.</w:t>
      </w:r>
      <w:r w:rsidR="00231AF1" w:rsidRPr="00966B43">
        <w:rPr>
          <w:rFonts w:ascii="Times New Roman" w:hAnsi="Times New Roman" w:cs="Times New Roman"/>
          <w:sz w:val="28"/>
          <w:szCs w:val="28"/>
          <w:lang w:val="uk-UA"/>
        </w:rPr>
        <w:t>4</w:t>
      </w:r>
      <w:r w:rsidR="003B13CE" w:rsidRPr="00AC1037">
        <w:rPr>
          <w:rFonts w:ascii="Times New Roman" w:hAnsi="Times New Roman" w:cs="Times New Roman"/>
          <w:b/>
          <w:sz w:val="28"/>
          <w:szCs w:val="28"/>
          <w:lang w:val="uk-UA"/>
        </w:rPr>
        <w:t>.</w:t>
      </w:r>
      <w:r w:rsidR="003B13CE" w:rsidRPr="00AC1037">
        <w:rPr>
          <w:rFonts w:ascii="Times New Roman" w:hAnsi="Times New Roman" w:cs="Times New Roman"/>
          <w:color w:val="auto"/>
          <w:sz w:val="28"/>
          <w:szCs w:val="28"/>
          <w:lang w:val="uk-UA"/>
        </w:rPr>
        <w:t xml:space="preserve"> </w:t>
      </w:r>
      <w:r w:rsidR="006C6413">
        <w:rPr>
          <w:rFonts w:ascii="Times New Roman" w:hAnsi="Times New Roman" w:cs="Times New Roman"/>
          <w:color w:val="auto"/>
          <w:sz w:val="28"/>
          <w:szCs w:val="28"/>
          <w:lang w:val="uk-UA"/>
        </w:rPr>
        <w:t xml:space="preserve"> </w:t>
      </w:r>
      <w:r w:rsidR="003B13CE" w:rsidRPr="00AC1037">
        <w:rPr>
          <w:rFonts w:ascii="Times New Roman" w:hAnsi="Times New Roman" w:cs="Times New Roman"/>
          <w:color w:val="auto"/>
          <w:sz w:val="28"/>
          <w:szCs w:val="28"/>
          <w:lang w:val="uk-UA"/>
        </w:rPr>
        <w:t xml:space="preserve">Забезпечувати працівникам право на відпочинок наданням щорічних та додаткових відпусток на умовах і в обсягах передбачених  Законом України «Про відпустки», а також цим колдоговором </w:t>
      </w:r>
      <w:r w:rsidR="003B13CE">
        <w:rPr>
          <w:rFonts w:ascii="Times New Roman" w:hAnsi="Times New Roman" w:cs="Times New Roman"/>
          <w:color w:val="auto"/>
          <w:sz w:val="28"/>
          <w:szCs w:val="28"/>
          <w:lang w:val="uk-UA"/>
        </w:rPr>
        <w:t>.</w:t>
      </w:r>
    </w:p>
    <w:p w:rsidR="004D1557"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835265">
        <w:rPr>
          <w:color w:val="000000" w:themeColor="text1"/>
          <w:sz w:val="28"/>
          <w:szCs w:val="28"/>
          <w:lang w:val="uk-UA"/>
        </w:rPr>
        <w:t xml:space="preserve">календарні дні за відпрацьований рік, який відлічується з дня прийняття працівника на роботу. Повна тривалість основної та додаткової відпустки у </w:t>
      </w:r>
    </w:p>
    <w:p w:rsidR="00835265" w:rsidRDefault="00835265"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перший рік роботи надаються працівникам після закінчення шести місяців безперервної роботи. У</w:t>
      </w:r>
      <w:r w:rsidR="00D66C0D">
        <w:rPr>
          <w:color w:val="000000" w:themeColor="text1"/>
          <w:sz w:val="28"/>
          <w:szCs w:val="28"/>
          <w:lang w:val="uk-UA"/>
        </w:rPr>
        <w:t xml:space="preserve"> </w:t>
      </w:r>
      <w:r>
        <w:rPr>
          <w:color w:val="000000" w:themeColor="text1"/>
          <w:sz w:val="28"/>
          <w:szCs w:val="28"/>
          <w:lang w:val="uk-UA"/>
        </w:rPr>
        <w:t>разі надання зазначених відпусток до закінчення шестимісячного терміну безперервної роботи їх тривалість визначається пропорційно до відпрацьованого часу.</w:t>
      </w:r>
    </w:p>
    <w:p w:rsidR="00835265"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835265">
        <w:rPr>
          <w:color w:val="000000" w:themeColor="text1"/>
          <w:sz w:val="28"/>
          <w:szCs w:val="28"/>
          <w:lang w:val="uk-UA"/>
        </w:rPr>
        <w:t>3.</w:t>
      </w:r>
      <w:r w:rsidR="00231AF1">
        <w:rPr>
          <w:color w:val="000000" w:themeColor="text1"/>
          <w:sz w:val="28"/>
          <w:szCs w:val="28"/>
          <w:lang w:val="uk-UA"/>
        </w:rPr>
        <w:t>6</w:t>
      </w:r>
      <w:r w:rsidR="00835265">
        <w:rPr>
          <w:color w:val="000000" w:themeColor="text1"/>
          <w:sz w:val="28"/>
          <w:szCs w:val="28"/>
          <w:lang w:val="uk-UA"/>
        </w:rPr>
        <w:t>.</w:t>
      </w:r>
      <w:r w:rsidR="00653483">
        <w:rPr>
          <w:color w:val="000000" w:themeColor="text1"/>
          <w:sz w:val="28"/>
          <w:szCs w:val="28"/>
          <w:lang w:val="uk-UA"/>
        </w:rPr>
        <w:t xml:space="preserve"> </w:t>
      </w:r>
      <w:r w:rsidR="00835265">
        <w:rPr>
          <w:color w:val="000000" w:themeColor="text1"/>
          <w:sz w:val="28"/>
          <w:szCs w:val="28"/>
          <w:lang w:val="uk-UA"/>
        </w:rPr>
        <w:t xml:space="preserve">Черговість надання відпусток визначається графіками, які затверджуються </w:t>
      </w:r>
      <w:r w:rsidR="00F5566B">
        <w:rPr>
          <w:color w:val="000000" w:themeColor="text1"/>
          <w:sz w:val="28"/>
          <w:szCs w:val="28"/>
          <w:lang w:val="uk-UA"/>
        </w:rPr>
        <w:t>Директором</w:t>
      </w:r>
      <w:r w:rsidR="00835265">
        <w:rPr>
          <w:color w:val="000000" w:themeColor="text1"/>
          <w:sz w:val="28"/>
          <w:szCs w:val="28"/>
          <w:lang w:val="uk-UA"/>
        </w:rPr>
        <w:t xml:space="preserve"> і довод</w:t>
      </w:r>
      <w:r w:rsidR="00D66C0D">
        <w:rPr>
          <w:color w:val="000000" w:themeColor="text1"/>
          <w:sz w:val="28"/>
          <w:szCs w:val="28"/>
          <w:lang w:val="uk-UA"/>
        </w:rPr>
        <w:t>и</w:t>
      </w:r>
      <w:r w:rsidR="00835265">
        <w:rPr>
          <w:color w:val="000000" w:themeColor="text1"/>
          <w:sz w:val="28"/>
          <w:szCs w:val="28"/>
          <w:lang w:val="uk-UA"/>
        </w:rPr>
        <w:t>т</w:t>
      </w:r>
      <w:r w:rsidR="00D66C0D">
        <w:rPr>
          <w:color w:val="000000" w:themeColor="text1"/>
          <w:sz w:val="28"/>
          <w:szCs w:val="28"/>
          <w:lang w:val="uk-UA"/>
        </w:rPr>
        <w:t>ь</w:t>
      </w:r>
      <w:r w:rsidR="00835265">
        <w:rPr>
          <w:color w:val="000000" w:themeColor="text1"/>
          <w:sz w:val="28"/>
          <w:szCs w:val="28"/>
          <w:lang w:val="uk-UA"/>
        </w:rPr>
        <w:t xml:space="preserve">ся до відома всіх працівників. При складанні графіків ураховуються особисті інтереси працівників та можливості їх відпочинку. </w:t>
      </w:r>
      <w:r w:rsidR="00B92404">
        <w:rPr>
          <w:color w:val="000000" w:themeColor="text1"/>
          <w:sz w:val="28"/>
          <w:szCs w:val="28"/>
          <w:lang w:val="uk-UA"/>
        </w:rPr>
        <w:t xml:space="preserve"> </w:t>
      </w:r>
      <w:r w:rsidR="00835265">
        <w:rPr>
          <w:color w:val="000000" w:themeColor="text1"/>
          <w:sz w:val="28"/>
          <w:szCs w:val="28"/>
          <w:lang w:val="uk-UA"/>
        </w:rPr>
        <w:t>Графік</w:t>
      </w:r>
      <w:r w:rsidR="00AC6105">
        <w:rPr>
          <w:color w:val="000000" w:themeColor="text1"/>
          <w:sz w:val="28"/>
          <w:szCs w:val="28"/>
          <w:lang w:val="uk-UA"/>
        </w:rPr>
        <w:t xml:space="preserve"> відпусток складається на кожен календарний рік </w:t>
      </w:r>
      <w:r w:rsidR="00B92404">
        <w:rPr>
          <w:color w:val="000000" w:themeColor="text1"/>
          <w:sz w:val="28"/>
          <w:szCs w:val="28"/>
          <w:lang w:val="uk-UA"/>
        </w:rPr>
        <w:t>, який до 05 січня поточного року затверджується директором.</w:t>
      </w:r>
    </w:p>
    <w:p w:rsidR="001C1DA6" w:rsidRPr="00047000" w:rsidRDefault="00966B43" w:rsidP="00966B43">
      <w:pPr>
        <w:pStyle w:val="a4"/>
        <w:shd w:val="clear" w:color="auto" w:fill="FFFFFF"/>
        <w:spacing w:before="0" w:beforeAutospacing="0" w:after="0" w:afterAutospacing="0"/>
        <w:ind w:right="136"/>
        <w:jc w:val="both"/>
        <w:rPr>
          <w:rFonts w:asciiTheme="minorHAnsi" w:hAnsiTheme="minorHAnsi"/>
          <w:color w:val="000000" w:themeColor="text1"/>
          <w:sz w:val="28"/>
          <w:szCs w:val="28"/>
          <w:lang w:val="uk-UA"/>
        </w:rPr>
      </w:pPr>
      <w:r>
        <w:rPr>
          <w:color w:val="000000" w:themeColor="text1"/>
          <w:sz w:val="28"/>
          <w:szCs w:val="28"/>
          <w:lang w:val="uk-UA"/>
        </w:rPr>
        <w:t xml:space="preserve">    </w:t>
      </w:r>
      <w:r w:rsidR="00AC6105">
        <w:rPr>
          <w:color w:val="000000" w:themeColor="text1"/>
          <w:sz w:val="28"/>
          <w:szCs w:val="28"/>
          <w:lang w:val="uk-UA"/>
        </w:rPr>
        <w:t>3.</w:t>
      </w:r>
      <w:r w:rsidR="00231AF1">
        <w:rPr>
          <w:color w:val="000000" w:themeColor="text1"/>
          <w:sz w:val="28"/>
          <w:szCs w:val="28"/>
          <w:lang w:val="uk-UA"/>
        </w:rPr>
        <w:t>7</w:t>
      </w:r>
      <w:r w:rsidR="00AC6105">
        <w:rPr>
          <w:color w:val="000000" w:themeColor="text1"/>
          <w:sz w:val="28"/>
          <w:szCs w:val="28"/>
          <w:lang w:val="uk-UA"/>
        </w:rPr>
        <w:t>.</w:t>
      </w:r>
      <w:r w:rsidR="006C6413">
        <w:rPr>
          <w:color w:val="000000" w:themeColor="text1"/>
          <w:sz w:val="28"/>
          <w:szCs w:val="28"/>
          <w:lang w:val="uk-UA"/>
        </w:rPr>
        <w:t xml:space="preserve"> </w:t>
      </w:r>
      <w:r w:rsidR="00AC6105">
        <w:rPr>
          <w:color w:val="000000" w:themeColor="text1"/>
          <w:sz w:val="28"/>
          <w:szCs w:val="28"/>
          <w:lang w:val="uk-UA"/>
        </w:rPr>
        <w:t>Поділ щорічної відпустки на частини будь-якої тривалості допускається на прохання працівника за умови, що основна безперервна її частина становитиме не менше 14 календарних днів. Невикористана частина щорічної відпустки має бути надана працівнику до кінця робочого року , але не пізніше 12 місяців після закінчення робочого року ,за який надається відпустка.</w:t>
      </w:r>
      <w:r w:rsidR="001C1DA6">
        <w:rPr>
          <w:color w:val="000000" w:themeColor="text1"/>
          <w:sz w:val="28"/>
          <w:szCs w:val="28"/>
          <w:lang w:val="uk-UA"/>
        </w:rPr>
        <w:t xml:space="preserve"> Жінці ,яка працює і має двох або більше дітей віком до 15 років, або дитину –інваліда,</w:t>
      </w:r>
      <w:r>
        <w:rPr>
          <w:color w:val="000000" w:themeColor="text1"/>
          <w:sz w:val="28"/>
          <w:szCs w:val="28"/>
          <w:lang w:val="uk-UA"/>
        </w:rPr>
        <w:t xml:space="preserve"> </w:t>
      </w:r>
      <w:r w:rsidR="001C1DA6">
        <w:rPr>
          <w:color w:val="000000" w:themeColor="text1"/>
          <w:sz w:val="28"/>
          <w:szCs w:val="28"/>
          <w:lang w:val="uk-UA"/>
        </w:rPr>
        <w:t xml:space="preserve">або яка усиновила дитину, одинокій </w:t>
      </w:r>
      <w:r w:rsidR="001C1DA6" w:rsidRPr="00966B43">
        <w:rPr>
          <w:color w:val="000000" w:themeColor="text1"/>
          <w:sz w:val="28"/>
          <w:szCs w:val="28"/>
          <w:lang w:val="uk-UA"/>
        </w:rPr>
        <w:t>матері, батьку який виховує дитину без матері,</w:t>
      </w:r>
      <w:r w:rsidR="008C680A">
        <w:rPr>
          <w:color w:val="000000" w:themeColor="text1"/>
          <w:sz w:val="28"/>
          <w:szCs w:val="28"/>
          <w:lang w:val="uk-UA"/>
        </w:rPr>
        <w:t xml:space="preserve"> </w:t>
      </w:r>
      <w:r w:rsidR="001C1DA6" w:rsidRPr="00966B43">
        <w:rPr>
          <w:color w:val="000000" w:themeColor="text1"/>
          <w:sz w:val="28"/>
          <w:szCs w:val="28"/>
          <w:lang w:val="uk-UA"/>
        </w:rPr>
        <w:t>а також особі ,яка взяла дитину під опіку надається щорічна додаткова оплачувана відпустка тривалістю 10 календарних днів. За наявності декількох підстав для надання цієї відпустки її загальна тривалість не може перевищувати 17 календарних  днів.</w:t>
      </w:r>
    </w:p>
    <w:p w:rsidR="000127C8" w:rsidRPr="00C26E33" w:rsidRDefault="00966B43" w:rsidP="000127C8">
      <w:pPr>
        <w:pStyle w:val="HTML"/>
        <w:ind w:right="136"/>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auto"/>
          <w:sz w:val="28"/>
          <w:szCs w:val="28"/>
          <w:lang w:val="uk-UA"/>
        </w:rPr>
        <w:t xml:space="preserve">     </w:t>
      </w:r>
      <w:r w:rsidR="000127C8">
        <w:rPr>
          <w:rFonts w:ascii="Times New Roman" w:eastAsia="Times New Roman" w:hAnsi="Times New Roman" w:cs="Times New Roman"/>
          <w:color w:val="auto"/>
          <w:sz w:val="28"/>
          <w:szCs w:val="28"/>
          <w:lang w:val="uk-UA"/>
        </w:rPr>
        <w:t>3.</w:t>
      </w:r>
      <w:r w:rsidR="00231AF1">
        <w:rPr>
          <w:rFonts w:ascii="Times New Roman" w:eastAsia="Times New Roman" w:hAnsi="Times New Roman" w:cs="Times New Roman"/>
          <w:color w:val="auto"/>
          <w:sz w:val="28"/>
          <w:szCs w:val="28"/>
          <w:lang w:val="uk-UA"/>
        </w:rPr>
        <w:t>8</w:t>
      </w:r>
      <w:r w:rsidR="006C6413">
        <w:rPr>
          <w:rFonts w:ascii="Times New Roman" w:eastAsia="Times New Roman" w:hAnsi="Times New Roman" w:cs="Times New Roman"/>
          <w:color w:val="auto"/>
          <w:sz w:val="28"/>
          <w:szCs w:val="28"/>
          <w:lang w:val="uk-UA"/>
        </w:rPr>
        <w:t>.</w:t>
      </w:r>
      <w:r w:rsidR="00653483">
        <w:rPr>
          <w:rFonts w:ascii="Times New Roman" w:eastAsia="Times New Roman" w:hAnsi="Times New Roman" w:cs="Times New Roman"/>
          <w:color w:val="auto"/>
          <w:sz w:val="28"/>
          <w:szCs w:val="28"/>
          <w:lang w:val="uk-UA"/>
        </w:rPr>
        <w:t xml:space="preserve"> </w:t>
      </w:r>
      <w:r w:rsidR="000127C8">
        <w:rPr>
          <w:rFonts w:ascii="Times New Roman" w:hAnsi="Times New Roman" w:cs="Times New Roman"/>
          <w:sz w:val="28"/>
          <w:szCs w:val="28"/>
          <w:lang w:val="uk-UA"/>
        </w:rPr>
        <w:t xml:space="preserve">За умов, передбачених статтею 25 Закону України «Про відпустки» </w:t>
      </w:r>
      <w:r w:rsidR="000127C8" w:rsidRPr="00C26E33">
        <w:rPr>
          <w:rFonts w:ascii="Times New Roman" w:hAnsi="Times New Roman" w:cs="Times New Roman"/>
          <w:color w:val="000000" w:themeColor="text1"/>
          <w:sz w:val="28"/>
          <w:szCs w:val="28"/>
          <w:lang w:val="uk-UA"/>
        </w:rPr>
        <w:t>працівнику може надаватися відпустка без збереження заробітної плати  на термін ,обумовлений угодою між працівником та керівником , але не більше 15 календарних днів.</w:t>
      </w:r>
    </w:p>
    <w:p w:rsidR="000127C8" w:rsidRDefault="000127C8" w:rsidP="00966B43">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36"/>
        <w:jc w:val="both"/>
        <w:rPr>
          <w:sz w:val="28"/>
          <w:szCs w:val="28"/>
          <w:lang w:val="uk-UA"/>
        </w:rPr>
      </w:pPr>
      <w:r>
        <w:rPr>
          <w:color w:val="000000" w:themeColor="text1"/>
          <w:sz w:val="28"/>
          <w:szCs w:val="28"/>
          <w:lang w:val="uk-UA"/>
        </w:rPr>
        <w:t xml:space="preserve"> Відповідно до Закону  України «Про організацію трудових відносин в умовах воєнного стану» від 15.03.2022 №2136-</w:t>
      </w:r>
      <w:r>
        <w:rPr>
          <w:color w:val="000000" w:themeColor="text1"/>
          <w:sz w:val="28"/>
          <w:szCs w:val="28"/>
          <w:lang w:val="en-US"/>
        </w:rPr>
        <w:t>IX</w:t>
      </w:r>
      <w:r>
        <w:rPr>
          <w:color w:val="000000" w:themeColor="text1"/>
          <w:sz w:val="28"/>
          <w:szCs w:val="28"/>
          <w:lang w:val="uk-UA"/>
        </w:rPr>
        <w:t xml:space="preserve"> протягом дії воєнного стану роботодавець на прохання працівника може надавати відпустку без збереження заробітної плати без обмеження її строком, встановленим частиною першою статті 26 Закону України «Про відпустки».</w:t>
      </w:r>
    </w:p>
    <w:p w:rsidR="00C872BE" w:rsidRDefault="00966B43" w:rsidP="00966B4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C872BE">
        <w:rPr>
          <w:color w:val="000000" w:themeColor="text1"/>
          <w:sz w:val="28"/>
          <w:szCs w:val="28"/>
          <w:lang w:val="uk-UA"/>
        </w:rPr>
        <w:t>3.</w:t>
      </w:r>
      <w:r w:rsidR="00231AF1">
        <w:rPr>
          <w:color w:val="000000" w:themeColor="text1"/>
          <w:sz w:val="28"/>
          <w:szCs w:val="28"/>
          <w:lang w:val="uk-UA"/>
        </w:rPr>
        <w:t>9</w:t>
      </w:r>
      <w:r w:rsidR="00C872BE">
        <w:rPr>
          <w:color w:val="000000" w:themeColor="text1"/>
          <w:sz w:val="28"/>
          <w:szCs w:val="28"/>
          <w:lang w:val="uk-UA"/>
        </w:rPr>
        <w:t>.</w:t>
      </w:r>
      <w:r w:rsidR="006C6413">
        <w:rPr>
          <w:color w:val="000000" w:themeColor="text1"/>
          <w:sz w:val="28"/>
          <w:szCs w:val="28"/>
          <w:lang w:val="uk-UA"/>
        </w:rPr>
        <w:t xml:space="preserve"> </w:t>
      </w:r>
      <w:r w:rsidR="00C872BE">
        <w:rPr>
          <w:color w:val="000000" w:themeColor="text1"/>
          <w:sz w:val="28"/>
          <w:szCs w:val="28"/>
          <w:lang w:val="uk-UA"/>
        </w:rPr>
        <w:t>У разі звільнення працівника йому виплачується грошова компенсація  за всі невикористані ним дні щорічної відпустки, а також додаткової відпустки праців</w:t>
      </w:r>
      <w:r w:rsidR="00593870">
        <w:rPr>
          <w:color w:val="000000" w:themeColor="text1"/>
          <w:sz w:val="28"/>
          <w:szCs w:val="28"/>
          <w:lang w:val="uk-UA"/>
        </w:rPr>
        <w:t>никам , які мають дітей</w:t>
      </w:r>
      <w:r w:rsidR="003B13CE">
        <w:rPr>
          <w:color w:val="000000" w:themeColor="text1"/>
          <w:sz w:val="28"/>
          <w:szCs w:val="28"/>
          <w:lang w:val="uk-UA"/>
        </w:rPr>
        <w:t>.</w:t>
      </w:r>
    </w:p>
    <w:p w:rsidR="00443366" w:rsidRDefault="00443366" w:rsidP="00C872BE">
      <w:pPr>
        <w:pStyle w:val="a4"/>
        <w:shd w:val="clear" w:color="auto" w:fill="FFFFFF"/>
        <w:spacing w:before="0" w:beforeAutospacing="0" w:after="0" w:afterAutospacing="0"/>
        <w:ind w:right="136"/>
        <w:rPr>
          <w:color w:val="000000" w:themeColor="text1"/>
          <w:sz w:val="28"/>
          <w:szCs w:val="28"/>
          <w:lang w:val="uk-UA"/>
        </w:rPr>
      </w:pPr>
    </w:p>
    <w:p w:rsidR="00443366" w:rsidRDefault="00443366" w:rsidP="00C872BE">
      <w:pPr>
        <w:pStyle w:val="a4"/>
        <w:shd w:val="clear" w:color="auto" w:fill="FFFFFF"/>
        <w:spacing w:before="0" w:beforeAutospacing="0" w:after="0" w:afterAutospacing="0"/>
        <w:ind w:right="136"/>
        <w:rPr>
          <w:color w:val="000000" w:themeColor="text1"/>
          <w:sz w:val="28"/>
          <w:szCs w:val="28"/>
          <w:lang w:val="uk-UA"/>
        </w:rPr>
      </w:pPr>
    </w:p>
    <w:p w:rsidR="00617978" w:rsidRDefault="00617978" w:rsidP="006C6413">
      <w:pPr>
        <w:pStyle w:val="a4"/>
        <w:shd w:val="clear" w:color="auto" w:fill="FFFFFF"/>
        <w:spacing w:before="0" w:beforeAutospacing="0" w:after="0" w:afterAutospacing="0"/>
        <w:ind w:right="136"/>
        <w:rPr>
          <w:color w:val="000000" w:themeColor="text1"/>
          <w:sz w:val="28"/>
          <w:szCs w:val="28"/>
          <w:lang w:val="uk-UA"/>
        </w:rPr>
      </w:pPr>
    </w:p>
    <w:p w:rsidR="00C75613" w:rsidRDefault="00C75613" w:rsidP="006C6413">
      <w:pPr>
        <w:pStyle w:val="a4"/>
        <w:shd w:val="clear" w:color="auto" w:fill="FFFFFF"/>
        <w:spacing w:before="0" w:beforeAutospacing="0" w:after="0" w:afterAutospacing="0"/>
        <w:ind w:right="136"/>
        <w:rPr>
          <w:color w:val="000000" w:themeColor="text1"/>
          <w:sz w:val="28"/>
          <w:szCs w:val="28"/>
          <w:lang w:val="uk-UA"/>
        </w:rPr>
      </w:pPr>
    </w:p>
    <w:p w:rsidR="00C75613" w:rsidRPr="009A1880" w:rsidRDefault="00C75613" w:rsidP="00C75613">
      <w:pPr>
        <w:pStyle w:val="a4"/>
        <w:shd w:val="clear" w:color="auto" w:fill="FFFFFF"/>
        <w:spacing w:before="0" w:beforeAutospacing="0" w:after="0" w:afterAutospacing="0"/>
        <w:ind w:right="136"/>
        <w:rPr>
          <w:color w:val="000000" w:themeColor="text1"/>
          <w:sz w:val="28"/>
          <w:szCs w:val="28"/>
          <w:lang w:val="uk-UA"/>
        </w:rPr>
      </w:pPr>
    </w:p>
    <w:p w:rsidR="00C75613" w:rsidRPr="00AC1037" w:rsidRDefault="00C75613" w:rsidP="00C75613">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Додаток №</w:t>
      </w:r>
      <w:r>
        <w:rPr>
          <w:color w:val="000000" w:themeColor="text1"/>
          <w:sz w:val="22"/>
          <w:szCs w:val="22"/>
          <w:lang w:val="uk-UA"/>
        </w:rPr>
        <w:t xml:space="preserve"> 2</w:t>
      </w:r>
    </w:p>
    <w:p w:rsidR="00C75613" w:rsidRPr="00AC1037" w:rsidRDefault="00C75613" w:rsidP="00C75613">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 колективного договору</w:t>
      </w:r>
    </w:p>
    <w:p w:rsidR="00C75613" w:rsidRDefault="00C75613" w:rsidP="00C75613">
      <w:pPr>
        <w:pStyle w:val="a4"/>
        <w:shd w:val="clear" w:color="auto" w:fill="FFFFFF"/>
        <w:spacing w:before="0" w:beforeAutospacing="0" w:after="0" w:afterAutospacing="0"/>
        <w:ind w:right="136"/>
        <w:rPr>
          <w:color w:val="000000" w:themeColor="text1"/>
          <w:sz w:val="28"/>
          <w:szCs w:val="28"/>
          <w:lang w:val="uk-UA"/>
        </w:rPr>
      </w:pPr>
    </w:p>
    <w:p w:rsidR="00C75613" w:rsidRDefault="00C75613" w:rsidP="00C75613">
      <w:pPr>
        <w:pStyle w:val="a4"/>
        <w:shd w:val="clear" w:color="auto" w:fill="FFFFFF"/>
        <w:spacing w:before="0" w:beforeAutospacing="0" w:after="0" w:afterAutospacing="0"/>
        <w:ind w:right="136"/>
        <w:rPr>
          <w:color w:val="000000" w:themeColor="text1"/>
          <w:sz w:val="28"/>
          <w:szCs w:val="28"/>
          <w:lang w:val="uk-UA"/>
        </w:rPr>
      </w:pPr>
    </w:p>
    <w:p w:rsidR="00C75613" w:rsidRDefault="00C75613" w:rsidP="00C75613">
      <w:pPr>
        <w:pStyle w:val="a4"/>
        <w:shd w:val="clear" w:color="auto" w:fill="FFFFFF"/>
        <w:spacing w:before="0" w:beforeAutospacing="0" w:after="0" w:afterAutospacing="0"/>
        <w:ind w:right="136"/>
        <w:rPr>
          <w:color w:val="000000" w:themeColor="text1"/>
          <w:sz w:val="28"/>
          <w:szCs w:val="28"/>
          <w:lang w:val="uk-UA"/>
        </w:rPr>
      </w:pPr>
    </w:p>
    <w:p w:rsidR="00C75613" w:rsidRDefault="00C75613" w:rsidP="00C75613">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ПОГОДЖУЮ                           </w:t>
      </w:r>
      <w:r w:rsidR="00160B83">
        <w:rPr>
          <w:color w:val="000000" w:themeColor="text1"/>
          <w:sz w:val="28"/>
          <w:szCs w:val="28"/>
          <w:lang w:val="uk-UA"/>
        </w:rPr>
        <w:t xml:space="preserve">                  </w:t>
      </w:r>
      <w:r>
        <w:rPr>
          <w:color w:val="000000" w:themeColor="text1"/>
          <w:sz w:val="28"/>
          <w:szCs w:val="28"/>
          <w:lang w:val="uk-UA"/>
        </w:rPr>
        <w:t>ЗАТВЕРДЖУЮ</w:t>
      </w:r>
    </w:p>
    <w:p w:rsidR="00C75613" w:rsidRDefault="00C75613" w:rsidP="00C75613">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Уповноважений представник </w:t>
      </w:r>
      <w:r w:rsidR="00160B83">
        <w:rPr>
          <w:color w:val="000000" w:themeColor="text1"/>
          <w:sz w:val="28"/>
          <w:szCs w:val="28"/>
          <w:lang w:val="uk-UA"/>
        </w:rPr>
        <w:t xml:space="preserve">                  </w:t>
      </w:r>
      <w:r>
        <w:rPr>
          <w:color w:val="000000" w:themeColor="text1"/>
          <w:sz w:val="28"/>
          <w:szCs w:val="28"/>
          <w:lang w:val="uk-UA"/>
        </w:rPr>
        <w:t>Директор установи</w:t>
      </w:r>
    </w:p>
    <w:p w:rsidR="00C75613" w:rsidRDefault="00C75613" w:rsidP="00C75613">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трудового колективу                                   </w:t>
      </w:r>
    </w:p>
    <w:p w:rsidR="00C75613" w:rsidRDefault="00C75613" w:rsidP="00C75613">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_________Альона ПОЛІЙЧУК                _______  Ольга ПУСТОМЕЛЬНИК        </w:t>
      </w:r>
      <w:r w:rsidR="005936F5">
        <w:rPr>
          <w:color w:val="000000" w:themeColor="text1"/>
          <w:sz w:val="28"/>
          <w:szCs w:val="28"/>
          <w:lang w:val="uk-UA"/>
        </w:rPr>
        <w:t xml:space="preserve">                   </w:t>
      </w:r>
      <w:r w:rsidR="005936F5" w:rsidRPr="000E0E5C">
        <w:rPr>
          <w:sz w:val="28"/>
          <w:szCs w:val="28"/>
          <w:lang w:val="uk-UA"/>
        </w:rPr>
        <w:t>«</w:t>
      </w:r>
      <w:r w:rsidR="005936F5">
        <w:rPr>
          <w:sz w:val="28"/>
          <w:szCs w:val="28"/>
          <w:lang w:val="uk-UA"/>
        </w:rPr>
        <w:t xml:space="preserve"> 22 </w:t>
      </w:r>
      <w:r w:rsidR="005936F5" w:rsidRPr="000E0E5C">
        <w:rPr>
          <w:sz w:val="28"/>
          <w:szCs w:val="28"/>
          <w:lang w:val="uk-UA"/>
        </w:rPr>
        <w:t>»</w:t>
      </w:r>
      <w:r w:rsidR="005936F5">
        <w:rPr>
          <w:sz w:val="28"/>
          <w:szCs w:val="28"/>
          <w:lang w:val="uk-UA"/>
        </w:rPr>
        <w:t xml:space="preserve"> грудня  2025 р.             </w:t>
      </w:r>
      <w:r w:rsidR="005936F5" w:rsidRPr="000E0E5C">
        <w:rPr>
          <w:sz w:val="28"/>
          <w:szCs w:val="28"/>
          <w:lang w:val="uk-UA"/>
        </w:rPr>
        <w:t xml:space="preserve">  </w:t>
      </w:r>
      <w:r w:rsidR="005936F5">
        <w:rPr>
          <w:sz w:val="28"/>
          <w:szCs w:val="28"/>
          <w:lang w:val="uk-UA"/>
        </w:rPr>
        <w:t xml:space="preserve">                </w:t>
      </w:r>
      <w:r w:rsidR="005936F5" w:rsidRPr="000E0E5C">
        <w:rPr>
          <w:sz w:val="28"/>
          <w:szCs w:val="28"/>
          <w:lang w:val="uk-UA"/>
        </w:rPr>
        <w:t xml:space="preserve"> «</w:t>
      </w:r>
      <w:r w:rsidR="005936F5">
        <w:rPr>
          <w:sz w:val="28"/>
          <w:szCs w:val="28"/>
          <w:lang w:val="uk-UA"/>
        </w:rPr>
        <w:t xml:space="preserve"> 22 </w:t>
      </w:r>
      <w:r w:rsidR="005936F5" w:rsidRPr="000E0E5C">
        <w:rPr>
          <w:sz w:val="28"/>
          <w:szCs w:val="28"/>
          <w:lang w:val="uk-UA"/>
        </w:rPr>
        <w:t>»</w:t>
      </w:r>
      <w:r w:rsidR="005936F5">
        <w:rPr>
          <w:sz w:val="28"/>
          <w:szCs w:val="28"/>
          <w:lang w:val="uk-UA"/>
        </w:rPr>
        <w:t xml:space="preserve"> грудня  2025 р.             </w:t>
      </w:r>
      <w:r w:rsidR="005936F5" w:rsidRPr="000E0E5C">
        <w:rPr>
          <w:sz w:val="28"/>
          <w:szCs w:val="28"/>
          <w:lang w:val="uk-UA"/>
        </w:rPr>
        <w:t xml:space="preserve">  </w:t>
      </w:r>
      <w:r w:rsidR="005936F5">
        <w:rPr>
          <w:sz w:val="28"/>
          <w:szCs w:val="28"/>
          <w:lang w:val="uk-UA"/>
        </w:rPr>
        <w:t xml:space="preserve">  </w:t>
      </w:r>
      <w:r w:rsidR="005936F5" w:rsidRPr="000E0E5C">
        <w:rPr>
          <w:sz w:val="28"/>
          <w:szCs w:val="28"/>
          <w:lang w:val="uk-UA"/>
        </w:rPr>
        <w:t xml:space="preserve"> </w:t>
      </w:r>
    </w:p>
    <w:p w:rsidR="00C75613" w:rsidRDefault="00C75613" w:rsidP="00C75613">
      <w:pPr>
        <w:pStyle w:val="a4"/>
        <w:shd w:val="clear" w:color="auto" w:fill="FFFFFF"/>
        <w:spacing w:before="0" w:beforeAutospacing="0" w:after="0" w:afterAutospacing="0"/>
        <w:ind w:right="136"/>
        <w:rPr>
          <w:color w:val="000000" w:themeColor="text1"/>
          <w:sz w:val="28"/>
          <w:szCs w:val="28"/>
          <w:lang w:val="uk-UA"/>
        </w:rPr>
      </w:pPr>
    </w:p>
    <w:p w:rsidR="00C75613" w:rsidRPr="008110DA" w:rsidRDefault="00C75613" w:rsidP="00C75613">
      <w:pPr>
        <w:pStyle w:val="a4"/>
        <w:shd w:val="clear" w:color="auto" w:fill="FFFFFF"/>
        <w:spacing w:before="0" w:beforeAutospacing="0" w:after="0" w:afterAutospacing="0"/>
        <w:ind w:right="136"/>
        <w:jc w:val="center"/>
        <w:rPr>
          <w:b/>
          <w:color w:val="000000" w:themeColor="text1"/>
          <w:sz w:val="28"/>
          <w:szCs w:val="28"/>
          <w:lang w:val="uk-UA"/>
        </w:rPr>
      </w:pPr>
      <w:r w:rsidRPr="008110DA">
        <w:rPr>
          <w:b/>
          <w:color w:val="000000" w:themeColor="text1"/>
          <w:sz w:val="28"/>
          <w:szCs w:val="28"/>
          <w:lang w:val="uk-UA"/>
        </w:rPr>
        <w:t>Надбавки працівникам</w:t>
      </w:r>
    </w:p>
    <w:p w:rsidR="00C75613" w:rsidRPr="008110DA" w:rsidRDefault="00C75613" w:rsidP="00C75613">
      <w:pPr>
        <w:pStyle w:val="a4"/>
        <w:shd w:val="clear" w:color="auto" w:fill="FFFFFF"/>
        <w:spacing w:before="0" w:beforeAutospacing="0" w:after="0" w:afterAutospacing="0"/>
        <w:ind w:right="136"/>
        <w:jc w:val="center"/>
        <w:rPr>
          <w:b/>
          <w:color w:val="000000" w:themeColor="text1"/>
          <w:sz w:val="28"/>
          <w:szCs w:val="28"/>
          <w:lang w:val="uk-UA"/>
        </w:rPr>
      </w:pPr>
      <w:r w:rsidRPr="008110DA">
        <w:rPr>
          <w:b/>
          <w:color w:val="000000" w:themeColor="text1"/>
          <w:sz w:val="28"/>
          <w:szCs w:val="28"/>
          <w:lang w:val="uk-UA"/>
        </w:rPr>
        <w:t>комунальної установи «Центр надання соціальних послуг Затишанської селищної ради Роздільнянського району Одеської області»</w:t>
      </w:r>
    </w:p>
    <w:p w:rsidR="00C75613" w:rsidRDefault="00C75613" w:rsidP="00C75613">
      <w:pPr>
        <w:pStyle w:val="a4"/>
        <w:shd w:val="clear" w:color="auto" w:fill="FFFFFF"/>
        <w:spacing w:before="0" w:beforeAutospacing="0" w:after="0" w:afterAutospacing="0"/>
        <w:ind w:right="136"/>
        <w:jc w:val="center"/>
        <w:rPr>
          <w:color w:val="000000" w:themeColor="text1"/>
          <w:sz w:val="28"/>
          <w:szCs w:val="28"/>
          <w:lang w:val="uk-UA"/>
        </w:rPr>
      </w:pPr>
    </w:p>
    <w:p w:rsidR="00C75613" w:rsidRPr="00577E9B" w:rsidRDefault="00C75613" w:rsidP="00C7561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Pr="00A80AC0">
        <w:rPr>
          <w:b/>
          <w:color w:val="000000" w:themeColor="text1"/>
          <w:sz w:val="28"/>
          <w:szCs w:val="28"/>
          <w:lang w:val="uk-UA"/>
        </w:rPr>
        <w:t>1.</w:t>
      </w:r>
      <w:r>
        <w:rPr>
          <w:color w:val="000000" w:themeColor="text1"/>
          <w:sz w:val="28"/>
          <w:szCs w:val="28"/>
          <w:lang w:val="uk-UA"/>
        </w:rPr>
        <w:t xml:space="preserve">  Згідно з наказом Міністерства праці та соціальної політики України та Міністерства охорони здоров</w:t>
      </w:r>
      <w:r w:rsidRPr="001F0C27">
        <w:rPr>
          <w:color w:val="000000" w:themeColor="text1"/>
          <w:sz w:val="28"/>
          <w:szCs w:val="28"/>
          <w:lang w:val="uk-UA"/>
        </w:rPr>
        <w:t>’</w:t>
      </w:r>
      <w:r>
        <w:rPr>
          <w:color w:val="000000" w:themeColor="text1"/>
          <w:sz w:val="28"/>
          <w:szCs w:val="28"/>
          <w:lang w:val="uk-UA"/>
        </w:rPr>
        <w:t>я від 05.10.2005 року № 308/519 «Про впорядкування умов праці працівників закладів охорони здоров</w:t>
      </w:r>
      <w:r w:rsidRPr="001F0C27">
        <w:rPr>
          <w:color w:val="000000" w:themeColor="text1"/>
          <w:sz w:val="28"/>
          <w:szCs w:val="28"/>
          <w:lang w:val="uk-UA"/>
        </w:rPr>
        <w:t>’</w:t>
      </w:r>
      <w:r>
        <w:rPr>
          <w:color w:val="000000" w:themeColor="text1"/>
          <w:sz w:val="28"/>
          <w:szCs w:val="28"/>
          <w:lang w:val="uk-UA"/>
        </w:rPr>
        <w:t>я та установ соціального захисту населення» (пункт 4.4 підпункт 3; пункт 4.5.4) працівникам Центру встановити такі надбавки:</w:t>
      </w:r>
    </w:p>
    <w:p w:rsidR="00C75613" w:rsidRDefault="00C75613" w:rsidP="00C75613">
      <w:pPr>
        <w:pStyle w:val="a4"/>
        <w:numPr>
          <w:ilvl w:val="1"/>
          <w:numId w:val="11"/>
        </w:numPr>
        <w:shd w:val="clear" w:color="auto" w:fill="FFFFFF"/>
        <w:spacing w:before="0" w:beforeAutospacing="0" w:after="0" w:afterAutospacing="0"/>
        <w:ind w:left="709" w:right="136" w:hanging="142"/>
        <w:jc w:val="both"/>
        <w:rPr>
          <w:color w:val="000000" w:themeColor="text1"/>
          <w:sz w:val="28"/>
          <w:szCs w:val="28"/>
          <w:lang w:val="uk-UA"/>
        </w:rPr>
      </w:pPr>
      <w:r>
        <w:rPr>
          <w:color w:val="000000" w:themeColor="text1"/>
          <w:sz w:val="28"/>
          <w:szCs w:val="28"/>
          <w:lang w:val="uk-UA"/>
        </w:rPr>
        <w:t xml:space="preserve">-  за складність , напруженість у роботі. </w:t>
      </w:r>
    </w:p>
    <w:p w:rsidR="00C75613" w:rsidRDefault="00C75613" w:rsidP="00C7561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Граничний розмір зазначених надбавок для одного працівника не   повинен перевищувати 50% посадового окладу.</w:t>
      </w:r>
    </w:p>
    <w:p w:rsidR="00C75613" w:rsidRDefault="00C75613" w:rsidP="00C7561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1.2.   При встановлені надбавки працівнику відповідно до покладених на     нього обов</w:t>
      </w:r>
      <w:r w:rsidRPr="009458F5">
        <w:rPr>
          <w:color w:val="000000" w:themeColor="text1"/>
          <w:sz w:val="28"/>
          <w:szCs w:val="28"/>
        </w:rPr>
        <w:t>’</w:t>
      </w:r>
      <w:r>
        <w:rPr>
          <w:color w:val="000000" w:themeColor="text1"/>
          <w:sz w:val="28"/>
          <w:szCs w:val="28"/>
          <w:lang w:val="uk-UA"/>
        </w:rPr>
        <w:t>язків , необхідно враховувати:</w:t>
      </w:r>
    </w:p>
    <w:p w:rsidR="00C75613" w:rsidRDefault="00C75613" w:rsidP="00C75613">
      <w:pPr>
        <w:pStyle w:val="a4"/>
        <w:shd w:val="clear" w:color="auto" w:fill="FFFFFF"/>
        <w:spacing w:before="0" w:beforeAutospacing="0" w:after="0" w:afterAutospacing="0"/>
        <w:ind w:left="720" w:right="136" w:hanging="1004"/>
        <w:jc w:val="both"/>
        <w:rPr>
          <w:color w:val="000000" w:themeColor="text1"/>
          <w:sz w:val="28"/>
          <w:szCs w:val="28"/>
          <w:lang w:val="uk-UA"/>
        </w:rPr>
      </w:pPr>
      <w:r>
        <w:rPr>
          <w:color w:val="000000" w:themeColor="text1"/>
          <w:sz w:val="28"/>
          <w:szCs w:val="28"/>
          <w:lang w:val="uk-UA"/>
        </w:rPr>
        <w:t xml:space="preserve">                    -  виконання заходів і завдань, передбачених виробничими планами;</w:t>
      </w:r>
    </w:p>
    <w:p w:rsidR="00C75613" w:rsidRDefault="00C75613" w:rsidP="00C75613">
      <w:pPr>
        <w:pStyle w:val="a4"/>
        <w:shd w:val="clear" w:color="auto" w:fill="FFFFFF"/>
        <w:spacing w:before="0" w:beforeAutospacing="0" w:after="0" w:afterAutospacing="0"/>
        <w:ind w:left="720" w:right="136" w:hanging="1004"/>
        <w:jc w:val="both"/>
        <w:rPr>
          <w:color w:val="000000" w:themeColor="text1"/>
          <w:sz w:val="28"/>
          <w:szCs w:val="28"/>
          <w:lang w:val="uk-UA"/>
        </w:rPr>
      </w:pPr>
      <w:r>
        <w:rPr>
          <w:color w:val="000000" w:themeColor="text1"/>
          <w:sz w:val="28"/>
          <w:szCs w:val="28"/>
          <w:lang w:val="uk-UA"/>
        </w:rPr>
        <w:t xml:space="preserve">                    -  функціональне навантаження;</w:t>
      </w:r>
    </w:p>
    <w:p w:rsidR="00C75613" w:rsidRDefault="00C75613" w:rsidP="00C75613">
      <w:pPr>
        <w:pStyle w:val="a4"/>
        <w:shd w:val="clear" w:color="auto" w:fill="FFFFFF"/>
        <w:spacing w:before="0" w:beforeAutospacing="0" w:after="0" w:afterAutospacing="0"/>
        <w:ind w:left="-284" w:right="136"/>
        <w:jc w:val="both"/>
        <w:rPr>
          <w:color w:val="000000" w:themeColor="text1"/>
          <w:sz w:val="28"/>
          <w:szCs w:val="28"/>
          <w:lang w:val="uk-UA"/>
        </w:rPr>
      </w:pPr>
      <w:r>
        <w:rPr>
          <w:color w:val="000000" w:themeColor="text1"/>
          <w:sz w:val="28"/>
          <w:szCs w:val="28"/>
          <w:lang w:val="uk-UA"/>
        </w:rPr>
        <w:t xml:space="preserve">                    -  якість та своєчасність підготовки матеріалів і пропозицій;</w:t>
      </w:r>
    </w:p>
    <w:p w:rsidR="00C75613" w:rsidRDefault="00C75613" w:rsidP="00C7561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 ініціативність і творчий підхід до виконання покладених на   працівника обов</w:t>
      </w:r>
      <w:r w:rsidRPr="00B10295">
        <w:rPr>
          <w:color w:val="000000" w:themeColor="text1"/>
          <w:sz w:val="28"/>
          <w:szCs w:val="28"/>
        </w:rPr>
        <w:t>’</w:t>
      </w:r>
      <w:r>
        <w:rPr>
          <w:color w:val="000000" w:themeColor="text1"/>
          <w:sz w:val="28"/>
          <w:szCs w:val="28"/>
          <w:lang w:val="uk-UA"/>
        </w:rPr>
        <w:t>язків;</w:t>
      </w:r>
    </w:p>
    <w:p w:rsidR="00C75613" w:rsidRDefault="00C75613" w:rsidP="00C75613">
      <w:pPr>
        <w:pStyle w:val="a4"/>
        <w:shd w:val="clear" w:color="auto" w:fill="FFFFFF"/>
        <w:spacing w:before="0" w:beforeAutospacing="0" w:after="0" w:afterAutospacing="0"/>
        <w:ind w:left="-284" w:right="136"/>
        <w:jc w:val="both"/>
        <w:rPr>
          <w:color w:val="000000" w:themeColor="text1"/>
          <w:sz w:val="28"/>
          <w:szCs w:val="28"/>
          <w:lang w:val="uk-UA"/>
        </w:rPr>
      </w:pPr>
      <w:r>
        <w:rPr>
          <w:color w:val="000000" w:themeColor="text1"/>
          <w:sz w:val="28"/>
          <w:szCs w:val="28"/>
          <w:lang w:val="uk-UA"/>
        </w:rPr>
        <w:t xml:space="preserve">                   -  якості наданих послуг;</w:t>
      </w:r>
    </w:p>
    <w:p w:rsidR="00C75613" w:rsidRDefault="00C75613" w:rsidP="00C75613">
      <w:pPr>
        <w:pStyle w:val="a4"/>
        <w:shd w:val="clear" w:color="auto" w:fill="FFFFFF"/>
        <w:spacing w:before="0" w:beforeAutospacing="0" w:after="0" w:afterAutospacing="0"/>
        <w:ind w:left="-284" w:right="136"/>
        <w:jc w:val="both"/>
        <w:rPr>
          <w:color w:val="000000" w:themeColor="text1"/>
          <w:sz w:val="28"/>
          <w:szCs w:val="28"/>
          <w:lang w:val="uk-UA"/>
        </w:rPr>
      </w:pPr>
      <w:r>
        <w:rPr>
          <w:color w:val="000000" w:themeColor="text1"/>
          <w:sz w:val="28"/>
          <w:szCs w:val="28"/>
          <w:lang w:val="uk-UA"/>
        </w:rPr>
        <w:t xml:space="preserve">                   -  відсутності скарг.</w:t>
      </w:r>
    </w:p>
    <w:p w:rsidR="00C75613" w:rsidRDefault="00C75613" w:rsidP="00C7561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Pr="00A80AC0">
        <w:rPr>
          <w:b/>
          <w:color w:val="000000" w:themeColor="text1"/>
          <w:sz w:val="28"/>
          <w:szCs w:val="28"/>
          <w:lang w:val="uk-UA"/>
        </w:rPr>
        <w:t>2.</w:t>
      </w:r>
      <w:r>
        <w:rPr>
          <w:color w:val="000000" w:themeColor="text1"/>
          <w:sz w:val="28"/>
          <w:szCs w:val="28"/>
          <w:lang w:val="uk-UA"/>
        </w:rPr>
        <w:t xml:space="preserve">  Керуючись Постановою Кабінету Міністрів України від 2 серпня 2024   року  №868 (зі змінами)  фахівцям із супроводу ветеранів війни та демобілізованих осіб у межах фонду оплати праці виплачується надбавка :</w:t>
      </w:r>
    </w:p>
    <w:p w:rsidR="00C75613" w:rsidRDefault="00C75613" w:rsidP="00C75613">
      <w:pPr>
        <w:pStyle w:val="a4"/>
        <w:shd w:val="clear" w:color="auto" w:fill="FFFFFF"/>
        <w:spacing w:before="0" w:beforeAutospacing="0" w:after="0" w:afterAutospacing="0"/>
        <w:ind w:left="567" w:right="136" w:hanging="862"/>
        <w:jc w:val="both"/>
        <w:rPr>
          <w:color w:val="000000" w:themeColor="text1"/>
          <w:sz w:val="28"/>
          <w:szCs w:val="28"/>
          <w:lang w:val="uk-UA"/>
        </w:rPr>
      </w:pPr>
      <w:r>
        <w:rPr>
          <w:color w:val="000000" w:themeColor="text1"/>
          <w:sz w:val="28"/>
          <w:szCs w:val="28"/>
          <w:lang w:val="uk-UA"/>
        </w:rPr>
        <w:t xml:space="preserve">                   -  за особливий характер праці у розмірі до 50 відсотків посадового окладу за фактично відпрацьований час;</w:t>
      </w:r>
    </w:p>
    <w:p w:rsidR="00C75613" w:rsidRDefault="00C75613" w:rsidP="00C75613">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              -  за складність, напруженість у роботі у розмірі 50 відсотків  посадового окладу. </w:t>
      </w:r>
    </w:p>
    <w:p w:rsidR="002B18B1" w:rsidRDefault="00C75613" w:rsidP="002B18B1">
      <w:pPr>
        <w:pStyle w:val="a4"/>
        <w:shd w:val="clear" w:color="auto" w:fill="FFFFFF"/>
        <w:spacing w:before="0" w:beforeAutospacing="0" w:after="0" w:afterAutospacing="0"/>
        <w:ind w:right="136" w:hanging="284"/>
        <w:jc w:val="both"/>
        <w:rPr>
          <w:color w:val="000000" w:themeColor="text1"/>
          <w:sz w:val="28"/>
          <w:szCs w:val="28"/>
          <w:lang w:val="uk-UA"/>
        </w:rPr>
      </w:pPr>
      <w:r>
        <w:rPr>
          <w:color w:val="000000" w:themeColor="text1"/>
          <w:sz w:val="28"/>
          <w:szCs w:val="28"/>
          <w:lang w:val="uk-UA"/>
        </w:rPr>
        <w:t xml:space="preserve">             </w:t>
      </w:r>
      <w:r w:rsidRPr="00A80AC0">
        <w:rPr>
          <w:b/>
          <w:color w:val="000000" w:themeColor="text1"/>
          <w:sz w:val="28"/>
          <w:szCs w:val="28"/>
          <w:lang w:val="uk-UA"/>
        </w:rPr>
        <w:t>3.</w:t>
      </w:r>
      <w:r>
        <w:rPr>
          <w:color w:val="000000" w:themeColor="text1"/>
          <w:sz w:val="28"/>
          <w:szCs w:val="28"/>
          <w:lang w:val="uk-UA"/>
        </w:rPr>
        <w:t xml:space="preserve">  Згідно Постанови Кабінету Міністрів України від 23 березня 2011 року  № 373 «Про встановлення надбавки педагогічним працівникам закладів </w:t>
      </w:r>
      <w:r w:rsidRPr="0097716B">
        <w:rPr>
          <w:color w:val="000000" w:themeColor="text1"/>
          <w:sz w:val="20"/>
          <w:szCs w:val="20"/>
          <w:lang w:val="uk-UA"/>
        </w:rPr>
        <w:t xml:space="preserve">дошкільної, позашкільної, загальної середньої, професійної (професійно-технічної), вищої освіти, </w:t>
      </w:r>
      <w:r w:rsidRPr="009E5F9E">
        <w:rPr>
          <w:color w:val="000000" w:themeColor="text1"/>
          <w:sz w:val="28"/>
          <w:szCs w:val="28"/>
          <w:lang w:val="uk-UA"/>
        </w:rPr>
        <w:t>інших установ і закладів незалежно від їх підпорядкування )</w:t>
      </w:r>
      <w:r>
        <w:rPr>
          <w:color w:val="000000" w:themeColor="text1"/>
          <w:sz w:val="28"/>
          <w:szCs w:val="28"/>
          <w:lang w:val="uk-UA"/>
        </w:rPr>
        <w:t xml:space="preserve"> з  метою підвищення престижності праці установити надбавку практичному психологу</w:t>
      </w:r>
      <w:r w:rsidR="002B18B1">
        <w:rPr>
          <w:color w:val="000000" w:themeColor="text1"/>
          <w:sz w:val="28"/>
          <w:szCs w:val="28"/>
          <w:lang w:val="uk-UA"/>
        </w:rPr>
        <w:t xml:space="preserve"> в граничному розмірі 30 відсотків посадового окладу,  але не менше 5відсотків</w:t>
      </w:r>
    </w:p>
    <w:p w:rsidR="00C75613" w:rsidRPr="00734B60" w:rsidRDefault="00C75613" w:rsidP="002B18B1">
      <w:pPr>
        <w:pStyle w:val="a4"/>
        <w:shd w:val="clear" w:color="auto" w:fill="FFFFFF"/>
        <w:spacing w:before="0" w:beforeAutospacing="0" w:after="0" w:afterAutospacing="0"/>
        <w:ind w:right="136" w:hanging="284"/>
        <w:jc w:val="both"/>
        <w:rPr>
          <w:color w:val="000000" w:themeColor="text1"/>
          <w:sz w:val="28"/>
          <w:szCs w:val="28"/>
          <w:lang w:val="uk-UA"/>
        </w:rPr>
      </w:pPr>
      <w:r>
        <w:rPr>
          <w:color w:val="000000" w:themeColor="text1"/>
          <w:sz w:val="28"/>
          <w:szCs w:val="28"/>
          <w:lang w:val="uk-UA"/>
        </w:rPr>
        <w:t xml:space="preserve"> </w:t>
      </w:r>
      <w:r w:rsidR="002B18B1">
        <w:rPr>
          <w:color w:val="000000" w:themeColor="text1"/>
          <w:sz w:val="28"/>
          <w:szCs w:val="28"/>
          <w:lang w:val="uk-UA"/>
        </w:rPr>
        <w:t xml:space="preserve">   </w:t>
      </w:r>
      <w:r>
        <w:rPr>
          <w:color w:val="000000" w:themeColor="text1"/>
          <w:sz w:val="28"/>
          <w:szCs w:val="28"/>
          <w:lang w:val="uk-UA"/>
        </w:rPr>
        <w:t xml:space="preserve">          3</w:t>
      </w:r>
      <w:r w:rsidRPr="00734B60">
        <w:rPr>
          <w:color w:val="000000" w:themeColor="text1"/>
          <w:sz w:val="28"/>
          <w:szCs w:val="28"/>
          <w:lang w:val="uk-UA"/>
        </w:rPr>
        <w:t>.</w:t>
      </w:r>
      <w:r>
        <w:rPr>
          <w:color w:val="000000" w:themeColor="text1"/>
          <w:sz w:val="28"/>
          <w:szCs w:val="28"/>
          <w:lang w:val="uk-UA"/>
        </w:rPr>
        <w:t>1</w:t>
      </w:r>
      <w:r w:rsidRPr="00734B60">
        <w:rPr>
          <w:color w:val="000000" w:themeColor="text1"/>
          <w:sz w:val="28"/>
          <w:szCs w:val="28"/>
          <w:lang w:val="uk-UA"/>
        </w:rPr>
        <w:t>.  Надбавки призначаються директором Центру у разі наявно</w:t>
      </w:r>
      <w:r>
        <w:rPr>
          <w:color w:val="000000" w:themeColor="text1"/>
          <w:sz w:val="28"/>
          <w:szCs w:val="28"/>
          <w:lang w:val="uk-UA"/>
        </w:rPr>
        <w:t xml:space="preserve">сті коштів, </w:t>
      </w:r>
      <w:r w:rsidRPr="00734B60">
        <w:rPr>
          <w:color w:val="000000" w:themeColor="text1"/>
          <w:sz w:val="28"/>
          <w:szCs w:val="28"/>
          <w:lang w:val="uk-UA"/>
        </w:rPr>
        <w:t>а також знімаються, зменшуються ним за результатами роботи кожного працівника.</w:t>
      </w:r>
    </w:p>
    <w:p w:rsidR="00C75613" w:rsidRPr="00734B60" w:rsidRDefault="00C75613" w:rsidP="00C7561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3</w:t>
      </w:r>
      <w:r w:rsidRPr="00734B60">
        <w:rPr>
          <w:color w:val="000000" w:themeColor="text1"/>
          <w:sz w:val="28"/>
          <w:szCs w:val="28"/>
          <w:lang w:val="uk-UA"/>
        </w:rPr>
        <w:t>.</w:t>
      </w:r>
      <w:r>
        <w:rPr>
          <w:color w:val="000000" w:themeColor="text1"/>
          <w:sz w:val="28"/>
          <w:szCs w:val="28"/>
          <w:lang w:val="uk-UA"/>
        </w:rPr>
        <w:t>2</w:t>
      </w:r>
      <w:r w:rsidRPr="00734B60">
        <w:rPr>
          <w:color w:val="000000" w:themeColor="text1"/>
          <w:sz w:val="28"/>
          <w:szCs w:val="28"/>
          <w:lang w:val="uk-UA"/>
        </w:rPr>
        <w:t>. Надбавки директора Центру  здійснюються за рішенням органу вищого рівня у межах фонду оплати праці.</w:t>
      </w:r>
    </w:p>
    <w:p w:rsidR="00C75613" w:rsidRDefault="00C75613" w:rsidP="00C7561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3</w:t>
      </w:r>
      <w:r w:rsidRPr="00734B60">
        <w:rPr>
          <w:color w:val="000000" w:themeColor="text1"/>
          <w:sz w:val="28"/>
          <w:szCs w:val="28"/>
          <w:lang w:val="uk-UA"/>
        </w:rPr>
        <w:t>.</w:t>
      </w:r>
      <w:r>
        <w:rPr>
          <w:color w:val="000000" w:themeColor="text1"/>
          <w:sz w:val="28"/>
          <w:szCs w:val="28"/>
          <w:lang w:val="uk-UA"/>
        </w:rPr>
        <w:t>3</w:t>
      </w:r>
      <w:r w:rsidRPr="00734B60">
        <w:rPr>
          <w:color w:val="000000" w:themeColor="text1"/>
          <w:sz w:val="28"/>
          <w:szCs w:val="28"/>
          <w:lang w:val="uk-UA"/>
        </w:rPr>
        <w:t>.  Уразі несвоєчасного виконання завдань, погіршення якості роботи і порушення трудової дисципліни така надбавка може бути скасована або зменшена на підставі відповідного наказу по Центру.</w:t>
      </w:r>
      <w:r>
        <w:rPr>
          <w:color w:val="000000" w:themeColor="text1"/>
          <w:sz w:val="28"/>
          <w:szCs w:val="28"/>
          <w:lang w:val="uk-UA"/>
        </w:rPr>
        <w:t xml:space="preserve">   </w:t>
      </w:r>
    </w:p>
    <w:p w:rsidR="00C75613" w:rsidRDefault="00C75613" w:rsidP="00C75613">
      <w:pPr>
        <w:pStyle w:val="a4"/>
        <w:shd w:val="clear" w:color="auto" w:fill="FFFFFF"/>
        <w:spacing w:before="0" w:beforeAutospacing="0" w:after="0" w:afterAutospacing="0"/>
        <w:ind w:left="720" w:right="136"/>
        <w:rPr>
          <w:color w:val="000000" w:themeColor="text1"/>
          <w:sz w:val="28"/>
          <w:szCs w:val="28"/>
          <w:lang w:val="uk-UA"/>
        </w:rPr>
      </w:pPr>
    </w:p>
    <w:p w:rsidR="00C75613" w:rsidRPr="00DD70DF" w:rsidRDefault="00C75613" w:rsidP="00C75613">
      <w:pPr>
        <w:pStyle w:val="a4"/>
        <w:shd w:val="clear" w:color="auto" w:fill="FFFFFF"/>
        <w:spacing w:before="0" w:beforeAutospacing="0" w:after="0" w:afterAutospacing="0"/>
        <w:ind w:right="136"/>
        <w:jc w:val="center"/>
        <w:rPr>
          <w:color w:val="000000" w:themeColor="text1"/>
          <w:sz w:val="28"/>
          <w:szCs w:val="28"/>
          <w:lang w:val="uk-UA"/>
        </w:rPr>
      </w:pPr>
    </w:p>
    <w:p w:rsidR="00C75613" w:rsidRDefault="00C75613"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BD69E1" w:rsidRDefault="00BD69E1"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7C54EA" w:rsidRDefault="007C54EA" w:rsidP="006C6413">
      <w:pPr>
        <w:pStyle w:val="a4"/>
        <w:shd w:val="clear" w:color="auto" w:fill="FFFFFF"/>
        <w:spacing w:before="0" w:beforeAutospacing="0" w:after="0" w:afterAutospacing="0"/>
        <w:ind w:right="136"/>
        <w:rPr>
          <w:color w:val="000000" w:themeColor="text1"/>
          <w:sz w:val="28"/>
          <w:szCs w:val="28"/>
          <w:lang w:val="uk-UA"/>
        </w:rPr>
      </w:pPr>
    </w:p>
    <w:p w:rsidR="007C54EA" w:rsidRDefault="007C54EA" w:rsidP="006C6413">
      <w:pPr>
        <w:pStyle w:val="a4"/>
        <w:shd w:val="clear" w:color="auto" w:fill="FFFFFF"/>
        <w:spacing w:before="0" w:beforeAutospacing="0" w:after="0" w:afterAutospacing="0"/>
        <w:ind w:right="136"/>
        <w:rPr>
          <w:color w:val="000000" w:themeColor="text1"/>
          <w:sz w:val="28"/>
          <w:szCs w:val="28"/>
          <w:lang w:val="uk-UA"/>
        </w:rPr>
      </w:pPr>
    </w:p>
    <w:p w:rsidR="007C54EA" w:rsidRDefault="007C54EA" w:rsidP="006C6413">
      <w:pPr>
        <w:pStyle w:val="a4"/>
        <w:shd w:val="clear" w:color="auto" w:fill="FFFFFF"/>
        <w:spacing w:before="0" w:beforeAutospacing="0" w:after="0" w:afterAutospacing="0"/>
        <w:ind w:right="136"/>
        <w:rPr>
          <w:color w:val="000000" w:themeColor="text1"/>
          <w:sz w:val="28"/>
          <w:szCs w:val="28"/>
          <w:lang w:val="uk-UA"/>
        </w:rPr>
      </w:pPr>
    </w:p>
    <w:p w:rsidR="007C54EA" w:rsidRDefault="007C54EA"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C16526">
      <w:pPr>
        <w:pStyle w:val="a4"/>
        <w:shd w:val="clear" w:color="auto" w:fill="FFFFFF"/>
        <w:spacing w:before="0" w:beforeAutospacing="0" w:after="0" w:afterAutospacing="0"/>
        <w:ind w:right="136"/>
        <w:jc w:val="right"/>
        <w:rPr>
          <w:color w:val="000000" w:themeColor="text1"/>
          <w:sz w:val="22"/>
          <w:szCs w:val="22"/>
          <w:lang w:val="uk-UA"/>
        </w:rPr>
      </w:pPr>
    </w:p>
    <w:p w:rsidR="00C16526" w:rsidRPr="00AC1037" w:rsidRDefault="00C16526" w:rsidP="00C16526">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Додаток №</w:t>
      </w:r>
      <w:r>
        <w:rPr>
          <w:color w:val="000000" w:themeColor="text1"/>
          <w:sz w:val="22"/>
          <w:szCs w:val="22"/>
          <w:lang w:val="uk-UA"/>
        </w:rPr>
        <w:t xml:space="preserve"> 3</w:t>
      </w:r>
    </w:p>
    <w:p w:rsidR="00C16526" w:rsidRPr="00AC1037" w:rsidRDefault="00C16526" w:rsidP="00C16526">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 колективного договору</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p>
    <w:p w:rsidR="00C16526" w:rsidRPr="008110DA" w:rsidRDefault="00C16526" w:rsidP="00C16526">
      <w:pPr>
        <w:pStyle w:val="a4"/>
        <w:shd w:val="clear" w:color="auto" w:fill="FFFFFF"/>
        <w:spacing w:before="0" w:beforeAutospacing="0" w:after="0" w:afterAutospacing="0"/>
        <w:ind w:right="136"/>
        <w:rPr>
          <w:b/>
          <w:color w:val="000000" w:themeColor="text1"/>
          <w:sz w:val="28"/>
          <w:szCs w:val="28"/>
          <w:lang w:val="uk-UA"/>
        </w:rPr>
      </w:pPr>
      <w:r w:rsidRPr="008110DA">
        <w:rPr>
          <w:b/>
          <w:color w:val="000000" w:themeColor="text1"/>
          <w:sz w:val="28"/>
          <w:szCs w:val="28"/>
          <w:lang w:val="uk-UA"/>
        </w:rPr>
        <w:t xml:space="preserve">ПОГОДЖУЮ                  </w:t>
      </w:r>
      <w:r w:rsidR="00ED0B9D">
        <w:rPr>
          <w:b/>
          <w:color w:val="000000" w:themeColor="text1"/>
          <w:sz w:val="28"/>
          <w:szCs w:val="28"/>
          <w:lang w:val="uk-UA"/>
        </w:rPr>
        <w:t xml:space="preserve">                              </w:t>
      </w:r>
      <w:r w:rsidRPr="008110DA">
        <w:rPr>
          <w:b/>
          <w:color w:val="000000" w:themeColor="text1"/>
          <w:sz w:val="28"/>
          <w:szCs w:val="28"/>
          <w:lang w:val="uk-UA"/>
        </w:rPr>
        <w:t>ЗАТВЕРДЖУЮ</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Уповноважений предста</w:t>
      </w:r>
      <w:r w:rsidR="00ED0B9D">
        <w:rPr>
          <w:color w:val="000000" w:themeColor="text1"/>
          <w:sz w:val="28"/>
          <w:szCs w:val="28"/>
          <w:lang w:val="uk-UA"/>
        </w:rPr>
        <w:t xml:space="preserve">вник                        </w:t>
      </w:r>
      <w:r>
        <w:rPr>
          <w:color w:val="000000" w:themeColor="text1"/>
          <w:sz w:val="28"/>
          <w:szCs w:val="28"/>
          <w:lang w:val="uk-UA"/>
        </w:rPr>
        <w:t>Директор установи</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трудового колективу                                   </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_________Альона ПОЛІЙЧУК                </w:t>
      </w:r>
      <w:r w:rsidR="00ED0B9D">
        <w:rPr>
          <w:color w:val="000000" w:themeColor="text1"/>
          <w:sz w:val="28"/>
          <w:szCs w:val="28"/>
          <w:lang w:val="uk-UA"/>
        </w:rPr>
        <w:t xml:space="preserve">      </w:t>
      </w:r>
      <w:r>
        <w:rPr>
          <w:color w:val="000000" w:themeColor="text1"/>
          <w:sz w:val="28"/>
          <w:szCs w:val="28"/>
          <w:lang w:val="uk-UA"/>
        </w:rPr>
        <w:t xml:space="preserve">______    Ольга ПУСТОМЕЛЬНИК       </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 </w:t>
      </w:r>
      <w:r w:rsidR="005936F5" w:rsidRPr="000E0E5C">
        <w:rPr>
          <w:sz w:val="28"/>
          <w:szCs w:val="28"/>
          <w:lang w:val="uk-UA"/>
        </w:rPr>
        <w:t>«</w:t>
      </w:r>
      <w:r w:rsidR="005936F5">
        <w:rPr>
          <w:sz w:val="28"/>
          <w:szCs w:val="28"/>
          <w:lang w:val="uk-UA"/>
        </w:rPr>
        <w:t xml:space="preserve"> 22 </w:t>
      </w:r>
      <w:r w:rsidR="005936F5" w:rsidRPr="000E0E5C">
        <w:rPr>
          <w:sz w:val="28"/>
          <w:szCs w:val="28"/>
          <w:lang w:val="uk-UA"/>
        </w:rPr>
        <w:t>»</w:t>
      </w:r>
      <w:r w:rsidR="005936F5">
        <w:rPr>
          <w:sz w:val="28"/>
          <w:szCs w:val="28"/>
          <w:lang w:val="uk-UA"/>
        </w:rPr>
        <w:t xml:space="preserve"> грудня  2025 р.             </w:t>
      </w:r>
      <w:r w:rsidR="005936F5" w:rsidRPr="000E0E5C">
        <w:rPr>
          <w:sz w:val="28"/>
          <w:szCs w:val="28"/>
          <w:lang w:val="uk-UA"/>
        </w:rPr>
        <w:t xml:space="preserve">  </w:t>
      </w:r>
      <w:r w:rsidR="005936F5">
        <w:rPr>
          <w:sz w:val="28"/>
          <w:szCs w:val="28"/>
          <w:lang w:val="uk-UA"/>
        </w:rPr>
        <w:t xml:space="preserve">                     </w:t>
      </w:r>
      <w:r w:rsidR="005936F5" w:rsidRPr="000E0E5C">
        <w:rPr>
          <w:sz w:val="28"/>
          <w:szCs w:val="28"/>
          <w:lang w:val="uk-UA"/>
        </w:rPr>
        <w:t xml:space="preserve"> «</w:t>
      </w:r>
      <w:r w:rsidR="005936F5">
        <w:rPr>
          <w:sz w:val="28"/>
          <w:szCs w:val="28"/>
          <w:lang w:val="uk-UA"/>
        </w:rPr>
        <w:t xml:space="preserve"> 22 </w:t>
      </w:r>
      <w:r w:rsidR="005936F5" w:rsidRPr="000E0E5C">
        <w:rPr>
          <w:sz w:val="28"/>
          <w:szCs w:val="28"/>
          <w:lang w:val="uk-UA"/>
        </w:rPr>
        <w:t>»</w:t>
      </w:r>
      <w:r w:rsidR="005936F5">
        <w:rPr>
          <w:sz w:val="28"/>
          <w:szCs w:val="28"/>
          <w:lang w:val="uk-UA"/>
        </w:rPr>
        <w:t xml:space="preserve"> грудня  2025 р.             </w:t>
      </w:r>
      <w:r w:rsidR="005936F5" w:rsidRPr="000E0E5C">
        <w:rPr>
          <w:sz w:val="28"/>
          <w:szCs w:val="28"/>
          <w:lang w:val="uk-UA"/>
        </w:rPr>
        <w:t xml:space="preserve">  </w:t>
      </w:r>
      <w:r w:rsidR="005936F5">
        <w:rPr>
          <w:sz w:val="28"/>
          <w:szCs w:val="28"/>
          <w:lang w:val="uk-UA"/>
        </w:rPr>
        <w:t xml:space="preserve">  </w:t>
      </w:r>
      <w:r w:rsidR="005936F5" w:rsidRPr="000E0E5C">
        <w:rPr>
          <w:sz w:val="28"/>
          <w:szCs w:val="28"/>
          <w:lang w:val="uk-UA"/>
        </w:rPr>
        <w:t xml:space="preserve"> </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p>
    <w:p w:rsidR="00C16526" w:rsidRPr="008110DA" w:rsidRDefault="00C16526" w:rsidP="00C16526">
      <w:pPr>
        <w:pStyle w:val="a4"/>
        <w:shd w:val="clear" w:color="auto" w:fill="FFFFFF"/>
        <w:spacing w:before="0" w:beforeAutospacing="0" w:after="0" w:afterAutospacing="0"/>
        <w:ind w:right="136"/>
        <w:jc w:val="center"/>
        <w:rPr>
          <w:b/>
          <w:color w:val="000000" w:themeColor="text1"/>
          <w:sz w:val="28"/>
          <w:szCs w:val="28"/>
          <w:lang w:val="uk-UA"/>
        </w:rPr>
      </w:pPr>
      <w:r w:rsidRPr="008110DA">
        <w:rPr>
          <w:b/>
          <w:color w:val="000000" w:themeColor="text1"/>
          <w:sz w:val="28"/>
          <w:szCs w:val="28"/>
          <w:lang w:val="uk-UA"/>
        </w:rPr>
        <w:t xml:space="preserve">Надбавка за вислугу років </w:t>
      </w:r>
    </w:p>
    <w:p w:rsidR="00C16526" w:rsidRPr="008110DA" w:rsidRDefault="00C16526" w:rsidP="00C16526">
      <w:pPr>
        <w:pStyle w:val="a4"/>
        <w:shd w:val="clear" w:color="auto" w:fill="FFFFFF"/>
        <w:spacing w:before="0" w:beforeAutospacing="0" w:after="0" w:afterAutospacing="0"/>
        <w:ind w:right="136"/>
        <w:jc w:val="center"/>
        <w:rPr>
          <w:b/>
          <w:color w:val="000000" w:themeColor="text1"/>
          <w:sz w:val="28"/>
          <w:szCs w:val="28"/>
          <w:lang w:val="uk-UA"/>
        </w:rPr>
      </w:pPr>
      <w:r w:rsidRPr="008110DA">
        <w:rPr>
          <w:b/>
          <w:color w:val="000000" w:themeColor="text1"/>
          <w:sz w:val="28"/>
          <w:szCs w:val="28"/>
          <w:lang w:val="uk-UA"/>
        </w:rPr>
        <w:t>для працівників комунальної установи «Центр надання соціальних послуг Затишанської селищної ради Роздільнянського району Одеської області»</w:t>
      </w:r>
    </w:p>
    <w:p w:rsidR="00C16526" w:rsidRDefault="00C16526" w:rsidP="00C16526">
      <w:pPr>
        <w:pStyle w:val="a4"/>
        <w:shd w:val="clear" w:color="auto" w:fill="FFFFFF"/>
        <w:spacing w:before="0" w:beforeAutospacing="0" w:after="0" w:afterAutospacing="0"/>
        <w:ind w:right="136"/>
        <w:jc w:val="center"/>
        <w:rPr>
          <w:color w:val="000000" w:themeColor="text1"/>
          <w:sz w:val="28"/>
          <w:szCs w:val="28"/>
          <w:lang w:val="uk-UA"/>
        </w:rPr>
      </w:pPr>
    </w:p>
    <w:p w:rsidR="00C16526" w:rsidRDefault="00C16526" w:rsidP="00C16526">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1.  Згідно з Порядком виплати надбавки за вислугу років працівникам державних та комунальних установ соціального захисту населення , затвердженого наказом Міністерства соціальної політики України від 15.06.2011 року №239 (зі змінами внесеними згідно з наказом Міністерства соціальної політики від 14.12.2018 року №1873 ), у Центрі затверджено список посад працівників ,які мають право на  отримання надбавки за вислугу років залежно від стажу роботи за такими посадами.:</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 - директор ;</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завідувач відділення із соціальної роботи;</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фахівець із соціальної роботи;</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соціальний робітник;</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-практичний психолог.</w:t>
      </w:r>
    </w:p>
    <w:p w:rsidR="00C16526" w:rsidRDefault="00C16526" w:rsidP="00C16526">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2.    Залежно від стажу роботи надбавка за вислугу років встановлюється працівникам в такому розмірі:</w:t>
      </w:r>
    </w:p>
    <w:p w:rsidR="00C16526" w:rsidRDefault="00C16526" w:rsidP="00C16526">
      <w:pPr>
        <w:pStyle w:val="a4"/>
        <w:shd w:val="clear" w:color="auto" w:fill="FFFFFF"/>
        <w:spacing w:before="0" w:beforeAutospacing="0" w:after="0" w:afterAutospacing="0"/>
        <w:ind w:right="136"/>
        <w:rPr>
          <w:color w:val="000000" w:themeColor="text1"/>
          <w:sz w:val="28"/>
          <w:szCs w:val="28"/>
          <w:lang w:val="uk-UA"/>
        </w:rPr>
      </w:pPr>
    </w:p>
    <w:tbl>
      <w:tblPr>
        <w:tblStyle w:val="ac"/>
        <w:tblW w:w="0" w:type="auto"/>
        <w:tblLook w:val="04A0" w:firstRow="1" w:lastRow="0" w:firstColumn="1" w:lastColumn="0" w:noHBand="0" w:noVBand="1"/>
      </w:tblPr>
      <w:tblGrid>
        <w:gridCol w:w="4708"/>
        <w:gridCol w:w="4709"/>
      </w:tblGrid>
      <w:tr w:rsidR="00C16526" w:rsidTr="00160B83">
        <w:tc>
          <w:tcPr>
            <w:tcW w:w="4708" w:type="dxa"/>
          </w:tcPr>
          <w:p w:rsidR="00C16526" w:rsidRPr="00936F20" w:rsidRDefault="00C16526" w:rsidP="00160B83">
            <w:pPr>
              <w:rPr>
                <w:rFonts w:ascii="Times New Roman" w:eastAsia="Times New Roman" w:hAnsi="Times New Roman" w:cs="Times New Roman"/>
                <w:b/>
                <w:bCs/>
                <w:color w:val="000000"/>
              </w:rPr>
            </w:pPr>
            <w:r w:rsidRPr="00936F20">
              <w:rPr>
                <w:rFonts w:ascii="Times New Roman" w:eastAsia="Times New Roman" w:hAnsi="Times New Roman" w:cs="Times New Roman"/>
                <w:b/>
                <w:bCs/>
                <w:color w:val="000000"/>
              </w:rPr>
              <w:t>Стаж роботи</w:t>
            </w:r>
          </w:p>
          <w:p w:rsidR="00C16526" w:rsidRPr="00936F20" w:rsidRDefault="00C16526" w:rsidP="00160B83">
            <w:pPr>
              <w:pStyle w:val="a4"/>
              <w:spacing w:before="0" w:beforeAutospacing="0" w:after="0" w:afterAutospacing="0"/>
              <w:ind w:right="136"/>
              <w:rPr>
                <w:color w:val="000000" w:themeColor="text1"/>
                <w:sz w:val="28"/>
                <w:szCs w:val="28"/>
              </w:rPr>
            </w:pPr>
          </w:p>
        </w:tc>
        <w:tc>
          <w:tcPr>
            <w:tcW w:w="4709" w:type="dxa"/>
          </w:tcPr>
          <w:p w:rsidR="00C16526" w:rsidRPr="00936F20" w:rsidRDefault="00C16526" w:rsidP="00160B83">
            <w:pPr>
              <w:pStyle w:val="a4"/>
              <w:spacing w:before="0" w:beforeAutospacing="0" w:after="0" w:afterAutospacing="0"/>
              <w:ind w:right="136"/>
              <w:rPr>
                <w:color w:val="000000" w:themeColor="text1"/>
                <w:sz w:val="28"/>
                <w:szCs w:val="28"/>
              </w:rPr>
            </w:pPr>
            <w:r w:rsidRPr="00936F20">
              <w:rPr>
                <w:b/>
                <w:bCs/>
                <w:color w:val="000000"/>
              </w:rPr>
              <w:t>Розмір щомісячної надбавки до посадового окладу, у відсотках</w:t>
            </w:r>
          </w:p>
        </w:tc>
      </w:tr>
      <w:tr w:rsidR="00C16526" w:rsidTr="00160B83">
        <w:tc>
          <w:tcPr>
            <w:tcW w:w="4708" w:type="dxa"/>
            <w:vAlign w:val="bottom"/>
          </w:tcPr>
          <w:p w:rsidR="00C16526" w:rsidRPr="00936F20" w:rsidRDefault="00C16526" w:rsidP="00160B83">
            <w:pPr>
              <w:rPr>
                <w:rFonts w:ascii="Times New Roman" w:eastAsia="Times New Roman" w:hAnsi="Times New Roman" w:cs="Times New Roman"/>
                <w:b/>
                <w:bCs/>
                <w:color w:val="000000"/>
              </w:rPr>
            </w:pPr>
            <w:r w:rsidRPr="00936F20">
              <w:rPr>
                <w:rFonts w:ascii="Times New Roman" w:eastAsia="Times New Roman" w:hAnsi="Times New Roman" w:cs="Times New Roman"/>
                <w:b/>
                <w:bCs/>
                <w:color w:val="000000"/>
              </w:rPr>
              <w:t>понад 3 роки</w:t>
            </w:r>
          </w:p>
        </w:tc>
        <w:tc>
          <w:tcPr>
            <w:tcW w:w="4709" w:type="dxa"/>
            <w:vAlign w:val="bottom"/>
          </w:tcPr>
          <w:p w:rsidR="00C16526" w:rsidRPr="00936F20" w:rsidRDefault="00C16526" w:rsidP="00160B83">
            <w:pPr>
              <w:jc w:val="center"/>
              <w:rPr>
                <w:rFonts w:ascii="Times New Roman" w:eastAsia="Times New Roman" w:hAnsi="Times New Roman" w:cs="Times New Roman"/>
                <w:b/>
                <w:bCs/>
                <w:color w:val="000000"/>
              </w:rPr>
            </w:pPr>
            <w:r w:rsidRPr="00936F20">
              <w:rPr>
                <w:rFonts w:ascii="Times New Roman" w:eastAsia="Times New Roman" w:hAnsi="Times New Roman" w:cs="Times New Roman"/>
                <w:b/>
                <w:bCs/>
                <w:color w:val="000000"/>
              </w:rPr>
              <w:t>10</w:t>
            </w:r>
          </w:p>
        </w:tc>
      </w:tr>
      <w:tr w:rsidR="00C16526" w:rsidTr="00160B83">
        <w:tc>
          <w:tcPr>
            <w:tcW w:w="4708" w:type="dxa"/>
            <w:vAlign w:val="bottom"/>
          </w:tcPr>
          <w:p w:rsidR="00C16526" w:rsidRPr="00936F20" w:rsidRDefault="00C16526" w:rsidP="00160B83">
            <w:pPr>
              <w:rPr>
                <w:rFonts w:ascii="Times New Roman" w:eastAsia="Times New Roman" w:hAnsi="Times New Roman" w:cs="Times New Roman"/>
                <w:b/>
                <w:bCs/>
                <w:color w:val="000000"/>
              </w:rPr>
            </w:pPr>
            <w:r w:rsidRPr="00936F20">
              <w:rPr>
                <w:rFonts w:ascii="Times New Roman" w:eastAsia="Times New Roman" w:hAnsi="Times New Roman" w:cs="Times New Roman"/>
                <w:b/>
                <w:bCs/>
                <w:color w:val="000000"/>
              </w:rPr>
              <w:t>понад 10 років</w:t>
            </w:r>
          </w:p>
        </w:tc>
        <w:tc>
          <w:tcPr>
            <w:tcW w:w="4709" w:type="dxa"/>
            <w:vAlign w:val="bottom"/>
          </w:tcPr>
          <w:p w:rsidR="00C16526" w:rsidRPr="00936F20" w:rsidRDefault="00C16526" w:rsidP="00160B83">
            <w:pPr>
              <w:jc w:val="center"/>
              <w:rPr>
                <w:rFonts w:ascii="Times New Roman" w:eastAsia="Times New Roman" w:hAnsi="Times New Roman" w:cs="Times New Roman"/>
                <w:b/>
                <w:bCs/>
                <w:color w:val="000000"/>
              </w:rPr>
            </w:pPr>
            <w:r w:rsidRPr="00936F20">
              <w:rPr>
                <w:rFonts w:ascii="Times New Roman" w:eastAsia="Times New Roman" w:hAnsi="Times New Roman" w:cs="Times New Roman"/>
                <w:b/>
                <w:bCs/>
                <w:color w:val="000000"/>
              </w:rPr>
              <w:t>20</w:t>
            </w:r>
          </w:p>
        </w:tc>
      </w:tr>
      <w:tr w:rsidR="00C16526" w:rsidTr="00160B83">
        <w:tc>
          <w:tcPr>
            <w:tcW w:w="4708" w:type="dxa"/>
            <w:vAlign w:val="bottom"/>
          </w:tcPr>
          <w:p w:rsidR="00C16526" w:rsidRPr="00936F20" w:rsidRDefault="00C16526" w:rsidP="00160B83">
            <w:pPr>
              <w:rPr>
                <w:rFonts w:ascii="Times New Roman" w:eastAsia="Times New Roman" w:hAnsi="Times New Roman" w:cs="Times New Roman"/>
                <w:b/>
                <w:bCs/>
                <w:color w:val="000000"/>
              </w:rPr>
            </w:pPr>
            <w:r w:rsidRPr="00936F20">
              <w:rPr>
                <w:rFonts w:ascii="Times New Roman" w:eastAsia="Times New Roman" w:hAnsi="Times New Roman" w:cs="Times New Roman"/>
                <w:b/>
                <w:bCs/>
                <w:color w:val="000000"/>
              </w:rPr>
              <w:t>понад 20 років</w:t>
            </w:r>
          </w:p>
        </w:tc>
        <w:tc>
          <w:tcPr>
            <w:tcW w:w="4709" w:type="dxa"/>
            <w:vAlign w:val="bottom"/>
          </w:tcPr>
          <w:p w:rsidR="00C16526" w:rsidRPr="00936F20" w:rsidRDefault="00C16526" w:rsidP="00160B83">
            <w:pPr>
              <w:jc w:val="center"/>
              <w:rPr>
                <w:rFonts w:ascii="Times New Roman" w:eastAsia="Times New Roman" w:hAnsi="Times New Roman" w:cs="Times New Roman"/>
                <w:b/>
                <w:bCs/>
                <w:color w:val="000000"/>
              </w:rPr>
            </w:pPr>
            <w:r w:rsidRPr="00936F20">
              <w:rPr>
                <w:rFonts w:ascii="Times New Roman" w:eastAsia="Times New Roman" w:hAnsi="Times New Roman" w:cs="Times New Roman"/>
                <w:b/>
                <w:bCs/>
                <w:color w:val="000000"/>
              </w:rPr>
              <w:t>30</w:t>
            </w:r>
          </w:p>
        </w:tc>
      </w:tr>
      <w:tr w:rsidR="00C16526" w:rsidTr="00160B83">
        <w:tc>
          <w:tcPr>
            <w:tcW w:w="4708" w:type="dxa"/>
          </w:tcPr>
          <w:p w:rsidR="00C16526" w:rsidRPr="00936F20" w:rsidRDefault="00C16526" w:rsidP="00160B83">
            <w:pPr>
              <w:pStyle w:val="a4"/>
              <w:spacing w:before="0" w:beforeAutospacing="0" w:after="0" w:afterAutospacing="0"/>
              <w:ind w:right="136"/>
              <w:rPr>
                <w:color w:val="000000" w:themeColor="text1"/>
                <w:sz w:val="28"/>
                <w:szCs w:val="28"/>
              </w:rPr>
            </w:pPr>
          </w:p>
        </w:tc>
        <w:tc>
          <w:tcPr>
            <w:tcW w:w="4709" w:type="dxa"/>
          </w:tcPr>
          <w:p w:rsidR="00C16526" w:rsidRPr="00936F20" w:rsidRDefault="00C16526" w:rsidP="00160B83">
            <w:pPr>
              <w:pStyle w:val="a4"/>
              <w:spacing w:before="0" w:beforeAutospacing="0" w:after="0" w:afterAutospacing="0"/>
              <w:ind w:right="136"/>
              <w:rPr>
                <w:color w:val="000000" w:themeColor="text1"/>
                <w:sz w:val="28"/>
                <w:szCs w:val="28"/>
              </w:rPr>
            </w:pPr>
          </w:p>
        </w:tc>
      </w:tr>
    </w:tbl>
    <w:p w:rsidR="00C16526" w:rsidRDefault="00C16526" w:rsidP="00C16526">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3.  Документом для визначення стажу роботи, який дає право на вислугу років, є трудова книжка або інші документи, які відповідно до законодавства  підтверджують наявність стажу роботи. </w:t>
      </w:r>
    </w:p>
    <w:p w:rsidR="00C16526" w:rsidRDefault="000745CC" w:rsidP="00C16526">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C16526">
        <w:rPr>
          <w:color w:val="000000" w:themeColor="text1"/>
          <w:sz w:val="28"/>
          <w:szCs w:val="28"/>
          <w:lang w:val="uk-UA"/>
        </w:rPr>
        <w:t>4. Стаж , набутий за декількома  посадами , зараховується  сумарно.</w:t>
      </w:r>
    </w:p>
    <w:p w:rsidR="00C16526" w:rsidRDefault="00C16526" w:rsidP="00C16526">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00905E2A">
        <w:rPr>
          <w:color w:val="000000" w:themeColor="text1"/>
          <w:sz w:val="28"/>
          <w:szCs w:val="28"/>
          <w:lang w:val="uk-UA"/>
        </w:rPr>
        <w:t xml:space="preserve"> </w:t>
      </w:r>
      <w:r>
        <w:rPr>
          <w:color w:val="000000" w:themeColor="text1"/>
          <w:sz w:val="28"/>
          <w:szCs w:val="28"/>
          <w:lang w:val="uk-UA"/>
        </w:rPr>
        <w:t xml:space="preserve"> 5. Надбавка за вислугу років у Центрі обчислюється виходячи з посадового окладу з урахуванням підвищень працівника без урахування інших надбавок і доплат.</w:t>
      </w:r>
    </w:p>
    <w:p w:rsidR="00C16526" w:rsidRDefault="000745CC" w:rsidP="00C16526">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6</w:t>
      </w:r>
      <w:r w:rsidR="00C16526">
        <w:rPr>
          <w:color w:val="000000" w:themeColor="text1"/>
          <w:sz w:val="28"/>
          <w:szCs w:val="28"/>
          <w:lang w:val="uk-UA"/>
        </w:rPr>
        <w:t>.Надбавка за вислугу років виплачується щомісяця за фактично відпрацьований час за основним місцем роботи та за сумісництвом.</w:t>
      </w:r>
    </w:p>
    <w:p w:rsidR="00C16526" w:rsidRPr="0036734C" w:rsidRDefault="00C16526" w:rsidP="00C1652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   </w:t>
      </w:r>
      <w:r w:rsidR="000745CC">
        <w:rPr>
          <w:color w:val="000000" w:themeColor="text1"/>
          <w:sz w:val="28"/>
          <w:szCs w:val="28"/>
          <w:lang w:val="uk-UA"/>
        </w:rPr>
        <w:t>7</w:t>
      </w:r>
      <w:r>
        <w:rPr>
          <w:color w:val="000000" w:themeColor="text1"/>
          <w:sz w:val="28"/>
          <w:szCs w:val="28"/>
          <w:lang w:val="uk-UA"/>
        </w:rPr>
        <w:t>.  Встановлення надбавки за вислугу років або зміна її розміру  проводиться з початку місяця , що настає за місяцем , в якому виникло таке право.</w:t>
      </w:r>
    </w:p>
    <w:p w:rsidR="00C75613" w:rsidRDefault="00C75613" w:rsidP="006C6413">
      <w:pPr>
        <w:pStyle w:val="a4"/>
        <w:shd w:val="clear" w:color="auto" w:fill="FFFFFF"/>
        <w:spacing w:before="0" w:beforeAutospacing="0" w:after="0" w:afterAutospacing="0"/>
        <w:ind w:right="136"/>
        <w:rPr>
          <w:color w:val="000000" w:themeColor="text1"/>
          <w:sz w:val="28"/>
          <w:szCs w:val="28"/>
          <w:lang w:val="uk-UA"/>
        </w:rPr>
      </w:pPr>
    </w:p>
    <w:p w:rsidR="00C75613" w:rsidRDefault="00C75613" w:rsidP="006C6413">
      <w:pPr>
        <w:pStyle w:val="a4"/>
        <w:shd w:val="clear" w:color="auto" w:fill="FFFFFF"/>
        <w:spacing w:before="0" w:beforeAutospacing="0" w:after="0" w:afterAutospacing="0"/>
        <w:ind w:right="136"/>
        <w:rPr>
          <w:color w:val="000000" w:themeColor="text1"/>
          <w:sz w:val="28"/>
          <w:szCs w:val="28"/>
          <w:lang w:val="uk-UA"/>
        </w:rPr>
      </w:pPr>
    </w:p>
    <w:p w:rsidR="00C75613" w:rsidRDefault="00C75613" w:rsidP="006C6413">
      <w:pPr>
        <w:pStyle w:val="a4"/>
        <w:shd w:val="clear" w:color="auto" w:fill="FFFFFF"/>
        <w:spacing w:before="0" w:beforeAutospacing="0" w:after="0" w:afterAutospacing="0"/>
        <w:ind w:right="136"/>
        <w:rPr>
          <w:color w:val="000000" w:themeColor="text1"/>
          <w:sz w:val="28"/>
          <w:szCs w:val="28"/>
          <w:lang w:val="uk-UA"/>
        </w:rPr>
      </w:pPr>
    </w:p>
    <w:p w:rsidR="00C75613" w:rsidRDefault="00C75613" w:rsidP="006C6413">
      <w:pPr>
        <w:pStyle w:val="a4"/>
        <w:shd w:val="clear" w:color="auto" w:fill="FFFFFF"/>
        <w:spacing w:before="0" w:beforeAutospacing="0" w:after="0" w:afterAutospacing="0"/>
        <w:ind w:right="136"/>
        <w:rPr>
          <w:color w:val="000000" w:themeColor="text1"/>
          <w:sz w:val="28"/>
          <w:szCs w:val="28"/>
          <w:lang w:val="uk-UA"/>
        </w:rPr>
      </w:pPr>
    </w:p>
    <w:p w:rsidR="00C75613" w:rsidRDefault="00C75613" w:rsidP="006C6413">
      <w:pPr>
        <w:pStyle w:val="a4"/>
        <w:shd w:val="clear" w:color="auto" w:fill="FFFFFF"/>
        <w:spacing w:before="0" w:beforeAutospacing="0" w:after="0" w:afterAutospacing="0"/>
        <w:ind w:right="136"/>
        <w:rPr>
          <w:color w:val="000000" w:themeColor="text1"/>
          <w:sz w:val="28"/>
          <w:szCs w:val="28"/>
          <w:lang w:val="uk-UA"/>
        </w:rPr>
      </w:pPr>
    </w:p>
    <w:p w:rsidR="00C75613" w:rsidRDefault="00C75613" w:rsidP="006C6413">
      <w:pPr>
        <w:pStyle w:val="a4"/>
        <w:shd w:val="clear" w:color="auto" w:fill="FFFFFF"/>
        <w:spacing w:before="0" w:beforeAutospacing="0" w:after="0" w:afterAutospacing="0"/>
        <w:ind w:right="136"/>
        <w:rPr>
          <w:color w:val="000000" w:themeColor="text1"/>
          <w:sz w:val="28"/>
          <w:szCs w:val="28"/>
          <w:lang w:val="uk-UA"/>
        </w:rPr>
      </w:pPr>
    </w:p>
    <w:p w:rsidR="00D66C0D" w:rsidRDefault="00D66C0D"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BD69E1" w:rsidRDefault="00BD69E1" w:rsidP="006C6413">
      <w:pPr>
        <w:pStyle w:val="a4"/>
        <w:shd w:val="clear" w:color="auto" w:fill="FFFFFF"/>
        <w:spacing w:before="0" w:beforeAutospacing="0" w:after="0" w:afterAutospacing="0"/>
        <w:ind w:right="136"/>
        <w:rPr>
          <w:color w:val="000000" w:themeColor="text1"/>
          <w:sz w:val="28"/>
          <w:szCs w:val="28"/>
          <w:lang w:val="uk-UA"/>
        </w:rPr>
      </w:pPr>
    </w:p>
    <w:p w:rsidR="00BD69E1" w:rsidRDefault="00BD69E1" w:rsidP="006C6413">
      <w:pPr>
        <w:pStyle w:val="a4"/>
        <w:shd w:val="clear" w:color="auto" w:fill="FFFFFF"/>
        <w:spacing w:before="0" w:beforeAutospacing="0" w:after="0" w:afterAutospacing="0"/>
        <w:ind w:right="136"/>
        <w:rPr>
          <w:color w:val="000000" w:themeColor="text1"/>
          <w:sz w:val="28"/>
          <w:szCs w:val="28"/>
          <w:lang w:val="uk-UA"/>
        </w:rPr>
      </w:pPr>
    </w:p>
    <w:p w:rsidR="00BD69E1" w:rsidRDefault="00BD69E1" w:rsidP="006C6413">
      <w:pPr>
        <w:pStyle w:val="a4"/>
        <w:shd w:val="clear" w:color="auto" w:fill="FFFFFF"/>
        <w:spacing w:before="0" w:beforeAutospacing="0" w:after="0" w:afterAutospacing="0"/>
        <w:ind w:right="136"/>
        <w:rPr>
          <w:color w:val="000000" w:themeColor="text1"/>
          <w:sz w:val="28"/>
          <w:szCs w:val="28"/>
          <w:lang w:val="uk-UA"/>
        </w:rPr>
      </w:pPr>
    </w:p>
    <w:p w:rsidR="00BD69E1" w:rsidRDefault="00BD69E1"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C16526" w:rsidRDefault="00C16526" w:rsidP="006C6413">
      <w:pPr>
        <w:pStyle w:val="a4"/>
        <w:shd w:val="clear" w:color="auto" w:fill="FFFFFF"/>
        <w:spacing w:before="0" w:beforeAutospacing="0" w:after="0" w:afterAutospacing="0"/>
        <w:ind w:right="136"/>
        <w:rPr>
          <w:color w:val="000000" w:themeColor="text1"/>
          <w:sz w:val="28"/>
          <w:szCs w:val="28"/>
          <w:lang w:val="uk-UA"/>
        </w:rPr>
      </w:pPr>
    </w:p>
    <w:p w:rsidR="00AC1037" w:rsidRPr="00AC1037" w:rsidRDefault="00AC1037" w:rsidP="00AC1037">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Додаток №</w:t>
      </w:r>
      <w:r w:rsidR="008C680A">
        <w:rPr>
          <w:color w:val="000000" w:themeColor="text1"/>
          <w:sz w:val="22"/>
          <w:szCs w:val="22"/>
          <w:lang w:val="uk-UA"/>
        </w:rPr>
        <w:t xml:space="preserve"> </w:t>
      </w:r>
      <w:r w:rsidR="00C16526">
        <w:rPr>
          <w:color w:val="000000" w:themeColor="text1"/>
          <w:sz w:val="22"/>
          <w:szCs w:val="22"/>
          <w:lang w:val="uk-UA"/>
        </w:rPr>
        <w:t>4</w:t>
      </w:r>
    </w:p>
    <w:p w:rsidR="00AC1037" w:rsidRPr="00AC1037" w:rsidRDefault="00AC1037" w:rsidP="00AC1037">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 колективного договору</w:t>
      </w:r>
    </w:p>
    <w:p w:rsidR="00443366" w:rsidRDefault="00443366" w:rsidP="00443366">
      <w:pPr>
        <w:pStyle w:val="a4"/>
        <w:shd w:val="clear" w:color="auto" w:fill="FFFFFF"/>
        <w:spacing w:before="0" w:beforeAutospacing="0" w:after="0" w:afterAutospacing="0"/>
        <w:ind w:right="136"/>
        <w:rPr>
          <w:color w:val="000000" w:themeColor="text1"/>
          <w:sz w:val="28"/>
          <w:szCs w:val="28"/>
          <w:lang w:val="uk-UA"/>
        </w:rPr>
      </w:pPr>
    </w:p>
    <w:p w:rsidR="00443366" w:rsidRDefault="00443366" w:rsidP="00443366">
      <w:pPr>
        <w:pStyle w:val="a4"/>
        <w:shd w:val="clear" w:color="auto" w:fill="FFFFFF"/>
        <w:spacing w:before="0" w:beforeAutospacing="0" w:after="0" w:afterAutospacing="0"/>
        <w:ind w:right="136"/>
        <w:rPr>
          <w:color w:val="000000" w:themeColor="text1"/>
          <w:sz w:val="28"/>
          <w:szCs w:val="28"/>
          <w:lang w:val="uk-UA"/>
        </w:rPr>
      </w:pPr>
    </w:p>
    <w:p w:rsidR="00443366" w:rsidRDefault="00443366" w:rsidP="00443366">
      <w:pPr>
        <w:pStyle w:val="a4"/>
        <w:shd w:val="clear" w:color="auto" w:fill="FFFFFF"/>
        <w:spacing w:before="0" w:beforeAutospacing="0" w:after="0" w:afterAutospacing="0"/>
        <w:ind w:right="136"/>
        <w:rPr>
          <w:color w:val="000000" w:themeColor="text1"/>
          <w:sz w:val="28"/>
          <w:szCs w:val="28"/>
          <w:lang w:val="uk-UA"/>
        </w:rPr>
      </w:pPr>
      <w:r w:rsidRPr="00B448AD">
        <w:rPr>
          <w:b/>
          <w:color w:val="000000" w:themeColor="text1"/>
          <w:sz w:val="28"/>
          <w:szCs w:val="28"/>
          <w:lang w:val="uk-UA"/>
        </w:rPr>
        <w:t>ПОГОДЖУЮ</w:t>
      </w:r>
      <w:r>
        <w:rPr>
          <w:color w:val="000000" w:themeColor="text1"/>
          <w:sz w:val="28"/>
          <w:szCs w:val="28"/>
          <w:lang w:val="uk-UA"/>
        </w:rPr>
        <w:t xml:space="preserve">                              </w:t>
      </w:r>
      <w:r w:rsidR="00ED0B9D">
        <w:rPr>
          <w:color w:val="000000" w:themeColor="text1"/>
          <w:sz w:val="28"/>
          <w:szCs w:val="28"/>
          <w:lang w:val="uk-UA"/>
        </w:rPr>
        <w:t xml:space="preserve">                 </w:t>
      </w:r>
      <w:r w:rsidRPr="00B448AD">
        <w:rPr>
          <w:b/>
          <w:color w:val="000000" w:themeColor="text1"/>
          <w:sz w:val="28"/>
          <w:szCs w:val="28"/>
          <w:lang w:val="uk-UA"/>
        </w:rPr>
        <w:t>ЗАТВЕРДЖУЮ</w:t>
      </w:r>
    </w:p>
    <w:p w:rsidR="00443366" w:rsidRDefault="00443366" w:rsidP="0044336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Уповноважений предста</w:t>
      </w:r>
      <w:r w:rsidR="00ED0B9D">
        <w:rPr>
          <w:color w:val="000000" w:themeColor="text1"/>
          <w:sz w:val="28"/>
          <w:szCs w:val="28"/>
          <w:lang w:val="uk-UA"/>
        </w:rPr>
        <w:t xml:space="preserve">вник                       </w:t>
      </w:r>
      <w:r>
        <w:rPr>
          <w:color w:val="000000" w:themeColor="text1"/>
          <w:sz w:val="28"/>
          <w:szCs w:val="28"/>
          <w:lang w:val="uk-UA"/>
        </w:rPr>
        <w:t>Директор установи</w:t>
      </w:r>
    </w:p>
    <w:p w:rsidR="00443366" w:rsidRDefault="00443366" w:rsidP="00443366">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трудового колективу                                   </w:t>
      </w:r>
    </w:p>
    <w:p w:rsidR="00231AF1" w:rsidRDefault="00231AF1" w:rsidP="00231AF1">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_________Альона ПОЛІЙЧУК                </w:t>
      </w:r>
      <w:r w:rsidR="00ED0B9D">
        <w:rPr>
          <w:color w:val="000000" w:themeColor="text1"/>
          <w:sz w:val="28"/>
          <w:szCs w:val="28"/>
          <w:lang w:val="uk-UA"/>
        </w:rPr>
        <w:t xml:space="preserve">     </w:t>
      </w:r>
      <w:r>
        <w:rPr>
          <w:color w:val="000000" w:themeColor="text1"/>
          <w:sz w:val="28"/>
          <w:szCs w:val="28"/>
          <w:lang w:val="uk-UA"/>
        </w:rPr>
        <w:t xml:space="preserve">______    Ольга ПУСТОМЕЛЬНИК       </w:t>
      </w:r>
    </w:p>
    <w:p w:rsidR="00443366" w:rsidRDefault="005936F5" w:rsidP="00231AF1">
      <w:pPr>
        <w:pStyle w:val="a4"/>
        <w:shd w:val="clear" w:color="auto" w:fill="FFFFFF"/>
        <w:spacing w:before="0" w:beforeAutospacing="0" w:after="0" w:afterAutospacing="0"/>
        <w:ind w:right="136"/>
        <w:rPr>
          <w:color w:val="000000" w:themeColor="text1"/>
          <w:sz w:val="28"/>
          <w:szCs w:val="28"/>
          <w:lang w:val="uk-UA"/>
        </w:rPr>
      </w:pPr>
      <w:r w:rsidRPr="000E0E5C">
        <w:rPr>
          <w:sz w:val="28"/>
          <w:szCs w:val="28"/>
          <w:lang w:val="uk-UA"/>
        </w:rPr>
        <w:t>«</w:t>
      </w:r>
      <w:r>
        <w:rPr>
          <w:sz w:val="28"/>
          <w:szCs w:val="28"/>
          <w:lang w:val="uk-UA"/>
        </w:rPr>
        <w:t xml:space="preserve"> 22 </w:t>
      </w:r>
      <w:r w:rsidRPr="000E0E5C">
        <w:rPr>
          <w:sz w:val="28"/>
          <w:szCs w:val="28"/>
          <w:lang w:val="uk-UA"/>
        </w:rPr>
        <w:t>»</w:t>
      </w:r>
      <w:r>
        <w:rPr>
          <w:sz w:val="28"/>
          <w:szCs w:val="28"/>
          <w:lang w:val="uk-UA"/>
        </w:rPr>
        <w:t xml:space="preserve"> грудня  2025 р.             </w:t>
      </w:r>
      <w:r w:rsidRPr="000E0E5C">
        <w:rPr>
          <w:sz w:val="28"/>
          <w:szCs w:val="28"/>
          <w:lang w:val="uk-UA"/>
        </w:rPr>
        <w:t xml:space="preserve">  </w:t>
      </w:r>
      <w:r>
        <w:rPr>
          <w:sz w:val="28"/>
          <w:szCs w:val="28"/>
          <w:lang w:val="uk-UA"/>
        </w:rPr>
        <w:t xml:space="preserve">                     </w:t>
      </w:r>
      <w:r w:rsidRPr="000E0E5C">
        <w:rPr>
          <w:sz w:val="28"/>
          <w:szCs w:val="28"/>
          <w:lang w:val="uk-UA"/>
        </w:rPr>
        <w:t xml:space="preserve"> «</w:t>
      </w:r>
      <w:r>
        <w:rPr>
          <w:sz w:val="28"/>
          <w:szCs w:val="28"/>
          <w:lang w:val="uk-UA"/>
        </w:rPr>
        <w:t xml:space="preserve"> 22 </w:t>
      </w:r>
      <w:r w:rsidRPr="000E0E5C">
        <w:rPr>
          <w:sz w:val="28"/>
          <w:szCs w:val="28"/>
          <w:lang w:val="uk-UA"/>
        </w:rPr>
        <w:t>»</w:t>
      </w:r>
      <w:r>
        <w:rPr>
          <w:sz w:val="28"/>
          <w:szCs w:val="28"/>
          <w:lang w:val="uk-UA"/>
        </w:rPr>
        <w:t xml:space="preserve"> грудня  2025 р.             </w:t>
      </w:r>
      <w:r w:rsidRPr="000E0E5C">
        <w:rPr>
          <w:sz w:val="28"/>
          <w:szCs w:val="28"/>
          <w:lang w:val="uk-UA"/>
        </w:rPr>
        <w:t xml:space="preserve">  </w:t>
      </w:r>
      <w:r>
        <w:rPr>
          <w:sz w:val="28"/>
          <w:szCs w:val="28"/>
          <w:lang w:val="uk-UA"/>
        </w:rPr>
        <w:t xml:space="preserve">  </w:t>
      </w:r>
      <w:r w:rsidRPr="000E0E5C">
        <w:rPr>
          <w:sz w:val="28"/>
          <w:szCs w:val="28"/>
          <w:lang w:val="uk-UA"/>
        </w:rPr>
        <w:t xml:space="preserve"> </w:t>
      </w:r>
    </w:p>
    <w:p w:rsidR="00443366" w:rsidRDefault="00443366" w:rsidP="00443366">
      <w:pPr>
        <w:pStyle w:val="a4"/>
        <w:shd w:val="clear" w:color="auto" w:fill="FFFFFF"/>
        <w:spacing w:before="0" w:beforeAutospacing="0" w:after="0" w:afterAutospacing="0"/>
        <w:ind w:right="136"/>
        <w:rPr>
          <w:color w:val="000000" w:themeColor="text1"/>
          <w:sz w:val="28"/>
          <w:szCs w:val="28"/>
          <w:lang w:val="uk-UA"/>
        </w:rPr>
      </w:pPr>
    </w:p>
    <w:p w:rsidR="00443366" w:rsidRDefault="00443366" w:rsidP="00443366">
      <w:pPr>
        <w:pStyle w:val="a4"/>
        <w:shd w:val="clear" w:color="auto" w:fill="FFFFFF"/>
        <w:spacing w:before="0" w:beforeAutospacing="0" w:after="0" w:afterAutospacing="0"/>
        <w:ind w:right="136"/>
        <w:jc w:val="center"/>
        <w:rPr>
          <w:color w:val="000000" w:themeColor="text1"/>
          <w:sz w:val="28"/>
          <w:szCs w:val="28"/>
          <w:lang w:val="uk-UA"/>
        </w:rPr>
      </w:pPr>
    </w:p>
    <w:p w:rsidR="00443366" w:rsidRPr="00C26E33" w:rsidRDefault="00443366" w:rsidP="00443366">
      <w:pPr>
        <w:pStyle w:val="a4"/>
        <w:shd w:val="clear" w:color="auto" w:fill="FFFFFF"/>
        <w:spacing w:before="0" w:beforeAutospacing="0" w:after="0" w:afterAutospacing="0"/>
        <w:ind w:right="136"/>
        <w:jc w:val="center"/>
        <w:rPr>
          <w:color w:val="000000" w:themeColor="text1"/>
          <w:sz w:val="28"/>
          <w:szCs w:val="28"/>
          <w:lang w:val="uk-UA"/>
        </w:rPr>
      </w:pPr>
    </w:p>
    <w:p w:rsidR="003B13CE" w:rsidRPr="00B448AD" w:rsidRDefault="003B13CE" w:rsidP="003B13CE">
      <w:pPr>
        <w:spacing w:after="98" w:line="244" w:lineRule="auto"/>
        <w:ind w:right="-15"/>
        <w:jc w:val="center"/>
        <w:rPr>
          <w:rFonts w:ascii="Times New Roman" w:hAnsi="Times New Roman" w:cs="Times New Roman"/>
          <w:b/>
          <w:color w:val="000000"/>
          <w:sz w:val="32"/>
        </w:rPr>
      </w:pPr>
      <w:r w:rsidRPr="00B448AD">
        <w:rPr>
          <w:rFonts w:ascii="Times New Roman" w:hAnsi="Times New Roman" w:cs="Times New Roman"/>
          <w:b/>
          <w:color w:val="000000"/>
          <w:sz w:val="32"/>
        </w:rPr>
        <w:t>ПОЛОЖЕННЯ</w:t>
      </w:r>
    </w:p>
    <w:p w:rsidR="003B13CE" w:rsidRPr="00B448AD" w:rsidRDefault="003B13CE" w:rsidP="003B13CE">
      <w:pPr>
        <w:tabs>
          <w:tab w:val="left" w:pos="9639"/>
        </w:tabs>
        <w:spacing w:after="25" w:line="244" w:lineRule="auto"/>
        <w:jc w:val="center"/>
        <w:rPr>
          <w:rFonts w:ascii="Times New Roman" w:hAnsi="Times New Roman" w:cs="Times New Roman"/>
          <w:b/>
          <w:color w:val="000000"/>
          <w:sz w:val="28"/>
          <w:szCs w:val="28"/>
        </w:rPr>
      </w:pPr>
      <w:r w:rsidRPr="00B448AD">
        <w:rPr>
          <w:rFonts w:ascii="Times New Roman" w:hAnsi="Times New Roman" w:cs="Times New Roman"/>
          <w:b/>
          <w:color w:val="000000"/>
          <w:sz w:val="28"/>
          <w:szCs w:val="28"/>
        </w:rPr>
        <w:t xml:space="preserve">про преміювання працівників комунальної установи «Центр надання соціальних послуг Затишанської селищної ради Роздільнянського району Одеської області» </w:t>
      </w:r>
    </w:p>
    <w:p w:rsidR="003B13CE" w:rsidRPr="00B448AD" w:rsidRDefault="003B13CE" w:rsidP="003B13CE">
      <w:pPr>
        <w:tabs>
          <w:tab w:val="left" w:pos="9639"/>
        </w:tabs>
        <w:spacing w:after="25" w:line="244" w:lineRule="auto"/>
        <w:jc w:val="center"/>
        <w:rPr>
          <w:rFonts w:ascii="Times New Roman" w:hAnsi="Times New Roman" w:cs="Times New Roman"/>
          <w:color w:val="000000"/>
          <w:sz w:val="28"/>
        </w:rPr>
      </w:pPr>
    </w:p>
    <w:p w:rsidR="003B13CE" w:rsidRPr="00B448AD" w:rsidRDefault="003B13CE" w:rsidP="003B13CE">
      <w:pPr>
        <w:pStyle w:val="a3"/>
        <w:keepNext/>
        <w:keepLines/>
        <w:numPr>
          <w:ilvl w:val="0"/>
          <w:numId w:val="14"/>
        </w:numPr>
        <w:tabs>
          <w:tab w:val="left" w:pos="2835"/>
        </w:tabs>
        <w:spacing w:after="0" w:line="240" w:lineRule="auto"/>
        <w:ind w:right="-15" w:hanging="122"/>
        <w:outlineLvl w:val="0"/>
        <w:rPr>
          <w:rFonts w:ascii="Times New Roman" w:hAnsi="Times New Roman" w:cs="Times New Roman"/>
          <w:b/>
          <w:color w:val="000000"/>
          <w:sz w:val="28"/>
          <w:szCs w:val="28"/>
        </w:rPr>
      </w:pPr>
      <w:r w:rsidRPr="00B448AD">
        <w:rPr>
          <w:rFonts w:ascii="Times New Roman" w:hAnsi="Times New Roman" w:cs="Times New Roman"/>
          <w:b/>
          <w:color w:val="000000"/>
          <w:sz w:val="28"/>
          <w:szCs w:val="28"/>
        </w:rPr>
        <w:t>Загальні положення</w:t>
      </w:r>
    </w:p>
    <w:p w:rsidR="003B13CE" w:rsidRPr="00C7236F" w:rsidRDefault="003B13CE" w:rsidP="003B13CE">
      <w:pPr>
        <w:keepNext/>
        <w:keepLines/>
        <w:tabs>
          <w:tab w:val="left" w:pos="2835"/>
        </w:tabs>
        <w:ind w:left="3060" w:right="-15"/>
        <w:outlineLvl w:val="0"/>
        <w:rPr>
          <w:b/>
          <w:color w:val="000000"/>
          <w:sz w:val="28"/>
          <w:szCs w:val="28"/>
        </w:rPr>
      </w:pPr>
    </w:p>
    <w:p w:rsidR="003B13CE" w:rsidRPr="00A27D5B" w:rsidRDefault="003B13CE" w:rsidP="006C6413">
      <w:pPr>
        <w:pStyle w:val="HTML"/>
        <w:shd w:val="clear" w:color="auto" w:fill="FFFFFF"/>
        <w:spacing w:before="240"/>
        <w:jc w:val="both"/>
        <w:rPr>
          <w:rFonts w:ascii="Times New Roman" w:hAnsi="Times New Roman" w:cs="Times New Roman"/>
          <w:sz w:val="28"/>
          <w:szCs w:val="28"/>
        </w:rPr>
      </w:pPr>
      <w:r>
        <w:rPr>
          <w:rFonts w:ascii="Times New Roman" w:hAnsi="Times New Roman" w:cs="Times New Roman"/>
          <w:sz w:val="28"/>
          <w:szCs w:val="28"/>
        </w:rPr>
        <w:tab/>
        <w:t xml:space="preserve"> 1.1. </w:t>
      </w:r>
      <w:r w:rsidRPr="00A27D5B">
        <w:rPr>
          <w:rFonts w:ascii="Times New Roman" w:hAnsi="Times New Roman" w:cs="Times New Roman"/>
          <w:sz w:val="28"/>
          <w:szCs w:val="28"/>
        </w:rPr>
        <w:t xml:space="preserve">Положення про преміювання працівників </w:t>
      </w:r>
      <w:r w:rsidRPr="00744D08">
        <w:rPr>
          <w:rFonts w:ascii="Times New Roman" w:hAnsi="Times New Roman" w:cs="Times New Roman"/>
          <w:sz w:val="28"/>
          <w:szCs w:val="28"/>
        </w:rPr>
        <w:t>К</w:t>
      </w:r>
      <w:r>
        <w:rPr>
          <w:rFonts w:ascii="Times New Roman" w:hAnsi="Times New Roman" w:cs="Times New Roman"/>
          <w:sz w:val="28"/>
          <w:szCs w:val="28"/>
        </w:rPr>
        <w:t>омунальної установи</w:t>
      </w:r>
      <w:r w:rsidRPr="00A27D5B">
        <w:rPr>
          <w:rFonts w:ascii="Times New Roman" w:hAnsi="Times New Roman" w:cs="Times New Roman"/>
          <w:sz w:val="28"/>
          <w:szCs w:val="28"/>
        </w:rPr>
        <w:t xml:space="preserve"> «Центр надання </w:t>
      </w:r>
      <w:r>
        <w:rPr>
          <w:rFonts w:ascii="Times New Roman" w:hAnsi="Times New Roman" w:cs="Times New Roman"/>
          <w:sz w:val="28"/>
          <w:szCs w:val="28"/>
        </w:rPr>
        <w:t>соціальних послуг Затишанської селищної ради Роздільнянського району Одеської області</w:t>
      </w:r>
      <w:r w:rsidRPr="00A27D5B">
        <w:rPr>
          <w:rFonts w:ascii="Times New Roman" w:hAnsi="Times New Roman" w:cs="Times New Roman"/>
          <w:sz w:val="28"/>
          <w:szCs w:val="28"/>
        </w:rPr>
        <w:t xml:space="preserve"> (далі – Положення) розроблене відповідно до Кодексу законів про працю України (далі – КЗпП України), Законів України «Про оплату праці»,</w:t>
      </w:r>
      <w:r>
        <w:rPr>
          <w:rFonts w:ascii="Times New Roman" w:hAnsi="Times New Roman" w:cs="Times New Roman"/>
          <w:sz w:val="28"/>
          <w:szCs w:val="28"/>
        </w:rPr>
        <w:t xml:space="preserve"> </w:t>
      </w:r>
      <w:r w:rsidRPr="00A27D5B">
        <w:rPr>
          <w:rFonts w:ascii="Times New Roman" w:hAnsi="Times New Roman" w:cs="Times New Roman"/>
          <w:sz w:val="28"/>
          <w:szCs w:val="28"/>
        </w:rPr>
        <w:t>постанови Кабінету міністрів України</w:t>
      </w:r>
      <w:r>
        <w:rPr>
          <w:rFonts w:ascii="Times New Roman" w:hAnsi="Times New Roman" w:cs="Times New Roman"/>
          <w:sz w:val="28"/>
          <w:szCs w:val="28"/>
        </w:rPr>
        <w:t xml:space="preserve"> </w:t>
      </w:r>
      <w:r w:rsidRPr="00A27D5B">
        <w:rPr>
          <w:rFonts w:ascii="Times New Roman" w:hAnsi="Times New Roman" w:cs="Times New Roman"/>
          <w:bCs/>
          <w:sz w:val="28"/>
          <w:szCs w:val="28"/>
        </w:rPr>
        <w:t>від 11 травня 2011 р. № 524</w:t>
      </w:r>
      <w:bookmarkStart w:id="7" w:name="o3"/>
      <w:bookmarkEnd w:id="7"/>
      <w:r w:rsidRPr="00A27D5B">
        <w:rPr>
          <w:rFonts w:ascii="Times New Roman" w:hAnsi="Times New Roman" w:cs="Times New Roman"/>
          <w:bCs/>
          <w:sz w:val="28"/>
          <w:szCs w:val="28"/>
        </w:rPr>
        <w:t xml:space="preserve"> «Питання оплати праці працівників установ, закладів </w:t>
      </w:r>
      <w:r w:rsidRPr="00DD32D0">
        <w:rPr>
          <w:rFonts w:ascii="Times New Roman" w:hAnsi="Times New Roman" w:cs="Times New Roman"/>
          <w:bCs/>
          <w:sz w:val="28"/>
          <w:szCs w:val="28"/>
        </w:rPr>
        <w:t>та організацій окремих галузей бюджетної сфери»,</w:t>
      </w:r>
      <w:r>
        <w:rPr>
          <w:rFonts w:ascii="Times New Roman" w:hAnsi="Times New Roman" w:cs="Times New Roman"/>
          <w:bCs/>
          <w:sz w:val="28"/>
          <w:szCs w:val="28"/>
        </w:rPr>
        <w:t xml:space="preserve"> </w:t>
      </w:r>
      <w:r w:rsidRPr="00A27D5B">
        <w:rPr>
          <w:rFonts w:ascii="Times New Roman" w:hAnsi="Times New Roman" w:cs="Times New Roman"/>
          <w:sz w:val="28"/>
          <w:szCs w:val="28"/>
        </w:rPr>
        <w:t xml:space="preserve">спільного наказу Міністерства праці та соціальної політики України і Міністерства охорони здоров’я  від 05.10.2005 </w:t>
      </w:r>
      <w:r>
        <w:rPr>
          <w:rFonts w:ascii="Times New Roman" w:hAnsi="Times New Roman" w:cs="Times New Roman"/>
          <w:sz w:val="28"/>
          <w:szCs w:val="28"/>
        </w:rPr>
        <w:t xml:space="preserve">  №</w:t>
      </w:r>
      <w:r w:rsidRPr="00A27D5B">
        <w:rPr>
          <w:rFonts w:ascii="Times New Roman" w:hAnsi="Times New Roman" w:cs="Times New Roman"/>
          <w:sz w:val="28"/>
          <w:szCs w:val="28"/>
        </w:rPr>
        <w:t>308/519 «Про впорядкування умов оплати праці працівників закладів охорони здоров’я та установ соціального захисту населення», зареєстрованого в Міністерстві юстиції України 17.10.2005 за № 1209/11489.</w:t>
      </w:r>
    </w:p>
    <w:p w:rsidR="008F23B8" w:rsidRDefault="003B13CE" w:rsidP="003B13CE">
      <w:pPr>
        <w:ind w:left="-5" w:hanging="10"/>
        <w:jc w:val="both"/>
        <w:rPr>
          <w:color w:val="000000"/>
          <w:sz w:val="28"/>
          <w:szCs w:val="28"/>
          <w:lang w:val="uk-UA"/>
        </w:rPr>
      </w:pPr>
      <w:r>
        <w:rPr>
          <w:color w:val="000000"/>
          <w:sz w:val="28"/>
          <w:szCs w:val="28"/>
        </w:rPr>
        <w:tab/>
      </w:r>
      <w:r>
        <w:rPr>
          <w:color w:val="000000"/>
          <w:sz w:val="28"/>
          <w:szCs w:val="28"/>
        </w:rPr>
        <w:tab/>
      </w:r>
      <w:r>
        <w:rPr>
          <w:color w:val="000000"/>
          <w:sz w:val="28"/>
          <w:szCs w:val="28"/>
        </w:rPr>
        <w:tab/>
      </w:r>
      <w:r w:rsidR="006C6413">
        <w:rPr>
          <w:color w:val="000000"/>
          <w:sz w:val="28"/>
          <w:szCs w:val="28"/>
          <w:lang w:val="uk-UA"/>
        </w:rPr>
        <w:t xml:space="preserve">  </w:t>
      </w:r>
    </w:p>
    <w:p w:rsidR="003B13CE" w:rsidRPr="008C680A" w:rsidRDefault="008F23B8" w:rsidP="003B13CE">
      <w:pPr>
        <w:ind w:left="-5" w:hanging="10"/>
        <w:jc w:val="both"/>
        <w:rPr>
          <w:rFonts w:ascii="Times New Roman" w:hAnsi="Times New Roman" w:cs="Times New Roman"/>
          <w:color w:val="000000"/>
          <w:sz w:val="28"/>
          <w:szCs w:val="28"/>
          <w:lang w:val="uk-UA"/>
        </w:rPr>
      </w:pPr>
      <w:r>
        <w:rPr>
          <w:color w:val="000000"/>
          <w:sz w:val="28"/>
          <w:szCs w:val="28"/>
          <w:lang w:val="uk-UA"/>
        </w:rPr>
        <w:t xml:space="preserve">                 </w:t>
      </w:r>
      <w:r w:rsidR="006C6413">
        <w:rPr>
          <w:color w:val="000000"/>
          <w:sz w:val="28"/>
          <w:szCs w:val="28"/>
          <w:lang w:val="uk-UA"/>
        </w:rPr>
        <w:t xml:space="preserve"> </w:t>
      </w:r>
      <w:r w:rsidR="003B13CE" w:rsidRPr="008C680A">
        <w:rPr>
          <w:rFonts w:ascii="Times New Roman" w:hAnsi="Times New Roman" w:cs="Times New Roman"/>
          <w:color w:val="000000"/>
          <w:sz w:val="28"/>
          <w:szCs w:val="28"/>
          <w:lang w:val="uk-UA"/>
        </w:rPr>
        <w:t xml:space="preserve">1.2.  Положення запроваджується з метою: </w:t>
      </w:r>
    </w:p>
    <w:p w:rsidR="003B13CE" w:rsidRPr="008C680A" w:rsidRDefault="003B13CE" w:rsidP="006C6413">
      <w:pPr>
        <w:spacing w:line="240" w:lineRule="auto"/>
        <w:ind w:left="10"/>
        <w:jc w:val="both"/>
        <w:rPr>
          <w:rFonts w:ascii="Times New Roman" w:hAnsi="Times New Roman" w:cs="Times New Roman"/>
          <w:color w:val="000000"/>
          <w:sz w:val="28"/>
          <w:szCs w:val="28"/>
          <w:lang w:val="uk-UA"/>
        </w:rPr>
      </w:pPr>
      <w:r w:rsidRPr="008C680A">
        <w:rPr>
          <w:rFonts w:ascii="Times New Roman" w:hAnsi="Times New Roman" w:cs="Times New Roman"/>
          <w:color w:val="000000"/>
          <w:sz w:val="28"/>
          <w:szCs w:val="28"/>
          <w:lang w:val="uk-UA"/>
        </w:rPr>
        <w:t xml:space="preserve">          - підвищення мотивації  працівників комунальної установи «Центр надання соціальних послуг </w:t>
      </w:r>
      <w:r w:rsidRPr="008C680A">
        <w:rPr>
          <w:rFonts w:ascii="Times New Roman" w:hAnsi="Times New Roman" w:cs="Times New Roman"/>
          <w:sz w:val="28"/>
          <w:szCs w:val="28"/>
          <w:lang w:val="uk-UA"/>
        </w:rPr>
        <w:t>Затишанської селищної ради Роздільнянського району Одеської області</w:t>
      </w:r>
      <w:r w:rsidRPr="008C680A">
        <w:rPr>
          <w:rFonts w:ascii="Times New Roman" w:hAnsi="Times New Roman" w:cs="Times New Roman"/>
          <w:color w:val="000000"/>
          <w:sz w:val="28"/>
          <w:szCs w:val="28"/>
          <w:lang w:val="uk-UA"/>
        </w:rPr>
        <w:t xml:space="preserve">» (далі - Центр) щодо виявлення та використання резервів і можливостей підвищення результатів індивідуальної та колективної праці, з урахуванням внеску кожного співробітника у результати діяльності  Центру, кваліфікаційно-професійного досвіду, складності виконуваних робіт та функцій, рівня відповідальності та творчої активності; </w:t>
      </w:r>
    </w:p>
    <w:p w:rsidR="003B13CE" w:rsidRPr="00B448AD" w:rsidRDefault="003B13CE" w:rsidP="008F23B8">
      <w:pPr>
        <w:spacing w:after="0"/>
        <w:ind w:left="10"/>
        <w:jc w:val="both"/>
        <w:rPr>
          <w:rFonts w:ascii="Times New Roman" w:hAnsi="Times New Roman" w:cs="Times New Roman"/>
          <w:color w:val="000000"/>
          <w:sz w:val="28"/>
          <w:szCs w:val="28"/>
        </w:rPr>
      </w:pPr>
      <w:r w:rsidRPr="008C680A">
        <w:rPr>
          <w:rFonts w:ascii="Times New Roman" w:hAnsi="Times New Roman" w:cs="Times New Roman"/>
          <w:color w:val="000000"/>
          <w:sz w:val="28"/>
          <w:szCs w:val="28"/>
          <w:lang w:val="uk-UA"/>
        </w:rPr>
        <w:t xml:space="preserve">         </w:t>
      </w:r>
      <w:r w:rsidRPr="00B448AD">
        <w:rPr>
          <w:rFonts w:ascii="Times New Roman" w:hAnsi="Times New Roman" w:cs="Times New Roman"/>
          <w:color w:val="000000"/>
          <w:sz w:val="28"/>
          <w:szCs w:val="28"/>
        </w:rPr>
        <w:t xml:space="preserve">-  створення умов для підвищення заробітної плати працівників Центру відповідно до особистого внеску у кінцеві результати роботи;  </w:t>
      </w:r>
    </w:p>
    <w:p w:rsidR="003B13CE" w:rsidRPr="00B448AD" w:rsidRDefault="003B13CE" w:rsidP="008F23B8">
      <w:pPr>
        <w:spacing w:after="0"/>
        <w:ind w:left="10"/>
        <w:jc w:val="both"/>
        <w:rPr>
          <w:rFonts w:ascii="Times New Roman" w:hAnsi="Times New Roman" w:cs="Times New Roman"/>
          <w:color w:val="000000"/>
          <w:sz w:val="28"/>
          <w:szCs w:val="28"/>
        </w:rPr>
      </w:pPr>
      <w:r w:rsidRPr="00B448AD">
        <w:rPr>
          <w:rFonts w:ascii="Times New Roman" w:hAnsi="Times New Roman" w:cs="Times New Roman"/>
          <w:color w:val="000000"/>
          <w:sz w:val="28"/>
          <w:szCs w:val="28"/>
        </w:rPr>
        <w:t xml:space="preserve">         - стимулювання до виконання працівниками службових обов’язків на високому професійному рівні та зміцнення трудової дисципліни.  </w:t>
      </w:r>
    </w:p>
    <w:p w:rsidR="003B13CE" w:rsidRPr="00112D40" w:rsidRDefault="006C6413" w:rsidP="0036734C">
      <w:pPr>
        <w:ind w:left="-5" w:hanging="10"/>
        <w:jc w:val="both"/>
        <w:rPr>
          <w:rFonts w:ascii="Times New Roman" w:hAnsi="Times New Roman" w:cs="Times New Roman"/>
          <w:sz w:val="28"/>
          <w:szCs w:val="28"/>
        </w:rPr>
      </w:pPr>
      <w:r w:rsidRPr="00112D40">
        <w:rPr>
          <w:rFonts w:ascii="Times New Roman" w:hAnsi="Times New Roman" w:cs="Times New Roman"/>
          <w:sz w:val="28"/>
          <w:szCs w:val="28"/>
          <w:lang w:val="uk-UA"/>
        </w:rPr>
        <w:t xml:space="preserve">      </w:t>
      </w:r>
      <w:r w:rsidR="003B13CE" w:rsidRPr="00112D40">
        <w:rPr>
          <w:rFonts w:ascii="Times New Roman" w:hAnsi="Times New Roman" w:cs="Times New Roman"/>
          <w:sz w:val="28"/>
          <w:szCs w:val="28"/>
        </w:rPr>
        <w:t xml:space="preserve">Визначення розміру премії та її виплата проводиться в залежності від специфіки роботи і особистого трудового внеску кожного працівника </w:t>
      </w:r>
      <w:r w:rsidR="00024352" w:rsidRPr="00112D40">
        <w:rPr>
          <w:rFonts w:ascii="Times New Roman" w:hAnsi="Times New Roman" w:cs="Times New Roman"/>
          <w:sz w:val="28"/>
          <w:szCs w:val="28"/>
          <w:lang w:val="uk-UA"/>
        </w:rPr>
        <w:t>.</w:t>
      </w:r>
      <w:r w:rsidR="0036734C" w:rsidRPr="00112D40">
        <w:rPr>
          <w:rFonts w:ascii="Times New Roman" w:hAnsi="Times New Roman" w:cs="Times New Roman"/>
          <w:sz w:val="28"/>
          <w:szCs w:val="28"/>
        </w:rPr>
        <w:t xml:space="preserve"> </w:t>
      </w:r>
    </w:p>
    <w:p w:rsidR="003B13CE" w:rsidRPr="00B448AD" w:rsidRDefault="003B13CE" w:rsidP="003B13CE">
      <w:pPr>
        <w:pStyle w:val="a3"/>
        <w:ind w:left="1352"/>
        <w:jc w:val="both"/>
        <w:rPr>
          <w:rFonts w:ascii="Times New Roman" w:hAnsi="Times New Roman" w:cs="Times New Roman"/>
          <w:color w:val="000000"/>
          <w:sz w:val="28"/>
          <w:szCs w:val="28"/>
        </w:rPr>
      </w:pPr>
    </w:p>
    <w:p w:rsidR="003B13CE" w:rsidRPr="00B448AD" w:rsidRDefault="003B13CE" w:rsidP="006C6413">
      <w:pPr>
        <w:pStyle w:val="a3"/>
        <w:numPr>
          <w:ilvl w:val="0"/>
          <w:numId w:val="14"/>
        </w:numPr>
        <w:spacing w:after="0" w:line="240" w:lineRule="auto"/>
        <w:ind w:left="3060" w:hanging="366"/>
        <w:rPr>
          <w:rFonts w:ascii="Times New Roman" w:hAnsi="Times New Roman" w:cs="Times New Roman"/>
          <w:b/>
          <w:bCs/>
          <w:color w:val="000000"/>
          <w:sz w:val="28"/>
          <w:szCs w:val="28"/>
        </w:rPr>
      </w:pPr>
      <w:r w:rsidRPr="00B448AD">
        <w:rPr>
          <w:rFonts w:ascii="Times New Roman" w:hAnsi="Times New Roman" w:cs="Times New Roman"/>
          <w:b/>
          <w:bCs/>
          <w:color w:val="000000"/>
          <w:sz w:val="28"/>
          <w:szCs w:val="28"/>
        </w:rPr>
        <w:t>Порядок визначення фонду преміювання</w:t>
      </w:r>
      <w:r w:rsidR="006C6413">
        <w:rPr>
          <w:rFonts w:ascii="Times New Roman" w:hAnsi="Times New Roman" w:cs="Times New Roman"/>
          <w:b/>
          <w:bCs/>
          <w:color w:val="000000"/>
          <w:sz w:val="28"/>
          <w:szCs w:val="28"/>
          <w:lang w:val="uk-UA"/>
        </w:rPr>
        <w:t>.</w:t>
      </w:r>
    </w:p>
    <w:p w:rsidR="003B13CE" w:rsidRPr="00B448AD" w:rsidRDefault="003B13CE" w:rsidP="003B13CE">
      <w:pPr>
        <w:ind w:left="-5" w:hanging="10"/>
        <w:jc w:val="both"/>
        <w:rPr>
          <w:rFonts w:ascii="Times New Roman" w:hAnsi="Times New Roman" w:cs="Times New Roman"/>
          <w:color w:val="000000"/>
          <w:sz w:val="28"/>
          <w:szCs w:val="28"/>
        </w:rPr>
      </w:pPr>
    </w:p>
    <w:p w:rsidR="00024352" w:rsidRPr="00F316C9" w:rsidRDefault="003B13CE" w:rsidP="000745CC">
      <w:pPr>
        <w:ind w:left="-5" w:hanging="10"/>
        <w:jc w:val="both"/>
        <w:rPr>
          <w:rFonts w:ascii="Times New Roman" w:hAnsi="Times New Roman" w:cs="Times New Roman"/>
          <w:sz w:val="28"/>
          <w:szCs w:val="28"/>
          <w:lang w:val="uk-UA"/>
        </w:rPr>
      </w:pPr>
      <w:r w:rsidRPr="00B448AD">
        <w:rPr>
          <w:rFonts w:ascii="Times New Roman" w:hAnsi="Times New Roman" w:cs="Times New Roman"/>
          <w:sz w:val="28"/>
          <w:szCs w:val="28"/>
          <w:lang w:val="uk-UA"/>
        </w:rPr>
        <w:t xml:space="preserve"> 2.1. Видатки на преміювання працівників здійснюються в межах </w:t>
      </w:r>
      <w:r w:rsidR="00112D40">
        <w:rPr>
          <w:rFonts w:ascii="Times New Roman" w:hAnsi="Times New Roman" w:cs="Times New Roman"/>
          <w:sz w:val="28"/>
          <w:szCs w:val="28"/>
          <w:lang w:val="uk-UA"/>
        </w:rPr>
        <w:t>фонду</w:t>
      </w:r>
      <w:r w:rsidRPr="00B448AD">
        <w:rPr>
          <w:rFonts w:ascii="Times New Roman" w:hAnsi="Times New Roman" w:cs="Times New Roman"/>
          <w:sz w:val="28"/>
          <w:szCs w:val="28"/>
          <w:lang w:val="uk-UA"/>
        </w:rPr>
        <w:t xml:space="preserve"> на оплату праці відповідно до затвердженого кошторису на утримання комунальної установи «Центр надання соціальних послуг Затишанської селищної ради Роздільнянського району Одеської області</w:t>
      </w:r>
      <w:r w:rsidRPr="00F316C9">
        <w:rPr>
          <w:rFonts w:ascii="Times New Roman" w:hAnsi="Times New Roman" w:cs="Times New Roman"/>
          <w:sz w:val="28"/>
          <w:szCs w:val="28"/>
          <w:lang w:val="uk-UA"/>
        </w:rPr>
        <w:t>»</w:t>
      </w:r>
      <w:r w:rsidR="00024352" w:rsidRPr="00F316C9">
        <w:rPr>
          <w:rFonts w:ascii="Times New Roman" w:hAnsi="Times New Roman" w:cs="Times New Roman"/>
          <w:sz w:val="28"/>
          <w:szCs w:val="28"/>
          <w:lang w:val="uk-UA"/>
        </w:rPr>
        <w:t xml:space="preserve"> та за рахунок економії </w:t>
      </w:r>
      <w:r w:rsidR="00024352" w:rsidRPr="00F316C9">
        <w:rPr>
          <w:rFonts w:ascii="Times New Roman" w:hAnsi="Times New Roman" w:cs="Times New Roman"/>
          <w:sz w:val="28"/>
          <w:szCs w:val="28"/>
        </w:rPr>
        <w:t>коштів</w:t>
      </w:r>
      <w:r w:rsidR="00024352" w:rsidRPr="00F316C9">
        <w:rPr>
          <w:rFonts w:ascii="Times New Roman" w:hAnsi="Times New Roman" w:cs="Times New Roman"/>
          <w:sz w:val="28"/>
          <w:szCs w:val="28"/>
          <w:lang w:val="uk-UA"/>
        </w:rPr>
        <w:t xml:space="preserve">, передбачених на оплату праці, за відповідний період в межах затвердженого фонду заробітної плати. </w:t>
      </w:r>
    </w:p>
    <w:p w:rsidR="003B13CE" w:rsidRPr="00024352" w:rsidRDefault="003B13CE" w:rsidP="003B13CE">
      <w:pPr>
        <w:pStyle w:val="ae"/>
        <w:ind w:firstLine="708"/>
        <w:jc w:val="both"/>
        <w:rPr>
          <w:rFonts w:ascii="Times New Roman" w:hAnsi="Times New Roman" w:cs="Times New Roman"/>
          <w:sz w:val="28"/>
          <w:szCs w:val="28"/>
        </w:rPr>
      </w:pPr>
    </w:p>
    <w:p w:rsidR="003B13CE" w:rsidRPr="00024352" w:rsidRDefault="003B13CE" w:rsidP="0036734C">
      <w:pPr>
        <w:rPr>
          <w:rFonts w:ascii="Times New Roman" w:hAnsi="Times New Roman" w:cs="Times New Roman"/>
          <w:color w:val="000000"/>
          <w:sz w:val="28"/>
          <w:szCs w:val="28"/>
          <w:lang w:val="uk-UA"/>
        </w:rPr>
      </w:pPr>
    </w:p>
    <w:p w:rsidR="003B13CE" w:rsidRPr="006C6413" w:rsidRDefault="003B13CE" w:rsidP="003B13CE">
      <w:pPr>
        <w:ind w:left="-5" w:hanging="10"/>
        <w:jc w:val="center"/>
        <w:rPr>
          <w:rFonts w:ascii="Times New Roman" w:hAnsi="Times New Roman" w:cs="Times New Roman"/>
          <w:b/>
          <w:bCs/>
          <w:color w:val="000000"/>
          <w:sz w:val="28"/>
          <w:szCs w:val="28"/>
          <w:lang w:val="uk-UA"/>
        </w:rPr>
      </w:pPr>
      <w:r w:rsidRPr="00024352">
        <w:rPr>
          <w:rFonts w:ascii="Times New Roman" w:hAnsi="Times New Roman" w:cs="Times New Roman"/>
          <w:b/>
          <w:bCs/>
          <w:color w:val="000000"/>
          <w:sz w:val="28"/>
          <w:szCs w:val="28"/>
          <w:lang w:val="uk-UA"/>
        </w:rPr>
        <w:t xml:space="preserve">           </w:t>
      </w:r>
      <w:r w:rsidR="006C6413">
        <w:rPr>
          <w:rFonts w:ascii="Times New Roman" w:hAnsi="Times New Roman" w:cs="Times New Roman"/>
          <w:b/>
          <w:bCs/>
          <w:color w:val="000000"/>
          <w:sz w:val="28"/>
          <w:szCs w:val="28"/>
          <w:lang w:val="uk-UA"/>
        </w:rPr>
        <w:t xml:space="preserve"> </w:t>
      </w:r>
      <w:r w:rsidRPr="00024352">
        <w:rPr>
          <w:rFonts w:ascii="Times New Roman" w:hAnsi="Times New Roman" w:cs="Times New Roman"/>
          <w:b/>
          <w:bCs/>
          <w:color w:val="000000"/>
          <w:sz w:val="28"/>
          <w:szCs w:val="28"/>
          <w:lang w:val="uk-UA"/>
        </w:rPr>
        <w:t xml:space="preserve">   </w:t>
      </w:r>
      <w:r w:rsidRPr="00B448AD">
        <w:rPr>
          <w:rFonts w:ascii="Times New Roman" w:hAnsi="Times New Roman" w:cs="Times New Roman"/>
          <w:b/>
          <w:bCs/>
          <w:color w:val="000000"/>
          <w:sz w:val="28"/>
          <w:szCs w:val="28"/>
        </w:rPr>
        <w:t>3. Умови преміювання та розмір премії</w:t>
      </w:r>
      <w:r w:rsidR="006C6413">
        <w:rPr>
          <w:rFonts w:ascii="Times New Roman" w:hAnsi="Times New Roman" w:cs="Times New Roman"/>
          <w:b/>
          <w:bCs/>
          <w:color w:val="000000"/>
          <w:sz w:val="28"/>
          <w:szCs w:val="28"/>
          <w:lang w:val="uk-UA"/>
        </w:rPr>
        <w:t>.</w:t>
      </w:r>
    </w:p>
    <w:p w:rsidR="003B13CE" w:rsidRPr="00B448AD" w:rsidRDefault="003B13CE" w:rsidP="003B13CE">
      <w:pPr>
        <w:pStyle w:val="ae"/>
        <w:jc w:val="center"/>
        <w:rPr>
          <w:rFonts w:ascii="Times New Roman" w:hAnsi="Times New Roman" w:cs="Times New Roman"/>
          <w:color w:val="000000"/>
          <w:spacing w:val="-3"/>
          <w:sz w:val="28"/>
          <w:szCs w:val="28"/>
          <w:lang w:val="uk-UA"/>
        </w:rPr>
      </w:pPr>
    </w:p>
    <w:p w:rsidR="003B13CE" w:rsidRPr="00B448AD" w:rsidRDefault="003B13CE" w:rsidP="003B13CE">
      <w:pPr>
        <w:pStyle w:val="ae"/>
        <w:jc w:val="both"/>
        <w:rPr>
          <w:rFonts w:ascii="Times New Roman" w:hAnsi="Times New Roman" w:cs="Times New Roman"/>
          <w:sz w:val="28"/>
          <w:szCs w:val="28"/>
          <w:lang w:val="uk-UA"/>
        </w:rPr>
      </w:pPr>
      <w:r w:rsidRPr="00B448AD">
        <w:rPr>
          <w:rFonts w:ascii="Times New Roman" w:hAnsi="Times New Roman" w:cs="Times New Roman"/>
          <w:color w:val="000000"/>
          <w:spacing w:val="-3"/>
          <w:sz w:val="28"/>
          <w:szCs w:val="28"/>
          <w:lang w:val="uk-UA"/>
        </w:rPr>
        <w:t xml:space="preserve">             3.1. </w:t>
      </w:r>
      <w:r w:rsidRPr="00B448AD">
        <w:rPr>
          <w:rFonts w:ascii="Times New Roman" w:hAnsi="Times New Roman" w:cs="Times New Roman"/>
          <w:spacing w:val="-3"/>
          <w:sz w:val="28"/>
          <w:szCs w:val="28"/>
          <w:lang w:val="uk-UA"/>
        </w:rPr>
        <w:t>Преміювання посадовим особам, службовцям та робітникам Ц</w:t>
      </w:r>
      <w:r w:rsidRPr="00B448AD">
        <w:rPr>
          <w:rFonts w:ascii="Times New Roman" w:hAnsi="Times New Roman" w:cs="Times New Roman"/>
          <w:color w:val="000000"/>
          <w:sz w:val="28"/>
          <w:szCs w:val="28"/>
          <w:lang w:val="uk-UA"/>
        </w:rPr>
        <w:t xml:space="preserve">ентру </w:t>
      </w:r>
      <w:r w:rsidRPr="00B448AD">
        <w:rPr>
          <w:rFonts w:ascii="Times New Roman" w:hAnsi="Times New Roman" w:cs="Times New Roman"/>
          <w:sz w:val="28"/>
          <w:szCs w:val="28"/>
          <w:lang w:val="uk-UA"/>
        </w:rPr>
        <w:t>здійснюють:</w:t>
      </w:r>
    </w:p>
    <w:p w:rsidR="003B13CE" w:rsidRPr="00B448AD" w:rsidRDefault="003B13CE" w:rsidP="003B13CE">
      <w:pPr>
        <w:pStyle w:val="ae"/>
        <w:jc w:val="both"/>
        <w:rPr>
          <w:rFonts w:ascii="Times New Roman" w:hAnsi="Times New Roman" w:cs="Times New Roman"/>
          <w:sz w:val="28"/>
          <w:szCs w:val="28"/>
          <w:lang w:val="uk-UA"/>
        </w:rPr>
      </w:pPr>
      <w:r w:rsidRPr="00B448AD">
        <w:rPr>
          <w:rFonts w:ascii="Times New Roman" w:hAnsi="Times New Roman" w:cs="Times New Roman"/>
          <w:sz w:val="28"/>
          <w:szCs w:val="28"/>
          <w:lang w:val="uk-UA"/>
        </w:rPr>
        <w:t xml:space="preserve">         -  щомісячне преміювання відповідно до їх особистого вкладу в загальні результати  роботи, за сумлінне виконання своїх  посадових обов’язків, за складання та своєчасне подання фінансової звітності, за підготовку, організацію, виконання індивідуальних завдань.</w:t>
      </w:r>
    </w:p>
    <w:p w:rsidR="003B13CE" w:rsidRPr="00F316C9" w:rsidRDefault="003B13CE" w:rsidP="003B13CE">
      <w:pPr>
        <w:pStyle w:val="ae"/>
        <w:jc w:val="both"/>
        <w:rPr>
          <w:rFonts w:ascii="Times New Roman" w:hAnsi="Times New Roman" w:cs="Times New Roman"/>
          <w:spacing w:val="-3"/>
          <w:sz w:val="28"/>
          <w:szCs w:val="28"/>
          <w:lang w:val="uk-UA"/>
        </w:rPr>
      </w:pPr>
      <w:r w:rsidRPr="00F316C9">
        <w:rPr>
          <w:rFonts w:ascii="Times New Roman" w:hAnsi="Times New Roman" w:cs="Times New Roman"/>
          <w:spacing w:val="-3"/>
          <w:sz w:val="28"/>
          <w:szCs w:val="28"/>
          <w:lang w:val="uk-UA"/>
        </w:rPr>
        <w:t xml:space="preserve">      </w:t>
      </w:r>
      <w:r w:rsidR="00577E9B" w:rsidRPr="00F316C9">
        <w:rPr>
          <w:rFonts w:ascii="Times New Roman" w:hAnsi="Times New Roman" w:cs="Times New Roman"/>
          <w:spacing w:val="-3"/>
          <w:sz w:val="28"/>
          <w:szCs w:val="28"/>
          <w:lang w:val="uk-UA"/>
        </w:rPr>
        <w:t xml:space="preserve">  </w:t>
      </w:r>
      <w:r w:rsidRPr="00F316C9">
        <w:rPr>
          <w:rFonts w:ascii="Times New Roman" w:hAnsi="Times New Roman" w:cs="Times New Roman"/>
          <w:spacing w:val="-3"/>
          <w:sz w:val="28"/>
          <w:szCs w:val="28"/>
          <w:lang w:val="uk-UA"/>
        </w:rPr>
        <w:t xml:space="preserve"> - </w:t>
      </w:r>
      <w:r w:rsidR="00577E9B" w:rsidRPr="00F316C9">
        <w:rPr>
          <w:rFonts w:ascii="Times New Roman" w:hAnsi="Times New Roman" w:cs="Times New Roman"/>
          <w:spacing w:val="-3"/>
          <w:sz w:val="28"/>
          <w:szCs w:val="28"/>
          <w:lang w:val="uk-UA"/>
        </w:rPr>
        <w:t xml:space="preserve">  </w:t>
      </w:r>
      <w:r w:rsidRPr="00F316C9">
        <w:rPr>
          <w:rFonts w:ascii="Times New Roman" w:hAnsi="Times New Roman" w:cs="Times New Roman"/>
          <w:sz w:val="28"/>
          <w:szCs w:val="28"/>
          <w:lang w:val="uk-UA"/>
        </w:rPr>
        <w:t xml:space="preserve">заохочувальне преміювання  з нагоди державних свят : </w:t>
      </w:r>
      <w:r w:rsidR="008F23B8" w:rsidRPr="00F316C9">
        <w:rPr>
          <w:rFonts w:ascii="Times New Roman" w:hAnsi="Times New Roman" w:cs="Times New Roman"/>
          <w:sz w:val="28"/>
          <w:szCs w:val="28"/>
          <w:lang w:val="uk-UA"/>
        </w:rPr>
        <w:t>Дня Конституції України</w:t>
      </w:r>
      <w:r w:rsidRPr="00F316C9">
        <w:rPr>
          <w:rFonts w:ascii="Times New Roman" w:hAnsi="Times New Roman" w:cs="Times New Roman"/>
          <w:sz w:val="28"/>
          <w:szCs w:val="28"/>
          <w:lang w:val="uk-UA"/>
        </w:rPr>
        <w:t xml:space="preserve">, </w:t>
      </w:r>
      <w:r w:rsidR="000745CC" w:rsidRPr="00F316C9">
        <w:rPr>
          <w:rFonts w:ascii="Times New Roman" w:hAnsi="Times New Roman" w:cs="Times New Roman"/>
          <w:sz w:val="28"/>
          <w:szCs w:val="28"/>
          <w:lang w:val="uk-UA"/>
        </w:rPr>
        <w:t>д</w:t>
      </w:r>
      <w:r w:rsidRPr="00F316C9">
        <w:rPr>
          <w:rFonts w:ascii="Times New Roman" w:hAnsi="Times New Roman" w:cs="Times New Roman"/>
          <w:sz w:val="28"/>
          <w:szCs w:val="28"/>
          <w:lang w:val="uk-UA"/>
        </w:rPr>
        <w:t>о професійних свят (до Дня працівників соціальної сфери)</w:t>
      </w:r>
      <w:r w:rsidR="00ED7582" w:rsidRPr="00F316C9">
        <w:rPr>
          <w:rFonts w:ascii="Times New Roman" w:hAnsi="Times New Roman" w:cs="Times New Roman"/>
          <w:sz w:val="28"/>
          <w:szCs w:val="28"/>
          <w:lang w:val="uk-UA"/>
        </w:rPr>
        <w:t>,</w:t>
      </w:r>
      <w:r w:rsidRPr="00F316C9">
        <w:rPr>
          <w:rFonts w:ascii="Times New Roman" w:hAnsi="Times New Roman" w:cs="Times New Roman"/>
          <w:sz w:val="28"/>
          <w:szCs w:val="28"/>
          <w:lang w:val="uk-UA"/>
        </w:rPr>
        <w:t xml:space="preserve"> до ювілейних дат (50 років, 60 років, досягнення пенсійного віку), за результатами</w:t>
      </w:r>
      <w:r w:rsidRPr="000745CC">
        <w:rPr>
          <w:rFonts w:ascii="Times New Roman" w:hAnsi="Times New Roman" w:cs="Times New Roman"/>
          <w:color w:val="FF0000"/>
          <w:sz w:val="28"/>
          <w:szCs w:val="28"/>
          <w:lang w:val="uk-UA"/>
        </w:rPr>
        <w:t xml:space="preserve"> </w:t>
      </w:r>
      <w:r w:rsidRPr="00F316C9">
        <w:rPr>
          <w:rFonts w:ascii="Times New Roman" w:hAnsi="Times New Roman" w:cs="Times New Roman"/>
          <w:sz w:val="28"/>
          <w:szCs w:val="28"/>
          <w:lang w:val="uk-UA"/>
        </w:rPr>
        <w:t xml:space="preserve">роботи за квартал,  за рік, премія залежно від вкладу в кінцеві результати – виробнича премія. </w:t>
      </w:r>
    </w:p>
    <w:p w:rsidR="003B13CE" w:rsidRDefault="003B13CE" w:rsidP="003B13CE">
      <w:pPr>
        <w:pStyle w:val="ae"/>
        <w:jc w:val="both"/>
        <w:rPr>
          <w:rFonts w:ascii="Times New Roman" w:hAnsi="Times New Roman" w:cs="Times New Roman"/>
          <w:color w:val="000000"/>
          <w:spacing w:val="-3"/>
          <w:sz w:val="28"/>
          <w:szCs w:val="28"/>
          <w:lang w:val="uk-UA"/>
        </w:rPr>
      </w:pPr>
      <w:r>
        <w:rPr>
          <w:rFonts w:ascii="Times New Roman" w:hAnsi="Times New Roman" w:cs="Times New Roman"/>
          <w:color w:val="000000"/>
          <w:spacing w:val="-3"/>
          <w:sz w:val="28"/>
          <w:szCs w:val="28"/>
          <w:lang w:val="uk-UA"/>
        </w:rPr>
        <w:t xml:space="preserve">Преміювання працівників здійснюється за умов дотримання ними чинного  законодавства , якісного і своєчасного виконання функціональних </w:t>
      </w:r>
      <w:r w:rsidR="000745CC">
        <w:rPr>
          <w:rFonts w:ascii="Times New Roman" w:hAnsi="Times New Roman" w:cs="Times New Roman"/>
          <w:color w:val="000000"/>
          <w:spacing w:val="-3"/>
          <w:sz w:val="28"/>
          <w:szCs w:val="28"/>
          <w:lang w:val="uk-UA"/>
        </w:rPr>
        <w:t>обов’язків</w:t>
      </w:r>
      <w:r>
        <w:rPr>
          <w:rFonts w:ascii="Times New Roman" w:hAnsi="Times New Roman" w:cs="Times New Roman"/>
          <w:color w:val="000000"/>
          <w:spacing w:val="-3"/>
          <w:sz w:val="28"/>
          <w:szCs w:val="28"/>
          <w:lang w:val="uk-UA"/>
        </w:rPr>
        <w:t>, визначених у посадових інструкціях , доручень керівництва, дотримання трудової дисципліни , Правил внутрішнього трудового розпорядку</w:t>
      </w:r>
      <w:r w:rsidRPr="00123931">
        <w:rPr>
          <w:rFonts w:ascii="Times New Roman" w:hAnsi="Times New Roman" w:cs="Times New Roman"/>
          <w:color w:val="000000"/>
          <w:spacing w:val="-3"/>
          <w:sz w:val="28"/>
          <w:szCs w:val="28"/>
          <w:lang w:val="uk-UA"/>
        </w:rPr>
        <w:t xml:space="preserve"> </w:t>
      </w:r>
      <w:r>
        <w:rPr>
          <w:rFonts w:ascii="Times New Roman" w:hAnsi="Times New Roman" w:cs="Times New Roman"/>
          <w:color w:val="000000"/>
          <w:spacing w:val="-3"/>
          <w:sz w:val="28"/>
          <w:szCs w:val="28"/>
          <w:lang w:val="uk-UA"/>
        </w:rPr>
        <w:t xml:space="preserve">. </w:t>
      </w:r>
    </w:p>
    <w:p w:rsidR="003B13CE" w:rsidRDefault="003B13CE" w:rsidP="003B13CE">
      <w:pPr>
        <w:pStyle w:val="ae"/>
        <w:jc w:val="both"/>
        <w:rPr>
          <w:rFonts w:ascii="Times New Roman" w:hAnsi="Times New Roman" w:cs="Times New Roman"/>
          <w:color w:val="000000"/>
          <w:spacing w:val="-3"/>
          <w:sz w:val="28"/>
          <w:szCs w:val="28"/>
          <w:lang w:val="uk-UA"/>
        </w:rPr>
      </w:pPr>
      <w:r>
        <w:rPr>
          <w:rFonts w:ascii="Times New Roman" w:hAnsi="Times New Roman" w:cs="Times New Roman"/>
          <w:color w:val="000000"/>
          <w:spacing w:val="-3"/>
          <w:sz w:val="28"/>
          <w:szCs w:val="28"/>
          <w:lang w:val="uk-UA"/>
        </w:rPr>
        <w:t xml:space="preserve">           </w:t>
      </w:r>
      <w:r w:rsidR="008110DA">
        <w:rPr>
          <w:rFonts w:ascii="Times New Roman" w:hAnsi="Times New Roman" w:cs="Times New Roman"/>
          <w:color w:val="000000"/>
          <w:spacing w:val="-3"/>
          <w:sz w:val="28"/>
          <w:szCs w:val="28"/>
          <w:lang w:val="uk-UA"/>
        </w:rPr>
        <w:t xml:space="preserve"> </w:t>
      </w:r>
      <w:r>
        <w:rPr>
          <w:rFonts w:ascii="Times New Roman" w:hAnsi="Times New Roman" w:cs="Times New Roman"/>
          <w:color w:val="000000"/>
          <w:spacing w:val="-3"/>
          <w:sz w:val="28"/>
          <w:szCs w:val="28"/>
          <w:lang w:val="uk-UA"/>
        </w:rPr>
        <w:t>3.2.  Преміюванню підлягають усі    працівники Центру.</w:t>
      </w:r>
    </w:p>
    <w:p w:rsidR="003B13CE" w:rsidRPr="00F60A01" w:rsidRDefault="003B13CE" w:rsidP="003B13CE">
      <w:pPr>
        <w:pStyle w:val="ae"/>
        <w:jc w:val="both"/>
        <w:rPr>
          <w:rFonts w:ascii="Times New Roman" w:hAnsi="Times New Roman" w:cs="Times New Roman"/>
          <w:color w:val="000000"/>
          <w:spacing w:val="10"/>
          <w:sz w:val="28"/>
          <w:szCs w:val="28"/>
          <w:lang w:val="uk-UA"/>
        </w:rPr>
      </w:pPr>
      <w:r w:rsidRPr="006D70C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60A01">
        <w:rPr>
          <w:sz w:val="28"/>
          <w:szCs w:val="28"/>
          <w:lang w:val="uk-UA"/>
        </w:rPr>
        <w:t xml:space="preserve"> </w:t>
      </w:r>
      <w:r>
        <w:rPr>
          <w:sz w:val="28"/>
          <w:szCs w:val="28"/>
          <w:lang w:val="uk-UA"/>
        </w:rPr>
        <w:t xml:space="preserve">   </w:t>
      </w:r>
      <w:r w:rsidRPr="00F60A01">
        <w:rPr>
          <w:rFonts w:ascii="Times New Roman" w:hAnsi="Times New Roman" w:cs="Times New Roman"/>
          <w:sz w:val="28"/>
          <w:szCs w:val="28"/>
          <w:lang w:val="uk-UA"/>
        </w:rPr>
        <w:t>3.3.</w:t>
      </w:r>
      <w:r>
        <w:rPr>
          <w:rFonts w:ascii="Times New Roman" w:hAnsi="Times New Roman" w:cs="Times New Roman"/>
          <w:sz w:val="28"/>
          <w:szCs w:val="28"/>
          <w:lang w:val="uk-UA"/>
        </w:rPr>
        <w:t xml:space="preserve"> </w:t>
      </w:r>
      <w:r w:rsidRPr="00F60A01">
        <w:rPr>
          <w:rFonts w:ascii="Times New Roman" w:hAnsi="Times New Roman" w:cs="Times New Roman"/>
          <w:sz w:val="28"/>
          <w:szCs w:val="28"/>
          <w:lang w:val="uk-UA"/>
        </w:rPr>
        <w:t>Основною підставою для преміювання працівників Центру</w:t>
      </w:r>
      <w:r w:rsidRPr="00F60A01">
        <w:rPr>
          <w:rFonts w:ascii="Times New Roman" w:hAnsi="Times New Roman" w:cs="Times New Roman"/>
          <w:color w:val="000000"/>
          <w:sz w:val="28"/>
          <w:szCs w:val="28"/>
          <w:lang w:val="uk-UA"/>
        </w:rPr>
        <w:t xml:space="preserve"> </w:t>
      </w:r>
      <w:r w:rsidRPr="00F60A01">
        <w:rPr>
          <w:rFonts w:ascii="Times New Roman" w:hAnsi="Times New Roman" w:cs="Times New Roman"/>
          <w:sz w:val="28"/>
          <w:szCs w:val="28"/>
          <w:lang w:val="uk-UA"/>
        </w:rPr>
        <w:t>є - забезпечення своєчасного та якісного виконання ними планів роботи, селищного бюджету, контрольно-економічної роботи, доручень центральних органів виконавчої влади, райдержадміністрації та їх вплив на стан справ щодо покращення соціально-економічної ситуації в районі, селищі, кількість звернень громадян.</w:t>
      </w:r>
    </w:p>
    <w:p w:rsidR="003B13CE" w:rsidRPr="00577E9B" w:rsidRDefault="003B13CE" w:rsidP="00577E9B">
      <w:pPr>
        <w:spacing w:line="240" w:lineRule="auto"/>
        <w:jc w:val="both"/>
        <w:rPr>
          <w:rFonts w:ascii="Times New Roman" w:hAnsi="Times New Roman" w:cs="Times New Roman"/>
          <w:sz w:val="28"/>
          <w:szCs w:val="28"/>
          <w:lang w:val="uk-UA"/>
        </w:rPr>
      </w:pPr>
      <w:r w:rsidRPr="008110DA">
        <w:rPr>
          <w:rFonts w:ascii="Times New Roman" w:hAnsi="Times New Roman" w:cs="Times New Roman"/>
          <w:sz w:val="28"/>
          <w:szCs w:val="28"/>
          <w:lang w:val="uk-UA"/>
        </w:rPr>
        <w:t>При визначенні розміру премії враховується також завантаженість, ініціативність працівників, їх професіоналізм, компетентність та новаторство, вміння аналізувати ситуацію з тих чи інших показників та вносити пропозиції щодо їх покращення, ефективність виконання посадовими особами, службовцями та робітниками покладених на них функціональних обов’язків, їх ділові та моральні якості.</w:t>
      </w:r>
      <w:r w:rsidR="00E320A1">
        <w:rPr>
          <w:rFonts w:ascii="Times New Roman" w:hAnsi="Times New Roman" w:cs="Times New Roman"/>
          <w:sz w:val="28"/>
          <w:szCs w:val="28"/>
          <w:lang w:val="uk-UA"/>
        </w:rPr>
        <w:t xml:space="preserve"> </w:t>
      </w:r>
      <w:r w:rsidR="00577E9B">
        <w:rPr>
          <w:rFonts w:ascii="Times New Roman" w:hAnsi="Times New Roman" w:cs="Times New Roman"/>
          <w:sz w:val="28"/>
          <w:szCs w:val="28"/>
          <w:lang w:val="uk-UA"/>
        </w:rPr>
        <w:t xml:space="preserve"> </w:t>
      </w:r>
      <w:r w:rsidRPr="008110DA">
        <w:rPr>
          <w:rFonts w:ascii="Times New Roman" w:hAnsi="Times New Roman" w:cs="Times New Roman"/>
          <w:sz w:val="28"/>
          <w:szCs w:val="28"/>
        </w:rPr>
        <w:t xml:space="preserve">Преміювання </w:t>
      </w:r>
      <w:r w:rsidR="00577E9B">
        <w:rPr>
          <w:rFonts w:ascii="Times New Roman" w:hAnsi="Times New Roman" w:cs="Times New Roman"/>
          <w:sz w:val="28"/>
          <w:szCs w:val="28"/>
          <w:lang w:val="uk-UA"/>
        </w:rPr>
        <w:t xml:space="preserve">  </w:t>
      </w:r>
      <w:r w:rsidRPr="008110DA">
        <w:rPr>
          <w:rFonts w:ascii="Times New Roman" w:hAnsi="Times New Roman" w:cs="Times New Roman"/>
          <w:sz w:val="28"/>
          <w:szCs w:val="28"/>
        </w:rPr>
        <w:t xml:space="preserve">працівників може здійснюватися за </w:t>
      </w:r>
      <w:r w:rsidR="00577E9B">
        <w:rPr>
          <w:rFonts w:ascii="Times New Roman" w:hAnsi="Times New Roman" w:cs="Times New Roman"/>
          <w:sz w:val="28"/>
          <w:szCs w:val="28"/>
          <w:lang w:val="uk-UA"/>
        </w:rPr>
        <w:t xml:space="preserve">  </w:t>
      </w:r>
      <w:r w:rsidR="00E320A1">
        <w:rPr>
          <w:rFonts w:ascii="Times New Roman" w:hAnsi="Times New Roman" w:cs="Times New Roman"/>
          <w:sz w:val="28"/>
          <w:szCs w:val="28"/>
        </w:rPr>
        <w:t>виконання</w:t>
      </w:r>
      <w:r w:rsidR="00577E9B">
        <w:rPr>
          <w:rFonts w:ascii="Times New Roman" w:hAnsi="Times New Roman" w:cs="Times New Roman"/>
          <w:sz w:val="28"/>
          <w:szCs w:val="28"/>
          <w:lang w:val="uk-UA"/>
        </w:rPr>
        <w:t xml:space="preserve"> </w:t>
      </w:r>
      <w:r w:rsidRPr="008110DA">
        <w:rPr>
          <w:rFonts w:ascii="Times New Roman" w:hAnsi="Times New Roman" w:cs="Times New Roman"/>
          <w:sz w:val="28"/>
          <w:szCs w:val="28"/>
        </w:rPr>
        <w:t>ними разових особливих завдань, розроблення програм, за заміщення при відсутності окремих працівників, за рахунок економії фонду оплати праці тощо.</w:t>
      </w:r>
    </w:p>
    <w:p w:rsidR="003B13CE" w:rsidRPr="00442CA9" w:rsidRDefault="003B13CE" w:rsidP="003B13CE">
      <w:pPr>
        <w:pStyle w:val="ae"/>
        <w:jc w:val="both"/>
        <w:rPr>
          <w:rFonts w:ascii="Times New Roman" w:hAnsi="Times New Roman" w:cs="Times New Roman"/>
          <w:sz w:val="28"/>
          <w:szCs w:val="28"/>
          <w:lang w:val="uk-UA"/>
        </w:rPr>
      </w:pPr>
      <w:r w:rsidRPr="00442CA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8F23B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42CA9">
        <w:rPr>
          <w:rFonts w:ascii="Times New Roman" w:hAnsi="Times New Roman" w:cs="Times New Roman"/>
          <w:sz w:val="28"/>
          <w:szCs w:val="28"/>
          <w:lang w:val="uk-UA"/>
        </w:rPr>
        <w:t>3</w:t>
      </w:r>
      <w:r w:rsidRPr="00442CA9">
        <w:rPr>
          <w:rFonts w:ascii="Times New Roman" w:hAnsi="Times New Roman" w:cs="Times New Roman"/>
          <w:sz w:val="28"/>
          <w:szCs w:val="28"/>
        </w:rPr>
        <w:t>.</w:t>
      </w:r>
      <w:r w:rsidRPr="00442CA9">
        <w:rPr>
          <w:rFonts w:ascii="Times New Roman" w:hAnsi="Times New Roman" w:cs="Times New Roman"/>
          <w:sz w:val="28"/>
          <w:szCs w:val="28"/>
          <w:lang w:val="uk-UA"/>
        </w:rPr>
        <w:t>4</w:t>
      </w:r>
      <w:r>
        <w:rPr>
          <w:rFonts w:ascii="Times New Roman" w:hAnsi="Times New Roman" w:cs="Times New Roman"/>
          <w:sz w:val="28"/>
          <w:szCs w:val="28"/>
          <w:lang w:val="uk-UA"/>
        </w:rPr>
        <w:t>.</w:t>
      </w:r>
      <w:r w:rsidRPr="00442CA9">
        <w:rPr>
          <w:rFonts w:ascii="Times New Roman" w:hAnsi="Times New Roman" w:cs="Times New Roman"/>
          <w:sz w:val="28"/>
          <w:szCs w:val="28"/>
          <w:lang w:val="uk-UA"/>
        </w:rPr>
        <w:t xml:space="preserve">  Основними умовами для преміювання</w:t>
      </w:r>
      <w:r w:rsidRPr="00442CA9">
        <w:rPr>
          <w:rFonts w:ascii="Times New Roman" w:hAnsi="Times New Roman" w:cs="Times New Roman"/>
          <w:sz w:val="28"/>
          <w:szCs w:val="28"/>
        </w:rPr>
        <w:t xml:space="preserve">  </w:t>
      </w:r>
      <w:r w:rsidRPr="00442CA9">
        <w:rPr>
          <w:rFonts w:ascii="Times New Roman" w:hAnsi="Times New Roman" w:cs="Times New Roman"/>
          <w:sz w:val="28"/>
          <w:szCs w:val="28"/>
          <w:lang w:val="uk-UA"/>
        </w:rPr>
        <w:t>працівників є :</w:t>
      </w:r>
    </w:p>
    <w:p w:rsidR="003B13CE" w:rsidRPr="0046472E" w:rsidRDefault="003B13CE" w:rsidP="003B13CE">
      <w:pPr>
        <w:pStyle w:val="ae"/>
        <w:ind w:firstLine="708"/>
        <w:jc w:val="both"/>
        <w:rPr>
          <w:rFonts w:ascii="Times New Roman" w:hAnsi="Times New Roman" w:cs="Times New Roman"/>
          <w:sz w:val="28"/>
          <w:szCs w:val="28"/>
          <w:lang w:val="uk-UA"/>
        </w:rPr>
      </w:pPr>
      <w:r w:rsidRPr="00442CA9">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 </w:t>
      </w:r>
      <w:r w:rsidRPr="00442CA9">
        <w:rPr>
          <w:rFonts w:ascii="Times New Roman" w:hAnsi="Times New Roman" w:cs="Times New Roman"/>
          <w:sz w:val="28"/>
          <w:szCs w:val="28"/>
          <w:lang w:val="uk-UA"/>
        </w:rPr>
        <w:t>виконавська  дисципліна ( виконання та організація</w:t>
      </w:r>
      <w:r w:rsidRPr="0046472E">
        <w:rPr>
          <w:rFonts w:ascii="Times New Roman" w:hAnsi="Times New Roman" w:cs="Times New Roman"/>
          <w:sz w:val="28"/>
          <w:szCs w:val="28"/>
          <w:lang w:val="uk-UA"/>
        </w:rPr>
        <w:t xml:space="preserve"> у встановлені терміни  розпоряджень, доручень та рішень сесій селищної ради, окремих доручень вищих органів, тощо);</w:t>
      </w:r>
    </w:p>
    <w:p w:rsidR="003B13CE" w:rsidRPr="0046472E" w:rsidRDefault="003B13CE" w:rsidP="003B13CE">
      <w:pPr>
        <w:pStyle w:val="ae"/>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sidRPr="00E14EF5">
        <w:rPr>
          <w:rFonts w:ascii="Times New Roman" w:hAnsi="Times New Roman" w:cs="Times New Roman"/>
          <w:sz w:val="28"/>
          <w:szCs w:val="28"/>
        </w:rPr>
        <w:t xml:space="preserve">своєчасність та якість підготовки довідкових та аналітичних </w:t>
      </w:r>
      <w:r w:rsidRPr="002C501C">
        <w:rPr>
          <w:rFonts w:ascii="Times New Roman" w:hAnsi="Times New Roman" w:cs="Times New Roman"/>
          <w:sz w:val="28"/>
          <w:szCs w:val="28"/>
        </w:rPr>
        <w:t>матеріалів до проектів нормативно-правових актів для розгляду на засіданнях сесій селищної ради  та виконавчого комітету ;</w:t>
      </w:r>
    </w:p>
    <w:p w:rsidR="003B13CE" w:rsidRDefault="003B13CE" w:rsidP="003B13CE">
      <w:pPr>
        <w:pStyle w:val="ae"/>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якісна та ефективна робота з листами та зверненнями громадян;</w:t>
      </w:r>
    </w:p>
    <w:p w:rsidR="003B13CE" w:rsidRDefault="003B13CE" w:rsidP="003B13CE">
      <w:pPr>
        <w:pStyle w:val="ae"/>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додатково відпрацьований час;</w:t>
      </w:r>
    </w:p>
    <w:p w:rsidR="003B13CE" w:rsidRDefault="003B13CE" w:rsidP="003B13CE">
      <w:pPr>
        <w:pStyle w:val="ae"/>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E14EF5">
        <w:rPr>
          <w:rFonts w:ascii="Times New Roman" w:hAnsi="Times New Roman" w:cs="Times New Roman"/>
          <w:sz w:val="28"/>
          <w:szCs w:val="28"/>
        </w:rPr>
        <w:t>дотримання у роботі правил внутрішнього трудового розпорядку, техніки безпеки та охорони праці.</w:t>
      </w:r>
    </w:p>
    <w:p w:rsidR="003B13CE" w:rsidRDefault="003B13CE" w:rsidP="003B13CE">
      <w:pPr>
        <w:pStyle w:val="a4"/>
        <w:shd w:val="clear" w:color="auto" w:fill="FFFFFF"/>
        <w:spacing w:before="0" w:beforeAutospacing="0" w:after="0" w:afterAutospacing="0"/>
        <w:jc w:val="both"/>
        <w:rPr>
          <w:sz w:val="28"/>
          <w:szCs w:val="28"/>
        </w:rPr>
      </w:pPr>
      <w:r>
        <w:rPr>
          <w:sz w:val="28"/>
          <w:szCs w:val="28"/>
        </w:rPr>
        <w:t xml:space="preserve">           - творчість, креативність, ініціативність, професійність та використання ефективних методів роботи;</w:t>
      </w:r>
    </w:p>
    <w:p w:rsidR="003B13CE" w:rsidRDefault="003B13CE" w:rsidP="003B13CE">
      <w:pPr>
        <w:pStyle w:val="a4"/>
        <w:shd w:val="clear" w:color="auto" w:fill="FFFFFF"/>
        <w:spacing w:before="0" w:beforeAutospacing="0" w:after="0" w:afterAutospacing="0"/>
        <w:jc w:val="both"/>
        <w:rPr>
          <w:sz w:val="28"/>
          <w:szCs w:val="28"/>
        </w:rPr>
      </w:pPr>
      <w:r>
        <w:rPr>
          <w:sz w:val="28"/>
          <w:szCs w:val="28"/>
        </w:rPr>
        <w:t xml:space="preserve">           - виконання робіт, які не входять до посадових обов’язків згідно з посадовою інструкцією;</w:t>
      </w:r>
    </w:p>
    <w:p w:rsidR="003B13CE" w:rsidRDefault="003B13CE" w:rsidP="003B13CE">
      <w:pPr>
        <w:pStyle w:val="a4"/>
        <w:shd w:val="clear" w:color="auto" w:fill="FFFFFF"/>
        <w:spacing w:before="0" w:beforeAutospacing="0" w:after="0" w:afterAutospacing="0"/>
        <w:jc w:val="both"/>
        <w:rPr>
          <w:sz w:val="28"/>
          <w:szCs w:val="28"/>
        </w:rPr>
      </w:pPr>
      <w:r>
        <w:rPr>
          <w:sz w:val="28"/>
          <w:szCs w:val="28"/>
        </w:rPr>
        <w:t xml:space="preserve">         -   постійне самовдосконалення, підвищення професійної кваліфікації;</w:t>
      </w:r>
    </w:p>
    <w:p w:rsidR="003B13CE" w:rsidRDefault="003B13CE" w:rsidP="003B13CE">
      <w:pPr>
        <w:pStyle w:val="a4"/>
        <w:shd w:val="clear" w:color="auto" w:fill="FFFFFF"/>
        <w:spacing w:before="0" w:beforeAutospacing="0" w:after="0" w:afterAutospacing="0"/>
        <w:jc w:val="both"/>
        <w:rPr>
          <w:sz w:val="28"/>
          <w:szCs w:val="28"/>
        </w:rPr>
      </w:pPr>
      <w:r>
        <w:rPr>
          <w:sz w:val="28"/>
          <w:szCs w:val="28"/>
        </w:rPr>
        <w:t xml:space="preserve">         - своєчасне та якісне надання соціальних послуг отримувачам соціальних послуг з урахуванням їхніх індивідуальних проблем.</w:t>
      </w:r>
    </w:p>
    <w:p w:rsidR="003B13CE" w:rsidRPr="00771603" w:rsidRDefault="003B13CE" w:rsidP="003B13CE">
      <w:pPr>
        <w:pStyle w:val="ae"/>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3.5.</w:t>
      </w:r>
      <w:r w:rsidRPr="00771603">
        <w:rPr>
          <w:rFonts w:ascii="Times New Roman" w:hAnsi="Times New Roman" w:cs="Times New Roman"/>
          <w:sz w:val="28"/>
          <w:szCs w:val="28"/>
          <w:lang w:val="uk-UA"/>
        </w:rPr>
        <w:t xml:space="preserve"> Працівникам, які пропрацювали неповний місяць, ал</w:t>
      </w:r>
      <w:r>
        <w:rPr>
          <w:rFonts w:ascii="Times New Roman" w:hAnsi="Times New Roman" w:cs="Times New Roman"/>
          <w:sz w:val="28"/>
          <w:szCs w:val="28"/>
          <w:lang w:val="uk-UA"/>
        </w:rPr>
        <w:t>е сумлінно виконували свої обов</w:t>
      </w:r>
      <w:r w:rsidRPr="00771603">
        <w:rPr>
          <w:rFonts w:ascii="Times New Roman" w:hAnsi="Times New Roman" w:cs="Times New Roman"/>
          <w:sz w:val="28"/>
          <w:szCs w:val="28"/>
          <w:lang w:val="uk-UA"/>
        </w:rPr>
        <w:t xml:space="preserve">’язки, щомісячна премія виплачується за фактично відпрацьовані дні. </w:t>
      </w:r>
    </w:p>
    <w:p w:rsidR="003B13CE" w:rsidRPr="00771603" w:rsidRDefault="003B13CE" w:rsidP="003B13CE">
      <w:pPr>
        <w:pStyle w:val="ae"/>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Pr="00771603">
        <w:rPr>
          <w:rFonts w:ascii="Times New Roman" w:hAnsi="Times New Roman" w:cs="Times New Roman"/>
          <w:sz w:val="28"/>
          <w:szCs w:val="28"/>
          <w:lang w:val="uk-UA"/>
        </w:rPr>
        <w:t xml:space="preserve"> Працівникам, які пропрацювали неповний рік, може бути виплачена річна премія, розмір якої визначається в залежності від відпрацьованого часу або в повному обсязі, виходячи із затвердженого фонду оплати праці за наказом директора центру.</w:t>
      </w:r>
    </w:p>
    <w:p w:rsidR="003B13CE" w:rsidRPr="00CC4453" w:rsidRDefault="003B13CE" w:rsidP="003B13CE">
      <w:pPr>
        <w:pStyle w:val="ae"/>
        <w:ind w:firstLine="708"/>
        <w:jc w:val="both"/>
        <w:rPr>
          <w:rStyle w:val="newstext"/>
          <w:rFonts w:ascii="Times New Roman" w:hAnsi="Times New Roman" w:cs="Times New Roman"/>
          <w:sz w:val="28"/>
          <w:szCs w:val="28"/>
          <w:lang w:val="uk-UA"/>
        </w:rPr>
      </w:pPr>
      <w:r>
        <w:rPr>
          <w:rStyle w:val="newstext"/>
          <w:rFonts w:ascii="Times New Roman" w:hAnsi="Times New Roman" w:cs="Times New Roman"/>
          <w:sz w:val="28"/>
          <w:szCs w:val="28"/>
          <w:lang w:val="uk-UA"/>
        </w:rPr>
        <w:t>3.7. Під час випробувального терміну працівникам, які повністю виконують покладені на них обов</w:t>
      </w:r>
      <w:r w:rsidRPr="00CC4453">
        <w:rPr>
          <w:rStyle w:val="newstext"/>
          <w:rFonts w:ascii="Times New Roman" w:hAnsi="Times New Roman" w:cs="Times New Roman"/>
          <w:sz w:val="28"/>
          <w:szCs w:val="28"/>
          <w:lang w:val="uk-UA"/>
        </w:rPr>
        <w:t>’язки, не порушують</w:t>
      </w:r>
      <w:r>
        <w:rPr>
          <w:rStyle w:val="newstext"/>
          <w:rFonts w:ascii="Times New Roman" w:hAnsi="Times New Roman" w:cs="Times New Roman"/>
          <w:sz w:val="28"/>
          <w:szCs w:val="28"/>
          <w:lang w:val="uk-UA"/>
        </w:rPr>
        <w:t xml:space="preserve"> трудову дисципліну, проявляють ініціативність, професійність виплачується місячна, квартальна, річна премія .</w:t>
      </w:r>
    </w:p>
    <w:p w:rsidR="003B13CE" w:rsidRPr="00452692" w:rsidRDefault="003B13CE" w:rsidP="003B13CE">
      <w:pPr>
        <w:pStyle w:val="ae"/>
        <w:ind w:firstLine="708"/>
        <w:jc w:val="both"/>
        <w:rPr>
          <w:rFonts w:ascii="Times New Roman" w:hAnsi="Times New Roman" w:cs="Times New Roman"/>
          <w:color w:val="FF6600"/>
          <w:sz w:val="28"/>
          <w:szCs w:val="28"/>
          <w:lang w:val="uk-UA"/>
        </w:rPr>
      </w:pPr>
      <w:r>
        <w:rPr>
          <w:rFonts w:ascii="Times New Roman" w:hAnsi="Times New Roman" w:cs="Times New Roman"/>
          <w:sz w:val="28"/>
          <w:szCs w:val="28"/>
          <w:lang w:val="uk-UA"/>
        </w:rPr>
        <w:t xml:space="preserve">3.8.  </w:t>
      </w:r>
      <w:r w:rsidRPr="00452692">
        <w:rPr>
          <w:rFonts w:ascii="Times New Roman" w:hAnsi="Times New Roman" w:cs="Times New Roman"/>
          <w:sz w:val="28"/>
          <w:szCs w:val="28"/>
          <w:lang w:val="uk-UA"/>
        </w:rPr>
        <w:t>Премія не виплачується працівникам:</w:t>
      </w:r>
    </w:p>
    <w:p w:rsidR="003B13CE" w:rsidRDefault="003B13CE" w:rsidP="003B13CE">
      <w:pPr>
        <w:pStyle w:val="ae"/>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3.8.1. </w:t>
      </w:r>
      <w:r w:rsidRPr="00452692">
        <w:rPr>
          <w:rFonts w:ascii="Times New Roman" w:hAnsi="Times New Roman" w:cs="Times New Roman"/>
          <w:sz w:val="28"/>
          <w:szCs w:val="28"/>
          <w:lang w:val="uk-UA"/>
        </w:rPr>
        <w:t>За час тимчасової непрацездатності,  щорічних відпусток, додаткових відпусток, відпусток без збереження заробітної плат</w:t>
      </w:r>
      <w:r>
        <w:rPr>
          <w:rFonts w:ascii="Times New Roman" w:hAnsi="Times New Roman" w:cs="Times New Roman"/>
          <w:sz w:val="28"/>
          <w:szCs w:val="28"/>
          <w:lang w:val="uk-UA"/>
        </w:rPr>
        <w:t>и.</w:t>
      </w:r>
    </w:p>
    <w:p w:rsidR="003B13CE" w:rsidRDefault="003B13CE" w:rsidP="003B13CE">
      <w:pPr>
        <w:pStyle w:val="ae"/>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3.8.2</w:t>
      </w:r>
      <w:r w:rsidRPr="00714AB2">
        <w:rPr>
          <w:rFonts w:ascii="Times New Roman" w:hAnsi="Times New Roman" w:cs="Times New Roman"/>
          <w:sz w:val="28"/>
          <w:szCs w:val="28"/>
          <w:lang w:val="uk-UA"/>
        </w:rPr>
        <w:t xml:space="preserve">. Працівникам, </w:t>
      </w:r>
      <w:r>
        <w:rPr>
          <w:rFonts w:ascii="Times New Roman" w:hAnsi="Times New Roman" w:cs="Times New Roman"/>
          <w:sz w:val="28"/>
          <w:szCs w:val="28"/>
          <w:lang w:val="uk-UA"/>
        </w:rPr>
        <w:t>які звільнилися з роботи за власним бажанням в місяці, за який проводиться преміювання</w:t>
      </w:r>
      <w:r w:rsidRPr="00714AB2">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r w:rsidRPr="00714AB2">
        <w:rPr>
          <w:rFonts w:ascii="Times New Roman" w:hAnsi="Times New Roman" w:cs="Times New Roman"/>
          <w:sz w:val="28"/>
          <w:szCs w:val="28"/>
          <w:lang w:val="uk-UA"/>
        </w:rPr>
        <w:t xml:space="preserve"> відпрацювали неповний місяць, </w:t>
      </w:r>
      <w:r>
        <w:rPr>
          <w:rFonts w:ascii="Times New Roman" w:hAnsi="Times New Roman" w:cs="Times New Roman"/>
          <w:sz w:val="28"/>
          <w:szCs w:val="28"/>
          <w:lang w:val="uk-UA"/>
        </w:rPr>
        <w:t xml:space="preserve">премія виплачується  </w:t>
      </w:r>
      <w:r w:rsidRPr="00714AB2">
        <w:rPr>
          <w:rFonts w:ascii="Times New Roman" w:hAnsi="Times New Roman" w:cs="Times New Roman"/>
          <w:sz w:val="28"/>
          <w:szCs w:val="28"/>
          <w:lang w:val="uk-UA"/>
        </w:rPr>
        <w:t>з урахуванням відпрацьованого часу та трудового вкладу.</w:t>
      </w:r>
    </w:p>
    <w:p w:rsidR="003B13CE" w:rsidRPr="00C168BF" w:rsidRDefault="003B13CE" w:rsidP="003B13CE">
      <w:pPr>
        <w:pStyle w:val="ae"/>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3.8.3. За час виконання обов</w:t>
      </w:r>
      <w:r w:rsidRPr="00C168BF">
        <w:rPr>
          <w:rFonts w:ascii="Times New Roman" w:hAnsi="Times New Roman" w:cs="Times New Roman"/>
          <w:sz w:val="28"/>
          <w:szCs w:val="28"/>
        </w:rPr>
        <w:t>’</w:t>
      </w:r>
      <w:r>
        <w:rPr>
          <w:rFonts w:ascii="Times New Roman" w:hAnsi="Times New Roman" w:cs="Times New Roman"/>
          <w:sz w:val="28"/>
          <w:szCs w:val="28"/>
          <w:lang w:val="uk-UA"/>
        </w:rPr>
        <w:t>язків за вакантною посадою або за посадою тимчасово відсутнього працівника премія нараховується, виходячи із заробітної плати за основною посадою.</w:t>
      </w:r>
    </w:p>
    <w:p w:rsidR="003B13CE" w:rsidRDefault="003B13CE" w:rsidP="003B13CE">
      <w:pPr>
        <w:pStyle w:val="ae"/>
        <w:jc w:val="both"/>
        <w:rPr>
          <w:rStyle w:val="newstext"/>
          <w:rFonts w:ascii="Times New Roman" w:hAnsi="Times New Roman" w:cs="Times New Roman"/>
          <w:sz w:val="28"/>
          <w:szCs w:val="28"/>
        </w:rPr>
      </w:pPr>
      <w:r>
        <w:rPr>
          <w:rFonts w:ascii="Times New Roman" w:hAnsi="Times New Roman" w:cs="Times New Roman"/>
          <w:sz w:val="28"/>
          <w:szCs w:val="28"/>
          <w:lang w:val="uk-UA"/>
        </w:rPr>
        <w:t xml:space="preserve">          3</w:t>
      </w:r>
      <w:r w:rsidRPr="00C168BF">
        <w:rPr>
          <w:rFonts w:ascii="Times New Roman" w:hAnsi="Times New Roman" w:cs="Times New Roman"/>
          <w:sz w:val="28"/>
          <w:szCs w:val="28"/>
          <w:lang w:val="uk-UA"/>
        </w:rPr>
        <w:t>.</w:t>
      </w:r>
      <w:r>
        <w:rPr>
          <w:rFonts w:ascii="Times New Roman" w:hAnsi="Times New Roman" w:cs="Times New Roman"/>
          <w:sz w:val="28"/>
          <w:szCs w:val="28"/>
          <w:lang w:val="uk-UA"/>
        </w:rPr>
        <w:t>8.4.</w:t>
      </w:r>
      <w:r w:rsidRPr="00C168BF">
        <w:rPr>
          <w:rFonts w:ascii="Times New Roman" w:hAnsi="Times New Roman" w:cs="Times New Roman"/>
          <w:sz w:val="28"/>
          <w:szCs w:val="28"/>
          <w:lang w:val="uk-UA"/>
        </w:rPr>
        <w:t xml:space="preserve"> </w:t>
      </w:r>
      <w:r>
        <w:rPr>
          <w:rFonts w:ascii="Times New Roman" w:hAnsi="Times New Roman" w:cs="Times New Roman"/>
          <w:sz w:val="28"/>
          <w:szCs w:val="28"/>
          <w:lang w:val="uk-UA"/>
        </w:rPr>
        <w:t>Працівники позбавляються премії частково або в повному обсязі з ініціативи директора Центру</w:t>
      </w:r>
      <w:r w:rsidRPr="00C168BF">
        <w:rPr>
          <w:rStyle w:val="newstext"/>
          <w:rFonts w:ascii="Times New Roman" w:hAnsi="Times New Roman" w:cs="Times New Roman"/>
          <w:sz w:val="28"/>
          <w:szCs w:val="28"/>
          <w:lang w:val="uk-UA"/>
        </w:rPr>
        <w:t xml:space="preserve"> з</w:t>
      </w:r>
      <w:r>
        <w:rPr>
          <w:rStyle w:val="newstext"/>
          <w:rFonts w:ascii="Times New Roman" w:hAnsi="Times New Roman" w:cs="Times New Roman"/>
          <w:sz w:val="28"/>
          <w:szCs w:val="28"/>
          <w:lang w:val="uk-UA"/>
        </w:rPr>
        <w:t xml:space="preserve">а неналежне або несвоєчасне </w:t>
      </w:r>
      <w:r w:rsidRPr="00E14EF5">
        <w:rPr>
          <w:rStyle w:val="newstext"/>
          <w:rFonts w:ascii="Times New Roman" w:hAnsi="Times New Roman" w:cs="Times New Roman"/>
          <w:sz w:val="28"/>
          <w:szCs w:val="28"/>
        </w:rPr>
        <w:t> </w:t>
      </w:r>
      <w:r w:rsidRPr="00C168BF">
        <w:rPr>
          <w:rStyle w:val="newstext"/>
          <w:rFonts w:ascii="Times New Roman" w:hAnsi="Times New Roman" w:cs="Times New Roman"/>
          <w:sz w:val="28"/>
          <w:szCs w:val="28"/>
          <w:lang w:val="uk-UA"/>
        </w:rPr>
        <w:t xml:space="preserve">виконання </w:t>
      </w:r>
      <w:r>
        <w:rPr>
          <w:rStyle w:val="newstext"/>
          <w:rFonts w:ascii="Times New Roman" w:hAnsi="Times New Roman" w:cs="Times New Roman"/>
          <w:sz w:val="28"/>
          <w:szCs w:val="28"/>
          <w:lang w:val="uk-UA"/>
        </w:rPr>
        <w:t>посадових обов</w:t>
      </w:r>
      <w:r w:rsidRPr="00C168BF">
        <w:rPr>
          <w:rStyle w:val="newstext"/>
          <w:rFonts w:ascii="Times New Roman" w:hAnsi="Times New Roman" w:cs="Times New Roman"/>
          <w:sz w:val="28"/>
          <w:szCs w:val="28"/>
          <w:lang w:val="uk-UA"/>
        </w:rPr>
        <w:t>’</w:t>
      </w:r>
      <w:r>
        <w:rPr>
          <w:rStyle w:val="newstext"/>
          <w:rFonts w:ascii="Times New Roman" w:hAnsi="Times New Roman" w:cs="Times New Roman"/>
          <w:sz w:val="28"/>
          <w:szCs w:val="28"/>
          <w:lang w:val="uk-UA"/>
        </w:rPr>
        <w:t xml:space="preserve">язків; порушення трудової дисципліни, </w:t>
      </w:r>
      <w:r w:rsidRPr="00C168BF">
        <w:rPr>
          <w:rFonts w:ascii="Times New Roman" w:hAnsi="Times New Roman" w:cs="Times New Roman"/>
          <w:sz w:val="28"/>
          <w:szCs w:val="28"/>
          <w:lang w:val="uk-UA"/>
        </w:rPr>
        <w:t xml:space="preserve">за той місяць, в якому накладено стягнення. </w:t>
      </w:r>
      <w:r w:rsidRPr="00E14EF5">
        <w:rPr>
          <w:rFonts w:ascii="Times New Roman" w:hAnsi="Times New Roman" w:cs="Times New Roman"/>
          <w:sz w:val="28"/>
          <w:szCs w:val="28"/>
        </w:rPr>
        <w:t>Протягом  строку дії дисциплінарного стягнення до працівника не застосовуються заходи заохочення:</w:t>
      </w:r>
      <w:r w:rsidRPr="00E14EF5">
        <w:rPr>
          <w:rFonts w:ascii="Times New Roman" w:hAnsi="Times New Roman" w:cs="Times New Roman"/>
          <w:color w:val="000000"/>
          <w:spacing w:val="-3"/>
          <w:sz w:val="28"/>
          <w:szCs w:val="28"/>
        </w:rPr>
        <w:t xml:space="preserve">одноразові премії  з нагоди </w:t>
      </w:r>
      <w:r w:rsidRPr="00E14EF5">
        <w:rPr>
          <w:rFonts w:ascii="Times New Roman" w:hAnsi="Times New Roman" w:cs="Times New Roman"/>
          <w:sz w:val="28"/>
          <w:szCs w:val="28"/>
        </w:rPr>
        <w:t>ювілейних та на честь святкових</w:t>
      </w:r>
      <w:r>
        <w:rPr>
          <w:rStyle w:val="newstext"/>
          <w:rFonts w:ascii="Times New Roman" w:hAnsi="Times New Roman" w:cs="Times New Roman"/>
          <w:sz w:val="28"/>
          <w:szCs w:val="28"/>
        </w:rPr>
        <w:t xml:space="preserve"> дат </w:t>
      </w:r>
      <w:r w:rsidRPr="00E14EF5">
        <w:rPr>
          <w:rStyle w:val="newstext"/>
          <w:rFonts w:ascii="Times New Roman" w:hAnsi="Times New Roman" w:cs="Times New Roman"/>
          <w:sz w:val="28"/>
          <w:szCs w:val="28"/>
        </w:rPr>
        <w:t>; премії за виконання важливих та особливо важливих завдань.</w:t>
      </w:r>
    </w:p>
    <w:p w:rsidR="003B13CE" w:rsidRPr="008110DA" w:rsidRDefault="008110DA" w:rsidP="008110DA">
      <w:pPr>
        <w:ind w:left="992"/>
        <w:jc w:val="center"/>
        <w:rPr>
          <w:b/>
          <w:bCs/>
          <w:iCs/>
          <w:sz w:val="28"/>
          <w:szCs w:val="28"/>
        </w:rPr>
      </w:pPr>
      <w:r>
        <w:rPr>
          <w:b/>
          <w:bCs/>
          <w:iCs/>
          <w:sz w:val="28"/>
          <w:szCs w:val="28"/>
        </w:rPr>
        <w:t xml:space="preserve">              </w:t>
      </w:r>
    </w:p>
    <w:p w:rsidR="003B13CE" w:rsidRPr="008110DA" w:rsidRDefault="003B13CE" w:rsidP="004857C7">
      <w:pPr>
        <w:spacing w:after="0"/>
        <w:ind w:left="992"/>
        <w:jc w:val="center"/>
        <w:rPr>
          <w:rFonts w:ascii="Times New Roman" w:hAnsi="Times New Roman" w:cs="Times New Roman"/>
          <w:b/>
          <w:bCs/>
          <w:iCs/>
          <w:sz w:val="28"/>
          <w:szCs w:val="28"/>
        </w:rPr>
      </w:pPr>
      <w:r w:rsidRPr="008110DA">
        <w:rPr>
          <w:rFonts w:ascii="Times New Roman" w:hAnsi="Times New Roman" w:cs="Times New Roman"/>
          <w:b/>
          <w:bCs/>
          <w:iCs/>
          <w:sz w:val="28"/>
          <w:szCs w:val="28"/>
        </w:rPr>
        <w:t>4. Перелік порушень, за наявності яких премія</w:t>
      </w:r>
    </w:p>
    <w:p w:rsidR="003B13CE" w:rsidRPr="008110DA" w:rsidRDefault="003B13CE" w:rsidP="004857C7">
      <w:pPr>
        <w:spacing w:after="0"/>
        <w:rPr>
          <w:rFonts w:ascii="Times New Roman" w:hAnsi="Times New Roman" w:cs="Times New Roman"/>
          <w:b/>
          <w:bCs/>
          <w:iCs/>
          <w:sz w:val="28"/>
          <w:szCs w:val="28"/>
        </w:rPr>
      </w:pPr>
      <w:r w:rsidRPr="008110DA">
        <w:rPr>
          <w:rFonts w:ascii="Times New Roman" w:hAnsi="Times New Roman" w:cs="Times New Roman"/>
          <w:b/>
          <w:bCs/>
          <w:iCs/>
          <w:sz w:val="28"/>
          <w:szCs w:val="28"/>
        </w:rPr>
        <w:t xml:space="preserve">            </w:t>
      </w:r>
      <w:r w:rsidR="00577E9B">
        <w:rPr>
          <w:rFonts w:ascii="Times New Roman" w:hAnsi="Times New Roman" w:cs="Times New Roman"/>
          <w:b/>
          <w:bCs/>
          <w:iCs/>
          <w:sz w:val="28"/>
          <w:szCs w:val="28"/>
          <w:lang w:val="uk-UA"/>
        </w:rPr>
        <w:t xml:space="preserve">                               </w:t>
      </w:r>
      <w:r w:rsidRPr="008110DA">
        <w:rPr>
          <w:rFonts w:ascii="Times New Roman" w:hAnsi="Times New Roman" w:cs="Times New Roman"/>
          <w:b/>
          <w:bCs/>
          <w:iCs/>
          <w:sz w:val="28"/>
          <w:szCs w:val="28"/>
        </w:rPr>
        <w:t xml:space="preserve"> зменшується або не виплачується.</w:t>
      </w:r>
    </w:p>
    <w:p w:rsidR="00577E9B" w:rsidRDefault="003B13CE" w:rsidP="004857C7">
      <w:pPr>
        <w:spacing w:after="0" w:line="240" w:lineRule="auto"/>
        <w:jc w:val="both"/>
        <w:rPr>
          <w:rFonts w:ascii="Times New Roman" w:hAnsi="Times New Roman" w:cs="Times New Roman"/>
          <w:sz w:val="28"/>
          <w:szCs w:val="28"/>
        </w:rPr>
      </w:pPr>
      <w:r w:rsidRPr="008110DA">
        <w:rPr>
          <w:rFonts w:ascii="Times New Roman" w:hAnsi="Times New Roman" w:cs="Times New Roman"/>
          <w:sz w:val="28"/>
          <w:szCs w:val="28"/>
        </w:rPr>
        <w:t xml:space="preserve">           4.1. Притягнення працівника до адміністративної чи кримінальної відповідальності у зв’язку з виконанням посадових обов’язків – у розмірі до100%.</w:t>
      </w:r>
    </w:p>
    <w:p w:rsidR="003B13CE" w:rsidRPr="008110DA" w:rsidRDefault="00577E9B" w:rsidP="004857C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B13CE" w:rsidRPr="008110DA">
        <w:rPr>
          <w:rFonts w:ascii="Times New Roman" w:hAnsi="Times New Roman" w:cs="Times New Roman"/>
          <w:sz w:val="28"/>
          <w:szCs w:val="28"/>
        </w:rPr>
        <w:t>4.2. Застосування до працівника заходів дисциплінарного впливу або накладення дисциплінарного стягнення – у  розмір до 100 %;</w:t>
      </w:r>
    </w:p>
    <w:p w:rsidR="003B13CE" w:rsidRPr="008110DA" w:rsidRDefault="003B13CE" w:rsidP="004857C7">
      <w:pPr>
        <w:spacing w:after="0" w:line="240" w:lineRule="auto"/>
        <w:ind w:firstLine="708"/>
        <w:jc w:val="both"/>
        <w:rPr>
          <w:rFonts w:ascii="Times New Roman" w:hAnsi="Times New Roman" w:cs="Times New Roman"/>
          <w:sz w:val="28"/>
          <w:szCs w:val="28"/>
        </w:rPr>
      </w:pPr>
      <w:r w:rsidRPr="008110DA">
        <w:rPr>
          <w:rFonts w:ascii="Times New Roman" w:hAnsi="Times New Roman" w:cs="Times New Roman"/>
          <w:sz w:val="28"/>
          <w:szCs w:val="28"/>
        </w:rPr>
        <w:t xml:space="preserve">4.3. Порушення виконавської дисципліни (порушення строків розгляду звернень громадян, виконання доручень та розпоряджень директора </w:t>
      </w:r>
      <w:r w:rsidRPr="008110DA">
        <w:rPr>
          <w:rFonts w:ascii="Times New Roman" w:hAnsi="Times New Roman" w:cs="Times New Roman"/>
          <w:color w:val="000000"/>
          <w:sz w:val="28"/>
          <w:szCs w:val="28"/>
        </w:rPr>
        <w:t xml:space="preserve">Центру </w:t>
      </w:r>
      <w:r w:rsidRPr="008110DA">
        <w:rPr>
          <w:rFonts w:ascii="Times New Roman" w:hAnsi="Times New Roman" w:cs="Times New Roman"/>
          <w:sz w:val="28"/>
          <w:szCs w:val="28"/>
        </w:rPr>
        <w:t>доручень вищих органів, порушення регламентованих норм опрацювання документів, тощо ) – у  розмірі  до 100 %;</w:t>
      </w:r>
    </w:p>
    <w:p w:rsidR="003B13CE" w:rsidRPr="008110DA" w:rsidRDefault="003B13CE" w:rsidP="004857C7">
      <w:pPr>
        <w:spacing w:after="0" w:line="240" w:lineRule="auto"/>
        <w:ind w:firstLine="708"/>
        <w:jc w:val="both"/>
        <w:rPr>
          <w:rFonts w:ascii="Times New Roman" w:hAnsi="Times New Roman" w:cs="Times New Roman"/>
          <w:sz w:val="28"/>
          <w:szCs w:val="28"/>
        </w:rPr>
      </w:pPr>
      <w:r w:rsidRPr="008110DA">
        <w:rPr>
          <w:rFonts w:ascii="Times New Roman" w:hAnsi="Times New Roman" w:cs="Times New Roman"/>
          <w:sz w:val="28"/>
          <w:szCs w:val="28"/>
        </w:rPr>
        <w:t>4.4. Показники якості роботи (низький рівень якості опрацьованих документів, повернення їх на доопрацювання, наявність зауважень і негативних висновків до проектів розпоряджень, рішень, низький рівень організації заходів, неякісне виконання доручень керівництва, тощо ) - у розмірі до 100%;</w:t>
      </w:r>
    </w:p>
    <w:p w:rsidR="003B13CE" w:rsidRPr="008110DA" w:rsidRDefault="003B13CE" w:rsidP="004857C7">
      <w:pPr>
        <w:autoSpaceDE w:val="0"/>
        <w:autoSpaceDN w:val="0"/>
        <w:adjustRightInd w:val="0"/>
        <w:spacing w:after="0" w:line="240" w:lineRule="auto"/>
        <w:jc w:val="both"/>
        <w:rPr>
          <w:rFonts w:ascii="Times New Roman" w:eastAsia="Calibri" w:hAnsi="Times New Roman" w:cs="Times New Roman"/>
          <w:sz w:val="28"/>
          <w:szCs w:val="28"/>
        </w:rPr>
      </w:pPr>
      <w:r w:rsidRPr="008110DA">
        <w:rPr>
          <w:rFonts w:ascii="Times New Roman" w:eastAsia="Calibri" w:hAnsi="Times New Roman" w:cs="Times New Roman"/>
          <w:sz w:val="28"/>
          <w:szCs w:val="28"/>
        </w:rPr>
        <w:t xml:space="preserve">         4.5.  Порушення правил внутрішнього трудового розпорядку -</w:t>
      </w:r>
      <w:r w:rsidRPr="008110DA">
        <w:rPr>
          <w:rFonts w:ascii="Times New Roman" w:hAnsi="Times New Roman" w:cs="Times New Roman"/>
          <w:sz w:val="28"/>
          <w:szCs w:val="28"/>
        </w:rPr>
        <w:t xml:space="preserve"> у розмірі до 50%;</w:t>
      </w:r>
    </w:p>
    <w:p w:rsidR="003B13CE" w:rsidRPr="008110DA" w:rsidRDefault="003B13CE" w:rsidP="004857C7">
      <w:pPr>
        <w:autoSpaceDE w:val="0"/>
        <w:autoSpaceDN w:val="0"/>
        <w:adjustRightInd w:val="0"/>
        <w:spacing w:after="0" w:line="240" w:lineRule="auto"/>
        <w:jc w:val="both"/>
        <w:rPr>
          <w:rFonts w:ascii="Times New Roman" w:eastAsia="Calibri" w:hAnsi="Times New Roman" w:cs="Times New Roman"/>
        </w:rPr>
      </w:pPr>
      <w:r w:rsidRPr="008110DA">
        <w:rPr>
          <w:rFonts w:ascii="Times New Roman" w:hAnsi="Times New Roman" w:cs="Times New Roman"/>
          <w:sz w:val="28"/>
          <w:szCs w:val="28"/>
        </w:rPr>
        <w:t xml:space="preserve">         4.6. Невиконання або неналежне виконання службових обов’язків - у розмірі до 100%;</w:t>
      </w:r>
    </w:p>
    <w:p w:rsidR="003B13CE" w:rsidRPr="008110DA" w:rsidRDefault="003B13CE" w:rsidP="004857C7">
      <w:pPr>
        <w:tabs>
          <w:tab w:val="left" w:pos="3020"/>
        </w:tabs>
        <w:autoSpaceDE w:val="0"/>
        <w:autoSpaceDN w:val="0"/>
        <w:adjustRightInd w:val="0"/>
        <w:spacing w:after="0"/>
        <w:jc w:val="both"/>
        <w:rPr>
          <w:rFonts w:ascii="Times New Roman" w:hAnsi="Times New Roman" w:cs="Times New Roman"/>
          <w:b/>
          <w:sz w:val="28"/>
          <w:szCs w:val="28"/>
          <w:u w:val="single"/>
        </w:rPr>
      </w:pPr>
      <w:r w:rsidRPr="008110DA">
        <w:rPr>
          <w:rFonts w:ascii="Times New Roman" w:hAnsi="Times New Roman" w:cs="Times New Roman"/>
          <w:sz w:val="28"/>
          <w:szCs w:val="28"/>
        </w:rPr>
        <w:t xml:space="preserve">         4.7. Отримання скарг від громадян, які обслуговуються соціальними робітниками центру до 100 %.</w:t>
      </w:r>
    </w:p>
    <w:p w:rsidR="004857C7" w:rsidRDefault="003B13CE" w:rsidP="003B13CE">
      <w:pPr>
        <w:tabs>
          <w:tab w:val="left" w:pos="3020"/>
        </w:tabs>
        <w:rPr>
          <w:rFonts w:ascii="Times New Roman" w:hAnsi="Times New Roman" w:cs="Times New Roman"/>
          <w:b/>
          <w:iCs/>
          <w:sz w:val="28"/>
          <w:szCs w:val="28"/>
        </w:rPr>
      </w:pPr>
      <w:r w:rsidRPr="008110DA">
        <w:rPr>
          <w:rFonts w:ascii="Times New Roman" w:hAnsi="Times New Roman" w:cs="Times New Roman"/>
          <w:b/>
          <w:iCs/>
          <w:sz w:val="28"/>
          <w:szCs w:val="28"/>
        </w:rPr>
        <w:t xml:space="preserve">                                     </w:t>
      </w:r>
    </w:p>
    <w:p w:rsidR="00905E2A" w:rsidRDefault="00905E2A" w:rsidP="003B13CE">
      <w:pPr>
        <w:tabs>
          <w:tab w:val="left" w:pos="3020"/>
        </w:tabs>
        <w:rPr>
          <w:rFonts w:ascii="Times New Roman" w:hAnsi="Times New Roman" w:cs="Times New Roman"/>
          <w:b/>
          <w:iCs/>
          <w:sz w:val="28"/>
          <w:szCs w:val="28"/>
        </w:rPr>
      </w:pPr>
    </w:p>
    <w:p w:rsidR="00905E2A" w:rsidRDefault="00905E2A" w:rsidP="003B13CE">
      <w:pPr>
        <w:tabs>
          <w:tab w:val="left" w:pos="3020"/>
        </w:tabs>
        <w:rPr>
          <w:rFonts w:ascii="Times New Roman" w:hAnsi="Times New Roman" w:cs="Times New Roman"/>
          <w:b/>
          <w:iCs/>
          <w:sz w:val="28"/>
          <w:szCs w:val="28"/>
        </w:rPr>
      </w:pPr>
    </w:p>
    <w:p w:rsidR="00905E2A" w:rsidRDefault="00905E2A" w:rsidP="003B13CE">
      <w:pPr>
        <w:tabs>
          <w:tab w:val="left" w:pos="3020"/>
        </w:tabs>
        <w:rPr>
          <w:rFonts w:ascii="Times New Roman" w:hAnsi="Times New Roman" w:cs="Times New Roman"/>
          <w:b/>
          <w:iCs/>
          <w:sz w:val="28"/>
          <w:szCs w:val="28"/>
        </w:rPr>
      </w:pPr>
    </w:p>
    <w:p w:rsidR="0036734C" w:rsidRDefault="0036734C" w:rsidP="0036734C">
      <w:pPr>
        <w:tabs>
          <w:tab w:val="left" w:pos="3020"/>
        </w:tabs>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                                  </w:t>
      </w:r>
    </w:p>
    <w:p w:rsidR="003B13CE" w:rsidRPr="008C680A" w:rsidRDefault="0036734C" w:rsidP="0036734C">
      <w:pPr>
        <w:tabs>
          <w:tab w:val="left" w:pos="3020"/>
        </w:tabs>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                                  </w:t>
      </w:r>
      <w:r w:rsidR="003B13CE" w:rsidRPr="008C680A">
        <w:rPr>
          <w:rFonts w:ascii="Times New Roman" w:hAnsi="Times New Roman" w:cs="Times New Roman"/>
          <w:b/>
          <w:iCs/>
          <w:sz w:val="28"/>
          <w:szCs w:val="28"/>
          <w:lang w:val="uk-UA"/>
        </w:rPr>
        <w:t>5. Порядок і терміни преміювання.</w:t>
      </w:r>
    </w:p>
    <w:p w:rsidR="003B13CE" w:rsidRPr="008C680A" w:rsidRDefault="003B13CE" w:rsidP="003B13CE">
      <w:pPr>
        <w:tabs>
          <w:tab w:val="left" w:pos="3020"/>
        </w:tabs>
        <w:jc w:val="center"/>
        <w:rPr>
          <w:b/>
          <w:iCs/>
          <w:sz w:val="28"/>
          <w:szCs w:val="28"/>
          <w:lang w:val="uk-UA"/>
        </w:rPr>
      </w:pPr>
    </w:p>
    <w:p w:rsidR="003B13CE" w:rsidRPr="00C33FE7" w:rsidRDefault="003B13CE" w:rsidP="003B13CE">
      <w:pPr>
        <w:pStyle w:val="ae"/>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5.1. Б</w:t>
      </w:r>
      <w:r w:rsidRPr="00C33FE7">
        <w:rPr>
          <w:rFonts w:ascii="Times New Roman" w:hAnsi="Times New Roman" w:cs="Times New Roman"/>
          <w:sz w:val="28"/>
          <w:szCs w:val="28"/>
          <w:lang w:val="uk-UA"/>
        </w:rPr>
        <w:t xml:space="preserve">ухгалтер </w:t>
      </w:r>
      <w:r>
        <w:rPr>
          <w:rFonts w:ascii="Times New Roman" w:hAnsi="Times New Roman" w:cs="Times New Roman"/>
          <w:color w:val="000000"/>
          <w:sz w:val="28"/>
          <w:szCs w:val="28"/>
          <w:lang w:val="uk-UA"/>
        </w:rPr>
        <w:t>Центру</w:t>
      </w:r>
      <w:r w:rsidRPr="00F87210">
        <w:rPr>
          <w:rFonts w:ascii="Times New Roman" w:hAnsi="Times New Roman" w:cs="Times New Roman"/>
          <w:color w:val="000000"/>
          <w:sz w:val="28"/>
          <w:szCs w:val="28"/>
          <w:lang w:val="uk-UA"/>
        </w:rPr>
        <w:t xml:space="preserve"> </w:t>
      </w:r>
      <w:r w:rsidRPr="00C33FE7">
        <w:rPr>
          <w:rFonts w:ascii="Times New Roman" w:hAnsi="Times New Roman" w:cs="Times New Roman"/>
          <w:sz w:val="28"/>
          <w:szCs w:val="28"/>
          <w:lang w:val="uk-UA"/>
        </w:rPr>
        <w:t>щомісяця розраховує загальну суму коштів, щ</w:t>
      </w:r>
      <w:r>
        <w:rPr>
          <w:rFonts w:ascii="Times New Roman" w:hAnsi="Times New Roman" w:cs="Times New Roman"/>
          <w:sz w:val="28"/>
          <w:szCs w:val="28"/>
          <w:lang w:val="uk-UA"/>
        </w:rPr>
        <w:t>о спрямовується на преміювання</w:t>
      </w:r>
      <w:r w:rsidRPr="00C33FE7">
        <w:rPr>
          <w:rFonts w:ascii="Times New Roman" w:hAnsi="Times New Roman" w:cs="Times New Roman"/>
          <w:sz w:val="28"/>
          <w:szCs w:val="28"/>
          <w:lang w:val="uk-UA"/>
        </w:rPr>
        <w:t>.</w:t>
      </w:r>
    </w:p>
    <w:p w:rsidR="003B13CE" w:rsidRDefault="003B13CE" w:rsidP="003B13CE">
      <w:pPr>
        <w:pStyle w:val="ae"/>
        <w:ind w:firstLine="708"/>
        <w:jc w:val="both"/>
        <w:rPr>
          <w:rFonts w:ascii="Times New Roman" w:hAnsi="Times New Roman" w:cs="Times New Roman"/>
          <w:sz w:val="28"/>
          <w:szCs w:val="28"/>
        </w:rPr>
      </w:pPr>
      <w:r>
        <w:rPr>
          <w:rFonts w:ascii="Times New Roman" w:hAnsi="Times New Roman" w:cs="Times New Roman"/>
          <w:sz w:val="28"/>
          <w:szCs w:val="28"/>
          <w:lang w:val="uk-UA"/>
        </w:rPr>
        <w:t>5</w:t>
      </w:r>
      <w:r w:rsidRPr="00E14EF5">
        <w:rPr>
          <w:rFonts w:ascii="Times New Roman" w:hAnsi="Times New Roman" w:cs="Times New Roman"/>
          <w:sz w:val="28"/>
          <w:szCs w:val="28"/>
        </w:rPr>
        <w:t xml:space="preserve">.2. Пропозиції щодо преміювання працівників </w:t>
      </w:r>
      <w:r>
        <w:rPr>
          <w:rFonts w:ascii="Times New Roman" w:hAnsi="Times New Roman" w:cs="Times New Roman"/>
          <w:sz w:val="28"/>
          <w:szCs w:val="28"/>
        </w:rPr>
        <w:t>Центру</w:t>
      </w:r>
      <w:r w:rsidRPr="00E14EF5">
        <w:rPr>
          <w:rFonts w:ascii="Times New Roman" w:hAnsi="Times New Roman" w:cs="Times New Roman"/>
          <w:sz w:val="28"/>
          <w:szCs w:val="28"/>
        </w:rPr>
        <w:t xml:space="preserve"> надає </w:t>
      </w:r>
      <w:r>
        <w:rPr>
          <w:rFonts w:ascii="Times New Roman" w:hAnsi="Times New Roman" w:cs="Times New Roman"/>
          <w:sz w:val="28"/>
          <w:szCs w:val="28"/>
          <w:lang w:val="uk-UA"/>
        </w:rPr>
        <w:t>директор Ц</w:t>
      </w:r>
      <w:r>
        <w:rPr>
          <w:rFonts w:ascii="Times New Roman" w:hAnsi="Times New Roman" w:cs="Times New Roman"/>
          <w:sz w:val="28"/>
          <w:szCs w:val="28"/>
        </w:rPr>
        <w:t>ентр</w:t>
      </w:r>
      <w:r>
        <w:rPr>
          <w:rFonts w:ascii="Times New Roman" w:hAnsi="Times New Roman" w:cs="Times New Roman"/>
          <w:sz w:val="28"/>
          <w:szCs w:val="28"/>
          <w:lang w:val="uk-UA"/>
        </w:rPr>
        <w:t>у,</w:t>
      </w:r>
      <w:r w:rsidRPr="00E14EF5">
        <w:rPr>
          <w:rFonts w:ascii="Times New Roman" w:hAnsi="Times New Roman" w:cs="Times New Roman"/>
          <w:sz w:val="28"/>
          <w:szCs w:val="28"/>
        </w:rPr>
        <w:t xml:space="preserve"> відповідно до їх особистого внеску в загальні результати роботи. Встановлення або позбавлення премії працівникам </w:t>
      </w:r>
      <w:r>
        <w:rPr>
          <w:rFonts w:ascii="Times New Roman" w:hAnsi="Times New Roman" w:cs="Times New Roman"/>
          <w:sz w:val="28"/>
          <w:szCs w:val="28"/>
        </w:rPr>
        <w:t>центру</w:t>
      </w:r>
      <w:r w:rsidRPr="00E14EF5">
        <w:rPr>
          <w:rFonts w:ascii="Times New Roman" w:hAnsi="Times New Roman" w:cs="Times New Roman"/>
          <w:sz w:val="28"/>
          <w:szCs w:val="28"/>
        </w:rPr>
        <w:t xml:space="preserve"> зазначається в наказі </w:t>
      </w:r>
      <w:r>
        <w:rPr>
          <w:rFonts w:ascii="Times New Roman" w:hAnsi="Times New Roman" w:cs="Times New Roman"/>
          <w:sz w:val="28"/>
          <w:szCs w:val="28"/>
          <w:lang w:val="uk-UA"/>
        </w:rPr>
        <w:t>директора Ц</w:t>
      </w:r>
      <w:r>
        <w:rPr>
          <w:rFonts w:ascii="Times New Roman" w:hAnsi="Times New Roman" w:cs="Times New Roman"/>
          <w:sz w:val="28"/>
          <w:szCs w:val="28"/>
        </w:rPr>
        <w:t>ентру</w:t>
      </w:r>
      <w:r w:rsidRPr="00E14EF5">
        <w:rPr>
          <w:rFonts w:ascii="Times New Roman" w:hAnsi="Times New Roman" w:cs="Times New Roman"/>
          <w:sz w:val="28"/>
          <w:szCs w:val="28"/>
        </w:rPr>
        <w:t>.</w:t>
      </w:r>
    </w:p>
    <w:p w:rsidR="003B13CE" w:rsidRDefault="003B13CE" w:rsidP="003B13CE">
      <w:pPr>
        <w:pStyle w:val="ae"/>
        <w:jc w:val="both"/>
        <w:rPr>
          <w:rFonts w:ascii="Times New Roman" w:hAnsi="Times New Roman" w:cs="Times New Roman"/>
          <w:sz w:val="28"/>
          <w:szCs w:val="28"/>
        </w:rPr>
      </w:pPr>
      <w:r>
        <w:rPr>
          <w:rStyle w:val="newstext"/>
          <w:rFonts w:ascii="Times New Roman" w:hAnsi="Times New Roman" w:cs="Times New Roman"/>
          <w:sz w:val="28"/>
          <w:szCs w:val="28"/>
          <w:lang w:val="uk-UA"/>
        </w:rPr>
        <w:t xml:space="preserve">           5.3 Розрахунок загальної суми коштів, що спрямовується на преміювання, </w:t>
      </w:r>
      <w:r>
        <w:rPr>
          <w:rFonts w:ascii="Times New Roman" w:hAnsi="Times New Roman" w:cs="Times New Roman"/>
          <w:sz w:val="28"/>
          <w:szCs w:val="28"/>
          <w:lang w:val="uk-UA"/>
        </w:rPr>
        <w:t>здійснюється щомісяця до 25 числа поточного місяця.</w:t>
      </w:r>
    </w:p>
    <w:p w:rsidR="003B13CE" w:rsidRPr="00442CA9" w:rsidRDefault="003B13CE" w:rsidP="003B13CE">
      <w:pPr>
        <w:pStyle w:val="ae"/>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5.4</w:t>
      </w:r>
      <w:r w:rsidRPr="00E14EF5">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E14EF5">
        <w:rPr>
          <w:rFonts w:ascii="Times New Roman" w:hAnsi="Times New Roman" w:cs="Times New Roman"/>
          <w:sz w:val="28"/>
          <w:szCs w:val="28"/>
        </w:rPr>
        <w:t xml:space="preserve">Підставою для нарахування і виплати </w:t>
      </w:r>
      <w:r>
        <w:rPr>
          <w:rFonts w:ascii="Times New Roman" w:hAnsi="Times New Roman" w:cs="Times New Roman"/>
          <w:sz w:val="28"/>
          <w:szCs w:val="28"/>
          <w:lang w:val="uk-UA"/>
        </w:rPr>
        <w:t xml:space="preserve">премії </w:t>
      </w:r>
      <w:r w:rsidR="00577E9B">
        <w:rPr>
          <w:rFonts w:ascii="Times New Roman" w:hAnsi="Times New Roman" w:cs="Times New Roman"/>
          <w:sz w:val="28"/>
          <w:szCs w:val="28"/>
        </w:rPr>
        <w:t xml:space="preserve">працівникам </w:t>
      </w:r>
      <w:r>
        <w:rPr>
          <w:rFonts w:ascii="Times New Roman" w:hAnsi="Times New Roman" w:cs="Times New Roman"/>
          <w:sz w:val="28"/>
          <w:szCs w:val="28"/>
          <w:lang w:val="uk-UA"/>
        </w:rPr>
        <w:t>Центру</w:t>
      </w:r>
      <w:r w:rsidRPr="00A27D5B">
        <w:rPr>
          <w:rFonts w:ascii="Times New Roman" w:hAnsi="Times New Roman" w:cs="Times New Roman"/>
          <w:color w:val="000000"/>
          <w:sz w:val="28"/>
          <w:szCs w:val="28"/>
        </w:rPr>
        <w:t xml:space="preserve"> </w:t>
      </w:r>
      <w:r w:rsidRPr="00E14EF5">
        <w:rPr>
          <w:rFonts w:ascii="Times New Roman" w:hAnsi="Times New Roman" w:cs="Times New Roman"/>
          <w:sz w:val="28"/>
          <w:szCs w:val="28"/>
        </w:rPr>
        <w:t xml:space="preserve">є наказ </w:t>
      </w:r>
      <w:r>
        <w:rPr>
          <w:rFonts w:ascii="Times New Roman" w:hAnsi="Times New Roman" w:cs="Times New Roman"/>
          <w:sz w:val="28"/>
          <w:szCs w:val="28"/>
          <w:lang w:val="uk-UA"/>
        </w:rPr>
        <w:t>директора .</w:t>
      </w:r>
    </w:p>
    <w:p w:rsidR="003B13CE" w:rsidRDefault="003B13CE" w:rsidP="003B13CE">
      <w:pPr>
        <w:pStyle w:val="ae"/>
        <w:ind w:firstLine="708"/>
        <w:jc w:val="both"/>
        <w:rPr>
          <w:rFonts w:ascii="Times New Roman" w:hAnsi="Times New Roman" w:cs="Times New Roman"/>
          <w:sz w:val="28"/>
          <w:szCs w:val="28"/>
        </w:rPr>
      </w:pPr>
      <w:r>
        <w:rPr>
          <w:rFonts w:ascii="Times New Roman" w:hAnsi="Times New Roman" w:cs="Times New Roman"/>
          <w:color w:val="000000"/>
          <w:spacing w:val="10"/>
          <w:sz w:val="28"/>
          <w:szCs w:val="28"/>
          <w:lang w:val="uk-UA"/>
        </w:rPr>
        <w:t>5.5.</w:t>
      </w:r>
      <w:r w:rsidRPr="0020293C">
        <w:rPr>
          <w:rFonts w:ascii="Times New Roman" w:hAnsi="Times New Roman" w:cs="Times New Roman"/>
          <w:color w:val="000000"/>
          <w:spacing w:val="10"/>
          <w:sz w:val="28"/>
          <w:szCs w:val="28"/>
          <w:lang w:val="uk-UA"/>
        </w:rPr>
        <w:t xml:space="preserve"> </w:t>
      </w:r>
      <w:r w:rsidRPr="0020293C">
        <w:rPr>
          <w:rFonts w:ascii="Times New Roman" w:hAnsi="Times New Roman" w:cs="Times New Roman"/>
          <w:color w:val="000000"/>
          <w:spacing w:val="10"/>
          <w:sz w:val="28"/>
          <w:szCs w:val="28"/>
        </w:rPr>
        <w:t xml:space="preserve">Виплата премії </w:t>
      </w:r>
      <w:r w:rsidRPr="0020293C">
        <w:rPr>
          <w:rFonts w:ascii="Times New Roman" w:hAnsi="Times New Roman" w:cs="Times New Roman"/>
          <w:color w:val="000000"/>
          <w:spacing w:val="10"/>
          <w:sz w:val="28"/>
          <w:szCs w:val="28"/>
          <w:lang w:val="uk-UA"/>
        </w:rPr>
        <w:t xml:space="preserve">директору Центру </w:t>
      </w:r>
      <w:r w:rsidRPr="0020293C">
        <w:rPr>
          <w:rFonts w:ascii="Times New Roman" w:hAnsi="Times New Roman" w:cs="Times New Roman"/>
          <w:color w:val="000000"/>
          <w:spacing w:val="10"/>
          <w:sz w:val="28"/>
          <w:szCs w:val="28"/>
        </w:rPr>
        <w:t>проводиться відповідно до</w:t>
      </w:r>
      <w:r w:rsidRPr="0020293C">
        <w:rPr>
          <w:rFonts w:ascii="Times New Roman" w:hAnsi="Times New Roman" w:cs="Times New Roman"/>
          <w:color w:val="000000"/>
          <w:spacing w:val="10"/>
          <w:sz w:val="28"/>
          <w:szCs w:val="28"/>
          <w:lang w:val="uk-UA"/>
        </w:rPr>
        <w:t xml:space="preserve"> розпорядження селищного голови, іншим працівникам – відповідно до </w:t>
      </w:r>
      <w:r w:rsidRPr="0020293C">
        <w:rPr>
          <w:rFonts w:ascii="Times New Roman" w:hAnsi="Times New Roman" w:cs="Times New Roman"/>
          <w:color w:val="000000"/>
          <w:spacing w:val="10"/>
          <w:sz w:val="28"/>
          <w:szCs w:val="28"/>
        </w:rPr>
        <w:t xml:space="preserve">наказу </w:t>
      </w:r>
      <w:r w:rsidRPr="0020293C">
        <w:rPr>
          <w:rFonts w:ascii="Times New Roman" w:hAnsi="Times New Roman" w:cs="Times New Roman"/>
          <w:color w:val="000000"/>
          <w:spacing w:val="10"/>
          <w:sz w:val="28"/>
          <w:szCs w:val="28"/>
          <w:lang w:val="uk-UA"/>
        </w:rPr>
        <w:t>директора</w:t>
      </w:r>
      <w:r w:rsidRPr="0020293C">
        <w:rPr>
          <w:rFonts w:ascii="Times New Roman" w:hAnsi="Times New Roman" w:cs="Times New Roman"/>
          <w:color w:val="000000"/>
          <w:spacing w:val="10"/>
          <w:sz w:val="28"/>
          <w:szCs w:val="28"/>
        </w:rPr>
        <w:t xml:space="preserve"> </w:t>
      </w:r>
      <w:r w:rsidRPr="0020293C">
        <w:rPr>
          <w:rFonts w:ascii="Times New Roman" w:hAnsi="Times New Roman" w:cs="Times New Roman"/>
          <w:color w:val="000000"/>
          <w:spacing w:val="10"/>
          <w:sz w:val="28"/>
          <w:szCs w:val="28"/>
          <w:lang w:val="uk-UA"/>
        </w:rPr>
        <w:t>Ц</w:t>
      </w:r>
      <w:r w:rsidRPr="0020293C">
        <w:rPr>
          <w:rFonts w:ascii="Times New Roman" w:hAnsi="Times New Roman" w:cs="Times New Roman"/>
          <w:color w:val="000000"/>
          <w:spacing w:val="10"/>
          <w:sz w:val="28"/>
          <w:szCs w:val="28"/>
        </w:rPr>
        <w:t xml:space="preserve">ентру </w:t>
      </w:r>
      <w:r w:rsidRPr="0020293C">
        <w:rPr>
          <w:rFonts w:ascii="Times New Roman" w:hAnsi="Times New Roman" w:cs="Times New Roman"/>
          <w:sz w:val="28"/>
          <w:szCs w:val="28"/>
          <w:lang w:val="uk-UA"/>
        </w:rPr>
        <w:t xml:space="preserve">в межах коштів, передбачених на оплату праці відповідно до затвердженого кошторису </w:t>
      </w:r>
      <w:r w:rsidRPr="0020293C">
        <w:rPr>
          <w:rFonts w:ascii="Times New Roman" w:hAnsi="Times New Roman" w:cs="Times New Roman"/>
          <w:sz w:val="28"/>
          <w:szCs w:val="28"/>
        </w:rPr>
        <w:t>та</w:t>
      </w:r>
      <w:r w:rsidRPr="0020293C">
        <w:rPr>
          <w:rFonts w:ascii="Times New Roman" w:hAnsi="Times New Roman" w:cs="Times New Roman"/>
          <w:color w:val="000000"/>
          <w:sz w:val="28"/>
          <w:szCs w:val="28"/>
        </w:rPr>
        <w:t xml:space="preserve"> економії фонду оплати праці. </w:t>
      </w:r>
      <w:r w:rsidRPr="0020293C">
        <w:rPr>
          <w:rFonts w:ascii="Times New Roman" w:hAnsi="Times New Roman" w:cs="Times New Roman"/>
          <w:sz w:val="28"/>
          <w:szCs w:val="28"/>
        </w:rPr>
        <w:t xml:space="preserve">У наказі кожному працівникові </w:t>
      </w:r>
      <w:r w:rsidRPr="0020293C">
        <w:rPr>
          <w:rFonts w:ascii="Times New Roman" w:hAnsi="Times New Roman" w:cs="Times New Roman"/>
          <w:sz w:val="28"/>
          <w:szCs w:val="28"/>
          <w:lang w:val="uk-UA"/>
        </w:rPr>
        <w:t>зазначається сума премії.</w:t>
      </w:r>
    </w:p>
    <w:p w:rsidR="003B13CE" w:rsidRPr="00F316C9" w:rsidRDefault="003B13CE" w:rsidP="003B13CE">
      <w:pPr>
        <w:pStyle w:val="ae"/>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5.6. Премія виплачується одночасно із виплатою заробітної плати за </w:t>
      </w:r>
      <w:r w:rsidRPr="00F316C9">
        <w:rPr>
          <w:rFonts w:ascii="Times New Roman" w:hAnsi="Times New Roman" w:cs="Times New Roman"/>
          <w:sz w:val="28"/>
          <w:szCs w:val="28"/>
          <w:lang w:val="uk-UA"/>
        </w:rPr>
        <w:t>поточний місяць.</w:t>
      </w:r>
    </w:p>
    <w:p w:rsidR="003B13CE" w:rsidRPr="00F316C9" w:rsidRDefault="003B13CE" w:rsidP="003B13CE">
      <w:pPr>
        <w:pStyle w:val="ae"/>
        <w:jc w:val="both"/>
        <w:rPr>
          <w:rFonts w:ascii="Times New Roman" w:hAnsi="Times New Roman" w:cs="Times New Roman"/>
          <w:sz w:val="28"/>
          <w:szCs w:val="28"/>
          <w:lang w:val="uk-UA"/>
        </w:rPr>
      </w:pPr>
      <w:r w:rsidRPr="00F316C9">
        <w:rPr>
          <w:rFonts w:ascii="Times New Roman" w:hAnsi="Times New Roman" w:cs="Times New Roman"/>
          <w:sz w:val="28"/>
          <w:szCs w:val="28"/>
          <w:lang w:val="uk-UA"/>
        </w:rPr>
        <w:t xml:space="preserve">          5.7</w:t>
      </w:r>
      <w:r w:rsidRPr="00F316C9">
        <w:rPr>
          <w:rFonts w:ascii="Times New Roman" w:hAnsi="Times New Roman" w:cs="Times New Roman"/>
          <w:sz w:val="28"/>
          <w:szCs w:val="28"/>
        </w:rPr>
        <w:t xml:space="preserve">. </w:t>
      </w:r>
      <w:r w:rsidR="000745CC" w:rsidRPr="00F316C9">
        <w:rPr>
          <w:rFonts w:ascii="Times New Roman" w:hAnsi="Times New Roman" w:cs="Times New Roman"/>
          <w:sz w:val="28"/>
          <w:szCs w:val="28"/>
          <w:lang w:val="uk-UA"/>
        </w:rPr>
        <w:t xml:space="preserve">Розмір </w:t>
      </w:r>
      <w:r w:rsidRPr="00F316C9">
        <w:rPr>
          <w:rFonts w:ascii="Times New Roman" w:hAnsi="Times New Roman" w:cs="Times New Roman"/>
          <w:sz w:val="28"/>
          <w:szCs w:val="28"/>
        </w:rPr>
        <w:t xml:space="preserve"> премії для кожного працівника</w:t>
      </w:r>
      <w:r w:rsidRPr="00F316C9">
        <w:rPr>
          <w:rFonts w:ascii="Times New Roman" w:hAnsi="Times New Roman" w:cs="Times New Roman"/>
          <w:sz w:val="28"/>
          <w:szCs w:val="28"/>
          <w:lang w:val="uk-UA"/>
        </w:rPr>
        <w:t xml:space="preserve"> </w:t>
      </w:r>
      <w:r w:rsidRPr="00F316C9">
        <w:rPr>
          <w:rFonts w:ascii="Times New Roman" w:hAnsi="Times New Roman" w:cs="Times New Roman"/>
          <w:sz w:val="28"/>
          <w:szCs w:val="28"/>
        </w:rPr>
        <w:t xml:space="preserve"> Центру  </w:t>
      </w:r>
      <w:r w:rsidR="00ED7582" w:rsidRPr="00F316C9">
        <w:rPr>
          <w:rFonts w:ascii="Times New Roman" w:hAnsi="Times New Roman" w:cs="Times New Roman"/>
          <w:sz w:val="28"/>
          <w:szCs w:val="28"/>
          <w:lang w:val="uk-UA"/>
        </w:rPr>
        <w:t>залежить від ефективності роботи та особистого внеску.</w:t>
      </w:r>
    </w:p>
    <w:p w:rsidR="003B13CE" w:rsidRPr="00F316C9" w:rsidRDefault="003B13CE" w:rsidP="003B13CE">
      <w:pPr>
        <w:tabs>
          <w:tab w:val="left" w:pos="3020"/>
        </w:tabs>
        <w:jc w:val="both"/>
        <w:rPr>
          <w:b/>
          <w:sz w:val="28"/>
          <w:szCs w:val="28"/>
        </w:rPr>
      </w:pPr>
    </w:p>
    <w:p w:rsidR="003B13CE" w:rsidRDefault="003B13CE" w:rsidP="003B13CE">
      <w:pPr>
        <w:tabs>
          <w:tab w:val="left" w:pos="3020"/>
        </w:tabs>
        <w:rPr>
          <w:b/>
          <w:sz w:val="28"/>
          <w:szCs w:val="28"/>
        </w:rPr>
      </w:pPr>
    </w:p>
    <w:p w:rsidR="003B13CE" w:rsidRDefault="003B13CE" w:rsidP="003B13CE">
      <w:pPr>
        <w:tabs>
          <w:tab w:val="left" w:pos="3020"/>
        </w:tabs>
        <w:rPr>
          <w:b/>
          <w:sz w:val="28"/>
          <w:szCs w:val="28"/>
        </w:rPr>
      </w:pPr>
    </w:p>
    <w:p w:rsidR="00C26E33" w:rsidRDefault="00C26E33" w:rsidP="00AC1037">
      <w:pPr>
        <w:pStyle w:val="a4"/>
        <w:shd w:val="clear" w:color="auto" w:fill="FFFFFF"/>
        <w:spacing w:before="0" w:beforeAutospacing="0" w:after="0" w:afterAutospacing="0"/>
        <w:ind w:right="136"/>
        <w:jc w:val="right"/>
        <w:rPr>
          <w:color w:val="000000" w:themeColor="text1"/>
          <w:sz w:val="22"/>
          <w:szCs w:val="22"/>
          <w:lang w:val="uk-UA"/>
        </w:rPr>
      </w:pPr>
    </w:p>
    <w:p w:rsidR="003B13CE" w:rsidRDefault="003B13CE" w:rsidP="00AC1037">
      <w:pPr>
        <w:pStyle w:val="a4"/>
        <w:shd w:val="clear" w:color="auto" w:fill="FFFFFF"/>
        <w:spacing w:before="0" w:beforeAutospacing="0" w:after="0" w:afterAutospacing="0"/>
        <w:ind w:right="136"/>
        <w:jc w:val="right"/>
        <w:rPr>
          <w:color w:val="000000" w:themeColor="text1"/>
          <w:sz w:val="22"/>
          <w:szCs w:val="22"/>
          <w:lang w:val="uk-UA"/>
        </w:rPr>
      </w:pPr>
    </w:p>
    <w:p w:rsidR="003B13CE" w:rsidRDefault="003B13CE" w:rsidP="00AC1037">
      <w:pPr>
        <w:pStyle w:val="a4"/>
        <w:shd w:val="clear" w:color="auto" w:fill="FFFFFF"/>
        <w:spacing w:before="0" w:beforeAutospacing="0" w:after="0" w:afterAutospacing="0"/>
        <w:ind w:right="136"/>
        <w:jc w:val="right"/>
        <w:rPr>
          <w:color w:val="000000" w:themeColor="text1"/>
          <w:sz w:val="22"/>
          <w:szCs w:val="22"/>
          <w:lang w:val="uk-UA"/>
        </w:rPr>
      </w:pPr>
    </w:p>
    <w:p w:rsidR="003B13CE" w:rsidRDefault="003B13CE" w:rsidP="00AC1037">
      <w:pPr>
        <w:pStyle w:val="a4"/>
        <w:shd w:val="clear" w:color="auto" w:fill="FFFFFF"/>
        <w:spacing w:before="0" w:beforeAutospacing="0" w:after="0" w:afterAutospacing="0"/>
        <w:ind w:right="136"/>
        <w:jc w:val="right"/>
        <w:rPr>
          <w:color w:val="000000" w:themeColor="text1"/>
          <w:sz w:val="22"/>
          <w:szCs w:val="22"/>
          <w:lang w:val="uk-UA"/>
        </w:rPr>
      </w:pPr>
    </w:p>
    <w:p w:rsidR="003B13CE" w:rsidRDefault="003B13CE" w:rsidP="00AC1037">
      <w:pPr>
        <w:pStyle w:val="a4"/>
        <w:shd w:val="clear" w:color="auto" w:fill="FFFFFF"/>
        <w:spacing w:before="0" w:beforeAutospacing="0" w:after="0" w:afterAutospacing="0"/>
        <w:ind w:right="136"/>
        <w:jc w:val="right"/>
        <w:rPr>
          <w:color w:val="000000" w:themeColor="text1"/>
          <w:sz w:val="22"/>
          <w:szCs w:val="22"/>
          <w:lang w:val="uk-UA"/>
        </w:rPr>
      </w:pPr>
    </w:p>
    <w:p w:rsidR="003B13CE" w:rsidRDefault="003B13CE"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75613" w:rsidRDefault="00C75613" w:rsidP="00AC1037">
      <w:pPr>
        <w:pStyle w:val="a4"/>
        <w:shd w:val="clear" w:color="auto" w:fill="FFFFFF"/>
        <w:spacing w:before="0" w:beforeAutospacing="0" w:after="0" w:afterAutospacing="0"/>
        <w:ind w:right="136"/>
        <w:jc w:val="right"/>
        <w:rPr>
          <w:color w:val="000000" w:themeColor="text1"/>
          <w:sz w:val="22"/>
          <w:szCs w:val="22"/>
          <w:lang w:val="uk-UA"/>
        </w:rPr>
      </w:pPr>
    </w:p>
    <w:p w:rsidR="00C16526" w:rsidRDefault="00C16526" w:rsidP="00DD27F7">
      <w:pPr>
        <w:pStyle w:val="a4"/>
        <w:shd w:val="clear" w:color="auto" w:fill="FFFFFF"/>
        <w:spacing w:before="0" w:beforeAutospacing="0" w:after="0" w:afterAutospacing="0"/>
        <w:ind w:right="136"/>
        <w:rPr>
          <w:color w:val="000000" w:themeColor="text1"/>
          <w:sz w:val="28"/>
          <w:szCs w:val="28"/>
          <w:lang w:val="uk-UA"/>
        </w:rPr>
      </w:pPr>
    </w:p>
    <w:p w:rsidR="00905E2A" w:rsidRDefault="00905E2A" w:rsidP="00DD27F7">
      <w:pPr>
        <w:pStyle w:val="a4"/>
        <w:shd w:val="clear" w:color="auto" w:fill="FFFFFF"/>
        <w:spacing w:before="0" w:beforeAutospacing="0" w:after="0" w:afterAutospacing="0"/>
        <w:ind w:right="136"/>
        <w:rPr>
          <w:color w:val="000000" w:themeColor="text1"/>
          <w:sz w:val="28"/>
          <w:szCs w:val="28"/>
          <w:lang w:val="uk-UA"/>
        </w:rPr>
      </w:pPr>
    </w:p>
    <w:p w:rsidR="00905E2A" w:rsidRDefault="00905E2A" w:rsidP="00DD27F7">
      <w:pPr>
        <w:pStyle w:val="a4"/>
        <w:shd w:val="clear" w:color="auto" w:fill="FFFFFF"/>
        <w:spacing w:before="0" w:beforeAutospacing="0" w:after="0" w:afterAutospacing="0"/>
        <w:ind w:right="136"/>
        <w:rPr>
          <w:color w:val="000000" w:themeColor="text1"/>
          <w:sz w:val="28"/>
          <w:szCs w:val="28"/>
          <w:lang w:val="uk-UA"/>
        </w:rPr>
      </w:pPr>
    </w:p>
    <w:p w:rsidR="00577E9B" w:rsidRDefault="00577E9B" w:rsidP="00E17D04">
      <w:pPr>
        <w:pStyle w:val="a4"/>
        <w:shd w:val="clear" w:color="auto" w:fill="FFFFFF"/>
        <w:spacing w:before="0" w:beforeAutospacing="0" w:after="0" w:afterAutospacing="0"/>
        <w:ind w:right="136"/>
        <w:jc w:val="right"/>
        <w:rPr>
          <w:color w:val="000000" w:themeColor="text1"/>
          <w:sz w:val="28"/>
          <w:szCs w:val="28"/>
          <w:lang w:val="uk-UA"/>
        </w:rPr>
      </w:pPr>
    </w:p>
    <w:p w:rsidR="007C54EA" w:rsidRDefault="007C54EA" w:rsidP="00E17D04">
      <w:pPr>
        <w:pStyle w:val="a4"/>
        <w:shd w:val="clear" w:color="auto" w:fill="FFFFFF"/>
        <w:spacing w:before="0" w:beforeAutospacing="0" w:after="0" w:afterAutospacing="0"/>
        <w:ind w:right="136"/>
        <w:jc w:val="right"/>
        <w:rPr>
          <w:color w:val="000000" w:themeColor="text1"/>
          <w:sz w:val="28"/>
          <w:szCs w:val="28"/>
          <w:lang w:val="uk-UA"/>
        </w:rPr>
      </w:pPr>
    </w:p>
    <w:p w:rsidR="007C54EA" w:rsidRDefault="007C54EA" w:rsidP="00E17D04">
      <w:pPr>
        <w:pStyle w:val="a4"/>
        <w:shd w:val="clear" w:color="auto" w:fill="FFFFFF"/>
        <w:spacing w:before="0" w:beforeAutospacing="0" w:after="0" w:afterAutospacing="0"/>
        <w:ind w:right="136"/>
        <w:jc w:val="right"/>
        <w:rPr>
          <w:color w:val="000000" w:themeColor="text1"/>
          <w:sz w:val="28"/>
          <w:szCs w:val="28"/>
          <w:lang w:val="uk-UA"/>
        </w:rPr>
      </w:pPr>
    </w:p>
    <w:p w:rsidR="007C54EA" w:rsidRDefault="007C54EA" w:rsidP="00E17D04">
      <w:pPr>
        <w:pStyle w:val="a4"/>
        <w:shd w:val="clear" w:color="auto" w:fill="FFFFFF"/>
        <w:spacing w:before="0" w:beforeAutospacing="0" w:after="0" w:afterAutospacing="0"/>
        <w:ind w:right="136"/>
        <w:jc w:val="right"/>
        <w:rPr>
          <w:color w:val="000000" w:themeColor="text1"/>
          <w:sz w:val="28"/>
          <w:szCs w:val="28"/>
          <w:lang w:val="uk-UA"/>
        </w:rPr>
      </w:pPr>
    </w:p>
    <w:p w:rsidR="008F35C8" w:rsidRDefault="008F35C8" w:rsidP="00E17D04">
      <w:pPr>
        <w:pStyle w:val="a4"/>
        <w:shd w:val="clear" w:color="auto" w:fill="FFFFFF"/>
        <w:spacing w:before="0" w:beforeAutospacing="0" w:after="0" w:afterAutospacing="0"/>
        <w:ind w:right="136"/>
        <w:jc w:val="right"/>
        <w:rPr>
          <w:color w:val="000000" w:themeColor="text1"/>
          <w:sz w:val="28"/>
          <w:szCs w:val="28"/>
          <w:lang w:val="uk-UA"/>
        </w:rPr>
      </w:pPr>
    </w:p>
    <w:p w:rsidR="00AC1037" w:rsidRPr="00AC1037" w:rsidRDefault="00AC1037" w:rsidP="00AC1037">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Додаток №</w:t>
      </w:r>
      <w:r w:rsidR="008C680A">
        <w:rPr>
          <w:color w:val="000000" w:themeColor="text1"/>
          <w:sz w:val="22"/>
          <w:szCs w:val="22"/>
          <w:lang w:val="uk-UA"/>
        </w:rPr>
        <w:t xml:space="preserve"> </w:t>
      </w:r>
      <w:r>
        <w:rPr>
          <w:color w:val="000000" w:themeColor="text1"/>
          <w:sz w:val="22"/>
          <w:szCs w:val="22"/>
          <w:lang w:val="uk-UA"/>
        </w:rPr>
        <w:t>5</w:t>
      </w:r>
    </w:p>
    <w:p w:rsidR="00AC1037" w:rsidRPr="00AC1037" w:rsidRDefault="00AC1037" w:rsidP="00AC1037">
      <w:pPr>
        <w:pStyle w:val="a4"/>
        <w:shd w:val="clear" w:color="auto" w:fill="FFFFFF"/>
        <w:spacing w:before="0" w:beforeAutospacing="0" w:after="0" w:afterAutospacing="0"/>
        <w:ind w:right="136"/>
        <w:jc w:val="right"/>
        <w:rPr>
          <w:color w:val="000000" w:themeColor="text1"/>
          <w:sz w:val="22"/>
          <w:szCs w:val="22"/>
          <w:lang w:val="uk-UA"/>
        </w:rPr>
      </w:pPr>
      <w:r w:rsidRPr="00AC1037">
        <w:rPr>
          <w:color w:val="000000" w:themeColor="text1"/>
          <w:sz w:val="22"/>
          <w:szCs w:val="22"/>
          <w:lang w:val="uk-UA"/>
        </w:rPr>
        <w:t>до колективного договору</w:t>
      </w:r>
    </w:p>
    <w:p w:rsidR="00E17D04" w:rsidRDefault="00E17D04" w:rsidP="00E17D04">
      <w:pPr>
        <w:pStyle w:val="a4"/>
        <w:shd w:val="clear" w:color="auto" w:fill="FFFFFF"/>
        <w:spacing w:before="0" w:beforeAutospacing="0" w:after="0" w:afterAutospacing="0"/>
        <w:ind w:right="136"/>
        <w:rPr>
          <w:color w:val="000000" w:themeColor="text1"/>
          <w:sz w:val="28"/>
          <w:szCs w:val="28"/>
          <w:lang w:val="uk-UA"/>
        </w:rPr>
      </w:pPr>
    </w:p>
    <w:p w:rsidR="00E17D04" w:rsidRDefault="00E17D04" w:rsidP="00E17D04">
      <w:pPr>
        <w:pStyle w:val="a4"/>
        <w:shd w:val="clear" w:color="auto" w:fill="FFFFFF"/>
        <w:spacing w:before="0" w:beforeAutospacing="0" w:after="0" w:afterAutospacing="0"/>
        <w:ind w:right="136"/>
        <w:rPr>
          <w:color w:val="000000" w:themeColor="text1"/>
          <w:sz w:val="28"/>
          <w:szCs w:val="28"/>
          <w:lang w:val="uk-UA"/>
        </w:rPr>
      </w:pPr>
    </w:p>
    <w:p w:rsidR="00E17D04" w:rsidRDefault="00E17D04" w:rsidP="00E17D04">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ПОГОДЖУЮ                          </w:t>
      </w:r>
      <w:r w:rsidR="002128D4">
        <w:rPr>
          <w:color w:val="000000" w:themeColor="text1"/>
          <w:sz w:val="28"/>
          <w:szCs w:val="28"/>
          <w:lang w:val="uk-UA"/>
        </w:rPr>
        <w:t xml:space="preserve">                       </w:t>
      </w:r>
      <w:r>
        <w:rPr>
          <w:color w:val="000000" w:themeColor="text1"/>
          <w:sz w:val="28"/>
          <w:szCs w:val="28"/>
          <w:lang w:val="uk-UA"/>
        </w:rPr>
        <w:t>ЗАТВЕРДЖУЮ</w:t>
      </w:r>
    </w:p>
    <w:p w:rsidR="00E17D04" w:rsidRDefault="00E17D04" w:rsidP="00E17D04">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Уповноважений представник       </w:t>
      </w:r>
      <w:r w:rsidR="002128D4">
        <w:rPr>
          <w:color w:val="000000" w:themeColor="text1"/>
          <w:sz w:val="28"/>
          <w:szCs w:val="28"/>
          <w:lang w:val="uk-UA"/>
        </w:rPr>
        <w:t xml:space="preserve">                </w:t>
      </w:r>
      <w:r>
        <w:rPr>
          <w:color w:val="000000" w:themeColor="text1"/>
          <w:sz w:val="28"/>
          <w:szCs w:val="28"/>
          <w:lang w:val="uk-UA"/>
        </w:rPr>
        <w:t>Директор установи</w:t>
      </w:r>
    </w:p>
    <w:p w:rsidR="00E17D04" w:rsidRDefault="00E17D04" w:rsidP="00E17D04">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трудового колективу                                   </w:t>
      </w:r>
    </w:p>
    <w:p w:rsidR="00E17D04" w:rsidRDefault="008D15AA" w:rsidP="00E17D04">
      <w:pPr>
        <w:pStyle w:val="a4"/>
        <w:shd w:val="clear" w:color="auto" w:fill="FFFFFF"/>
        <w:spacing w:before="0" w:beforeAutospacing="0" w:after="0" w:afterAutospacing="0"/>
        <w:ind w:right="136"/>
        <w:rPr>
          <w:color w:val="000000" w:themeColor="text1"/>
          <w:sz w:val="28"/>
          <w:szCs w:val="28"/>
          <w:lang w:val="uk-UA"/>
        </w:rPr>
      </w:pPr>
      <w:r>
        <w:rPr>
          <w:color w:val="000000" w:themeColor="text1"/>
          <w:sz w:val="28"/>
          <w:szCs w:val="28"/>
          <w:lang w:val="uk-UA"/>
        </w:rPr>
        <w:t xml:space="preserve">________Альона ПОЛІЙЧУК            </w:t>
      </w:r>
      <w:r w:rsidR="002128D4">
        <w:rPr>
          <w:color w:val="000000" w:themeColor="text1"/>
          <w:sz w:val="28"/>
          <w:szCs w:val="28"/>
          <w:lang w:val="uk-UA"/>
        </w:rPr>
        <w:t xml:space="preserve">        </w:t>
      </w:r>
      <w:r>
        <w:rPr>
          <w:color w:val="000000" w:themeColor="text1"/>
          <w:sz w:val="28"/>
          <w:szCs w:val="28"/>
          <w:lang w:val="uk-UA"/>
        </w:rPr>
        <w:t xml:space="preserve">  </w:t>
      </w:r>
      <w:r w:rsidR="002128D4">
        <w:rPr>
          <w:color w:val="000000" w:themeColor="text1"/>
          <w:sz w:val="28"/>
          <w:szCs w:val="28"/>
          <w:lang w:val="uk-UA"/>
        </w:rPr>
        <w:t xml:space="preserve"> </w:t>
      </w:r>
      <w:r w:rsidR="00E17D04">
        <w:rPr>
          <w:color w:val="000000" w:themeColor="text1"/>
          <w:sz w:val="28"/>
          <w:szCs w:val="28"/>
          <w:lang w:val="uk-UA"/>
        </w:rPr>
        <w:t>_______ Ольга П</w:t>
      </w:r>
      <w:r>
        <w:rPr>
          <w:color w:val="000000" w:themeColor="text1"/>
          <w:sz w:val="28"/>
          <w:szCs w:val="28"/>
          <w:lang w:val="uk-UA"/>
        </w:rPr>
        <w:t>УСТОМЕЛЬНИК</w:t>
      </w:r>
      <w:r w:rsidR="00E17D04">
        <w:rPr>
          <w:color w:val="000000" w:themeColor="text1"/>
          <w:sz w:val="28"/>
          <w:szCs w:val="28"/>
          <w:lang w:val="uk-UA"/>
        </w:rPr>
        <w:t xml:space="preserve">       </w:t>
      </w:r>
    </w:p>
    <w:p w:rsidR="00E17D04" w:rsidRDefault="005936F5" w:rsidP="00E17D04">
      <w:pPr>
        <w:pStyle w:val="a4"/>
        <w:shd w:val="clear" w:color="auto" w:fill="FFFFFF"/>
        <w:spacing w:before="0" w:beforeAutospacing="0" w:after="0" w:afterAutospacing="0"/>
        <w:ind w:right="136"/>
        <w:rPr>
          <w:color w:val="000000" w:themeColor="text1"/>
          <w:sz w:val="28"/>
          <w:szCs w:val="28"/>
          <w:lang w:val="uk-UA"/>
        </w:rPr>
      </w:pPr>
      <w:r w:rsidRPr="000E0E5C">
        <w:rPr>
          <w:sz w:val="28"/>
          <w:szCs w:val="28"/>
          <w:lang w:val="uk-UA"/>
        </w:rPr>
        <w:t>«</w:t>
      </w:r>
      <w:r>
        <w:rPr>
          <w:sz w:val="28"/>
          <w:szCs w:val="28"/>
          <w:lang w:val="uk-UA"/>
        </w:rPr>
        <w:t xml:space="preserve"> 22 </w:t>
      </w:r>
      <w:r w:rsidRPr="000E0E5C">
        <w:rPr>
          <w:sz w:val="28"/>
          <w:szCs w:val="28"/>
          <w:lang w:val="uk-UA"/>
        </w:rPr>
        <w:t>»</w:t>
      </w:r>
      <w:r>
        <w:rPr>
          <w:sz w:val="28"/>
          <w:szCs w:val="28"/>
          <w:lang w:val="uk-UA"/>
        </w:rPr>
        <w:t xml:space="preserve"> грудня  2025 р.             </w:t>
      </w:r>
      <w:r w:rsidRPr="000E0E5C">
        <w:rPr>
          <w:sz w:val="28"/>
          <w:szCs w:val="28"/>
          <w:lang w:val="uk-UA"/>
        </w:rPr>
        <w:t xml:space="preserve">  </w:t>
      </w:r>
      <w:r>
        <w:rPr>
          <w:sz w:val="28"/>
          <w:szCs w:val="28"/>
          <w:lang w:val="uk-UA"/>
        </w:rPr>
        <w:t xml:space="preserve">  </w:t>
      </w:r>
      <w:r w:rsidRPr="000E0E5C">
        <w:rPr>
          <w:sz w:val="28"/>
          <w:szCs w:val="28"/>
          <w:lang w:val="uk-UA"/>
        </w:rPr>
        <w:t xml:space="preserve"> </w:t>
      </w:r>
      <w:r w:rsidR="00E17D04">
        <w:rPr>
          <w:color w:val="000000" w:themeColor="text1"/>
          <w:sz w:val="28"/>
          <w:szCs w:val="28"/>
          <w:lang w:val="uk-UA"/>
        </w:rPr>
        <w:t xml:space="preserve">                   </w:t>
      </w:r>
      <w:r w:rsidRPr="000E0E5C">
        <w:rPr>
          <w:sz w:val="28"/>
          <w:szCs w:val="28"/>
          <w:lang w:val="uk-UA"/>
        </w:rPr>
        <w:t>«</w:t>
      </w:r>
      <w:r>
        <w:rPr>
          <w:sz w:val="28"/>
          <w:szCs w:val="28"/>
          <w:lang w:val="uk-UA"/>
        </w:rPr>
        <w:t xml:space="preserve"> 22 </w:t>
      </w:r>
      <w:r w:rsidRPr="000E0E5C">
        <w:rPr>
          <w:sz w:val="28"/>
          <w:szCs w:val="28"/>
          <w:lang w:val="uk-UA"/>
        </w:rPr>
        <w:t>»</w:t>
      </w:r>
      <w:r>
        <w:rPr>
          <w:sz w:val="28"/>
          <w:szCs w:val="28"/>
          <w:lang w:val="uk-UA"/>
        </w:rPr>
        <w:t xml:space="preserve"> грудня  2025 р.             </w:t>
      </w:r>
      <w:r w:rsidRPr="000E0E5C">
        <w:rPr>
          <w:sz w:val="28"/>
          <w:szCs w:val="28"/>
          <w:lang w:val="uk-UA"/>
        </w:rPr>
        <w:t xml:space="preserve">  </w:t>
      </w:r>
      <w:r>
        <w:rPr>
          <w:sz w:val="28"/>
          <w:szCs w:val="28"/>
          <w:lang w:val="uk-UA"/>
        </w:rPr>
        <w:t xml:space="preserve">  </w:t>
      </w:r>
      <w:r w:rsidRPr="000E0E5C">
        <w:rPr>
          <w:sz w:val="28"/>
          <w:szCs w:val="28"/>
          <w:lang w:val="uk-UA"/>
        </w:rPr>
        <w:t xml:space="preserve"> </w:t>
      </w:r>
    </w:p>
    <w:p w:rsidR="00E17D04" w:rsidRDefault="00E17D04" w:rsidP="00E17D04">
      <w:pPr>
        <w:pStyle w:val="a4"/>
        <w:shd w:val="clear" w:color="auto" w:fill="FFFFFF"/>
        <w:spacing w:before="0" w:beforeAutospacing="0" w:after="0" w:afterAutospacing="0"/>
        <w:ind w:right="136"/>
        <w:rPr>
          <w:color w:val="000000" w:themeColor="text1"/>
          <w:sz w:val="28"/>
          <w:szCs w:val="28"/>
          <w:lang w:val="uk-UA"/>
        </w:rPr>
      </w:pPr>
    </w:p>
    <w:p w:rsidR="00E17D04" w:rsidRPr="00C10467" w:rsidRDefault="00E17D04" w:rsidP="001F0C27">
      <w:pPr>
        <w:pStyle w:val="a4"/>
        <w:shd w:val="clear" w:color="auto" w:fill="FFFFFF"/>
        <w:spacing w:before="0" w:beforeAutospacing="0" w:after="0" w:afterAutospacing="0"/>
        <w:ind w:right="136"/>
        <w:jc w:val="center"/>
        <w:rPr>
          <w:color w:val="000000" w:themeColor="text1"/>
          <w:sz w:val="28"/>
          <w:szCs w:val="28"/>
          <w:lang w:val="uk-UA"/>
        </w:rPr>
      </w:pPr>
    </w:p>
    <w:p w:rsidR="00E17D04" w:rsidRPr="00C10467" w:rsidRDefault="00E17D04" w:rsidP="001F0C27">
      <w:pPr>
        <w:pStyle w:val="a4"/>
        <w:shd w:val="clear" w:color="auto" w:fill="FFFFFF"/>
        <w:spacing w:before="0" w:beforeAutospacing="0" w:after="0" w:afterAutospacing="0"/>
        <w:ind w:right="136"/>
        <w:jc w:val="center"/>
        <w:rPr>
          <w:color w:val="000000" w:themeColor="text1"/>
          <w:sz w:val="28"/>
          <w:szCs w:val="28"/>
          <w:lang w:val="uk-UA"/>
        </w:rPr>
      </w:pPr>
    </w:p>
    <w:p w:rsidR="00E17D04" w:rsidRPr="00C10467" w:rsidRDefault="00E17D04" w:rsidP="001F0C27">
      <w:pPr>
        <w:pStyle w:val="a4"/>
        <w:shd w:val="clear" w:color="auto" w:fill="FFFFFF"/>
        <w:spacing w:before="0" w:beforeAutospacing="0" w:after="0" w:afterAutospacing="0"/>
        <w:ind w:right="136"/>
        <w:jc w:val="center"/>
        <w:rPr>
          <w:color w:val="000000" w:themeColor="text1"/>
          <w:sz w:val="28"/>
          <w:szCs w:val="28"/>
          <w:lang w:val="uk-UA"/>
        </w:rPr>
      </w:pPr>
    </w:p>
    <w:p w:rsidR="00E17D04" w:rsidRPr="00C10467" w:rsidRDefault="00E17D04" w:rsidP="001F0C27">
      <w:pPr>
        <w:pStyle w:val="a4"/>
        <w:shd w:val="clear" w:color="auto" w:fill="FFFFFF"/>
        <w:spacing w:before="0" w:beforeAutospacing="0" w:after="0" w:afterAutospacing="0"/>
        <w:ind w:right="136"/>
        <w:jc w:val="center"/>
        <w:rPr>
          <w:color w:val="000000" w:themeColor="text1"/>
          <w:sz w:val="28"/>
          <w:szCs w:val="28"/>
          <w:lang w:val="uk-UA"/>
        </w:rPr>
      </w:pPr>
    </w:p>
    <w:p w:rsidR="00E17D04" w:rsidRPr="00C10467" w:rsidRDefault="00E17D04" w:rsidP="001F0C27">
      <w:pPr>
        <w:pStyle w:val="a4"/>
        <w:shd w:val="clear" w:color="auto" w:fill="FFFFFF"/>
        <w:spacing w:before="0" w:beforeAutospacing="0" w:after="0" w:afterAutospacing="0"/>
        <w:ind w:right="136"/>
        <w:jc w:val="center"/>
        <w:rPr>
          <w:color w:val="000000" w:themeColor="text1"/>
          <w:sz w:val="28"/>
          <w:szCs w:val="28"/>
          <w:lang w:val="uk-UA"/>
        </w:rPr>
      </w:pPr>
    </w:p>
    <w:p w:rsidR="00E17D04" w:rsidRPr="00922E47" w:rsidRDefault="00E17D04" w:rsidP="00E17D04">
      <w:pPr>
        <w:pStyle w:val="a4"/>
        <w:shd w:val="clear" w:color="auto" w:fill="FFFFFF"/>
        <w:spacing w:before="0" w:beforeAutospacing="0" w:after="0" w:afterAutospacing="0"/>
        <w:ind w:right="136"/>
        <w:jc w:val="center"/>
        <w:rPr>
          <w:b/>
          <w:color w:val="000000" w:themeColor="text1"/>
          <w:sz w:val="28"/>
          <w:szCs w:val="28"/>
          <w:lang w:val="uk-UA"/>
        </w:rPr>
      </w:pPr>
      <w:r w:rsidRPr="00922E47">
        <w:rPr>
          <w:b/>
          <w:color w:val="000000" w:themeColor="text1"/>
          <w:sz w:val="28"/>
          <w:szCs w:val="28"/>
          <w:lang w:val="uk-UA"/>
        </w:rPr>
        <w:t>Підвищення посадових окладів працівникам</w:t>
      </w:r>
    </w:p>
    <w:p w:rsidR="00E17D04" w:rsidRPr="00922E47" w:rsidRDefault="00E17D04" w:rsidP="00E17D04">
      <w:pPr>
        <w:pStyle w:val="a4"/>
        <w:shd w:val="clear" w:color="auto" w:fill="FFFFFF"/>
        <w:spacing w:before="0" w:beforeAutospacing="0" w:after="0" w:afterAutospacing="0"/>
        <w:ind w:right="136"/>
        <w:jc w:val="center"/>
        <w:rPr>
          <w:b/>
          <w:color w:val="000000" w:themeColor="text1"/>
          <w:sz w:val="28"/>
          <w:szCs w:val="28"/>
          <w:lang w:val="uk-UA"/>
        </w:rPr>
      </w:pPr>
      <w:r w:rsidRPr="00922E47">
        <w:rPr>
          <w:b/>
          <w:color w:val="000000" w:themeColor="text1"/>
          <w:sz w:val="28"/>
          <w:szCs w:val="28"/>
          <w:lang w:val="uk-UA"/>
        </w:rPr>
        <w:t>комунальної установи «Центр надання соціальних послуг Затишанської селищної ради Роздільнянського району Одеської області»</w:t>
      </w:r>
    </w:p>
    <w:p w:rsidR="00E17D04" w:rsidRPr="00C10467" w:rsidRDefault="00E17D04" w:rsidP="001F0C27">
      <w:pPr>
        <w:pStyle w:val="a4"/>
        <w:shd w:val="clear" w:color="auto" w:fill="FFFFFF"/>
        <w:spacing w:before="0" w:beforeAutospacing="0" w:after="0" w:afterAutospacing="0"/>
        <w:ind w:right="136"/>
        <w:jc w:val="center"/>
        <w:rPr>
          <w:color w:val="000000" w:themeColor="text1"/>
          <w:sz w:val="28"/>
          <w:szCs w:val="28"/>
          <w:lang w:val="uk-UA"/>
        </w:rPr>
      </w:pPr>
    </w:p>
    <w:p w:rsidR="00E17D04" w:rsidRPr="00C10467" w:rsidRDefault="00E17D04" w:rsidP="001F0C27">
      <w:pPr>
        <w:pStyle w:val="a4"/>
        <w:shd w:val="clear" w:color="auto" w:fill="FFFFFF"/>
        <w:spacing w:before="0" w:beforeAutospacing="0" w:after="0" w:afterAutospacing="0"/>
        <w:ind w:right="136"/>
        <w:jc w:val="center"/>
        <w:rPr>
          <w:color w:val="000000" w:themeColor="text1"/>
          <w:sz w:val="28"/>
          <w:szCs w:val="28"/>
          <w:lang w:val="uk-UA"/>
        </w:rPr>
      </w:pPr>
    </w:p>
    <w:p w:rsidR="00FE1BFC" w:rsidRDefault="007F0D63" w:rsidP="007F0D63">
      <w:pPr>
        <w:pStyle w:val="a4"/>
        <w:shd w:val="clear" w:color="auto" w:fill="FFFFFF"/>
        <w:spacing w:before="0" w:beforeAutospacing="0" w:after="0" w:afterAutospacing="0"/>
        <w:ind w:right="136"/>
        <w:jc w:val="both"/>
        <w:rPr>
          <w:color w:val="000000" w:themeColor="text1"/>
          <w:sz w:val="28"/>
          <w:szCs w:val="28"/>
          <w:lang w:val="uk-UA"/>
        </w:rPr>
      </w:pPr>
      <w:r>
        <w:rPr>
          <w:color w:val="000000" w:themeColor="text1"/>
          <w:sz w:val="28"/>
          <w:szCs w:val="28"/>
          <w:lang w:val="uk-UA"/>
        </w:rPr>
        <w:t xml:space="preserve">          </w:t>
      </w:r>
      <w:r w:rsidRPr="007F0D63">
        <w:rPr>
          <w:color w:val="000000" w:themeColor="text1"/>
          <w:sz w:val="28"/>
          <w:szCs w:val="28"/>
          <w:lang w:val="uk-UA"/>
        </w:rPr>
        <w:t xml:space="preserve"> 1</w:t>
      </w:r>
      <w:r>
        <w:rPr>
          <w:color w:val="000000" w:themeColor="text1"/>
          <w:sz w:val="28"/>
          <w:szCs w:val="28"/>
          <w:lang w:val="uk-UA"/>
        </w:rPr>
        <w:t xml:space="preserve">. </w:t>
      </w:r>
      <w:r w:rsidR="0036734C">
        <w:rPr>
          <w:color w:val="000000" w:themeColor="text1"/>
          <w:sz w:val="28"/>
          <w:szCs w:val="28"/>
          <w:lang w:val="uk-UA"/>
        </w:rPr>
        <w:t xml:space="preserve"> </w:t>
      </w:r>
      <w:r w:rsidR="00E17D04" w:rsidRPr="004361CD">
        <w:rPr>
          <w:color w:val="000000" w:themeColor="text1"/>
          <w:sz w:val="28"/>
          <w:szCs w:val="28"/>
          <w:lang w:val="uk-UA"/>
        </w:rPr>
        <w:t>Відповідно п.п.12 п.п.2.4.5. Умов наказу Міністерства праці та соціальної політики України та Міністерства охорони здоров’я від 05.10.2005 року № 308/519 «Про впорядкування умов праці працівників закладів охорони здоров’я та установ соціального захисту населення» ,</w:t>
      </w:r>
      <w:r w:rsidR="00922E47">
        <w:rPr>
          <w:color w:val="000000" w:themeColor="text1"/>
          <w:sz w:val="28"/>
          <w:szCs w:val="28"/>
          <w:lang w:val="uk-UA"/>
        </w:rPr>
        <w:t xml:space="preserve"> </w:t>
      </w:r>
      <w:r w:rsidR="00E17D04" w:rsidRPr="004361CD">
        <w:rPr>
          <w:color w:val="000000" w:themeColor="text1"/>
          <w:sz w:val="28"/>
          <w:szCs w:val="28"/>
          <w:lang w:val="uk-UA"/>
        </w:rPr>
        <w:t xml:space="preserve">враховуючи особливий характер роботи </w:t>
      </w:r>
      <w:r w:rsidR="005D3E04" w:rsidRPr="004361CD">
        <w:rPr>
          <w:color w:val="000000" w:themeColor="text1"/>
          <w:sz w:val="28"/>
          <w:szCs w:val="28"/>
          <w:lang w:val="uk-UA"/>
        </w:rPr>
        <w:t xml:space="preserve">який передбачає роботу з певним </w:t>
      </w:r>
      <w:r w:rsidR="004361CD" w:rsidRPr="004361CD">
        <w:rPr>
          <w:color w:val="000000" w:themeColor="text1"/>
          <w:sz w:val="28"/>
          <w:szCs w:val="28"/>
          <w:lang w:val="uk-UA"/>
        </w:rPr>
        <w:t>контингентом підопічних:</w:t>
      </w:r>
      <w:r w:rsidR="005D3E04" w:rsidRPr="004361CD">
        <w:rPr>
          <w:color w:val="000000" w:themeColor="text1"/>
          <w:sz w:val="28"/>
          <w:szCs w:val="28"/>
          <w:lang w:val="uk-UA"/>
        </w:rPr>
        <w:t xml:space="preserve"> </w:t>
      </w:r>
      <w:r w:rsidR="00E17D04" w:rsidRPr="004361CD">
        <w:rPr>
          <w:color w:val="000000" w:themeColor="text1"/>
          <w:sz w:val="28"/>
          <w:szCs w:val="28"/>
          <w:lang w:val="uk-UA"/>
        </w:rPr>
        <w:t>обслуговування пенс</w:t>
      </w:r>
      <w:r w:rsidR="005D3E04" w:rsidRPr="004361CD">
        <w:rPr>
          <w:color w:val="000000" w:themeColor="text1"/>
          <w:sz w:val="28"/>
          <w:szCs w:val="28"/>
          <w:lang w:val="uk-UA"/>
        </w:rPr>
        <w:t>іонер</w:t>
      </w:r>
      <w:r w:rsidR="005936F5">
        <w:rPr>
          <w:color w:val="000000" w:themeColor="text1"/>
          <w:sz w:val="28"/>
          <w:szCs w:val="28"/>
          <w:lang w:val="uk-UA"/>
        </w:rPr>
        <w:t>ів</w:t>
      </w:r>
      <w:r w:rsidR="0079526A">
        <w:rPr>
          <w:color w:val="000000" w:themeColor="text1"/>
          <w:sz w:val="28"/>
          <w:szCs w:val="28"/>
          <w:lang w:val="uk-UA"/>
        </w:rPr>
        <w:t xml:space="preserve"> </w:t>
      </w:r>
      <w:r w:rsidR="005D3E04" w:rsidRPr="004361CD">
        <w:rPr>
          <w:color w:val="000000" w:themeColor="text1"/>
          <w:sz w:val="28"/>
          <w:szCs w:val="28"/>
          <w:lang w:val="uk-UA"/>
        </w:rPr>
        <w:t>,одиноки</w:t>
      </w:r>
      <w:r w:rsidR="005936F5">
        <w:rPr>
          <w:color w:val="000000" w:themeColor="text1"/>
          <w:sz w:val="28"/>
          <w:szCs w:val="28"/>
          <w:lang w:val="uk-UA"/>
        </w:rPr>
        <w:t>х</w:t>
      </w:r>
      <w:r w:rsidR="005D3E04" w:rsidRPr="004361CD">
        <w:rPr>
          <w:color w:val="000000" w:themeColor="text1"/>
          <w:sz w:val="28"/>
          <w:szCs w:val="28"/>
          <w:lang w:val="uk-UA"/>
        </w:rPr>
        <w:t xml:space="preserve"> непрацездатни</w:t>
      </w:r>
      <w:r w:rsidR="005936F5">
        <w:rPr>
          <w:color w:val="000000" w:themeColor="text1"/>
          <w:sz w:val="28"/>
          <w:szCs w:val="28"/>
          <w:lang w:val="uk-UA"/>
        </w:rPr>
        <w:t>х</w:t>
      </w:r>
      <w:r w:rsidR="005D3E04" w:rsidRPr="004361CD">
        <w:rPr>
          <w:color w:val="000000" w:themeColor="text1"/>
          <w:sz w:val="28"/>
          <w:szCs w:val="28"/>
          <w:lang w:val="uk-UA"/>
        </w:rPr>
        <w:t xml:space="preserve"> </w:t>
      </w:r>
      <w:r w:rsidR="00E17D04" w:rsidRPr="004361CD">
        <w:rPr>
          <w:color w:val="000000" w:themeColor="text1"/>
          <w:sz w:val="28"/>
          <w:szCs w:val="28"/>
          <w:lang w:val="uk-UA"/>
        </w:rPr>
        <w:t>громадян</w:t>
      </w:r>
      <w:r w:rsidR="004361CD" w:rsidRPr="004361CD">
        <w:rPr>
          <w:color w:val="000000" w:themeColor="text1"/>
          <w:sz w:val="28"/>
          <w:szCs w:val="28"/>
          <w:lang w:val="uk-UA"/>
        </w:rPr>
        <w:t>, ос</w:t>
      </w:r>
      <w:r w:rsidR="005936F5">
        <w:rPr>
          <w:color w:val="000000" w:themeColor="text1"/>
          <w:sz w:val="28"/>
          <w:szCs w:val="28"/>
          <w:lang w:val="uk-UA"/>
        </w:rPr>
        <w:t>і</w:t>
      </w:r>
      <w:r w:rsidR="004361CD" w:rsidRPr="004361CD">
        <w:rPr>
          <w:color w:val="000000" w:themeColor="text1"/>
          <w:sz w:val="28"/>
          <w:szCs w:val="28"/>
          <w:lang w:val="uk-UA"/>
        </w:rPr>
        <w:t xml:space="preserve">б </w:t>
      </w:r>
      <w:r w:rsidR="00E17D04" w:rsidRPr="004361CD">
        <w:rPr>
          <w:color w:val="000000" w:themeColor="text1"/>
          <w:sz w:val="28"/>
          <w:szCs w:val="28"/>
          <w:lang w:val="uk-UA"/>
        </w:rPr>
        <w:t>з значно заниженою руховою активністю</w:t>
      </w:r>
      <w:r w:rsidR="005936F5">
        <w:rPr>
          <w:color w:val="000000" w:themeColor="text1"/>
          <w:sz w:val="28"/>
          <w:szCs w:val="28"/>
          <w:lang w:val="uk-UA"/>
        </w:rPr>
        <w:t>,</w:t>
      </w:r>
      <w:r w:rsidR="00E17D04" w:rsidRPr="004361CD">
        <w:rPr>
          <w:color w:val="000000" w:themeColor="text1"/>
          <w:sz w:val="28"/>
          <w:szCs w:val="28"/>
          <w:lang w:val="uk-UA"/>
        </w:rPr>
        <w:t xml:space="preserve"> </w:t>
      </w:r>
      <w:r w:rsidR="004361CD" w:rsidRPr="004361CD">
        <w:rPr>
          <w:color w:val="000000" w:themeColor="text1"/>
          <w:sz w:val="28"/>
          <w:szCs w:val="28"/>
          <w:lang w:val="uk-UA"/>
        </w:rPr>
        <w:t>з порушенням психіки тощо</w:t>
      </w:r>
      <w:r w:rsidR="00E17D04" w:rsidRPr="004361CD">
        <w:rPr>
          <w:color w:val="000000" w:themeColor="text1"/>
          <w:sz w:val="28"/>
          <w:szCs w:val="28"/>
          <w:lang w:val="uk-UA"/>
        </w:rPr>
        <w:t xml:space="preserve">. Тому враховуючи особливий характер та умови праці затверджено підвищення посадових окладів  (тарифних ставок) </w:t>
      </w:r>
      <w:r w:rsidR="004361CD" w:rsidRPr="004361CD">
        <w:rPr>
          <w:b/>
          <w:color w:val="000000" w:themeColor="text1"/>
          <w:sz w:val="28"/>
          <w:szCs w:val="28"/>
          <w:lang w:val="uk-UA"/>
        </w:rPr>
        <w:t>соціальним робітникам установи</w:t>
      </w:r>
      <w:r w:rsidR="004361CD" w:rsidRPr="004361CD">
        <w:rPr>
          <w:color w:val="000000" w:themeColor="text1"/>
          <w:sz w:val="28"/>
          <w:szCs w:val="28"/>
          <w:lang w:val="uk-UA"/>
        </w:rPr>
        <w:t xml:space="preserve">  </w:t>
      </w:r>
      <w:r w:rsidR="00E17D04" w:rsidRPr="004361CD">
        <w:rPr>
          <w:color w:val="000000" w:themeColor="text1"/>
          <w:sz w:val="28"/>
          <w:szCs w:val="28"/>
          <w:lang w:val="uk-UA"/>
        </w:rPr>
        <w:t xml:space="preserve">у зв’язку з шкідливими та важкими умовами праці на 15% </w:t>
      </w:r>
      <w:r w:rsidR="004361CD">
        <w:rPr>
          <w:color w:val="000000" w:themeColor="text1"/>
          <w:sz w:val="28"/>
          <w:szCs w:val="28"/>
          <w:lang w:val="uk-UA"/>
        </w:rPr>
        <w:t>.</w:t>
      </w:r>
    </w:p>
    <w:p w:rsidR="004361CD" w:rsidRPr="00F316C9" w:rsidRDefault="007F0D63" w:rsidP="007F0D63">
      <w:pPr>
        <w:pStyle w:val="a4"/>
        <w:shd w:val="clear" w:color="auto" w:fill="FFFFFF"/>
        <w:spacing w:before="0" w:beforeAutospacing="0" w:after="0" w:afterAutospacing="0"/>
        <w:ind w:right="136"/>
        <w:jc w:val="both"/>
        <w:rPr>
          <w:sz w:val="28"/>
          <w:szCs w:val="28"/>
          <w:lang w:val="uk-UA"/>
        </w:rPr>
      </w:pPr>
      <w:r w:rsidRPr="00530A89">
        <w:rPr>
          <w:color w:val="FF0000"/>
          <w:sz w:val="28"/>
          <w:szCs w:val="28"/>
          <w:lang w:val="uk-UA"/>
        </w:rPr>
        <w:t xml:space="preserve">          </w:t>
      </w:r>
      <w:r w:rsidRPr="00F316C9">
        <w:rPr>
          <w:sz w:val="28"/>
          <w:szCs w:val="28"/>
          <w:lang w:val="uk-UA"/>
        </w:rPr>
        <w:t xml:space="preserve">2.  </w:t>
      </w:r>
      <w:r w:rsidR="00922E47" w:rsidRPr="00F316C9">
        <w:rPr>
          <w:sz w:val="28"/>
          <w:szCs w:val="28"/>
          <w:lang w:val="uk-UA"/>
        </w:rPr>
        <w:t xml:space="preserve"> </w:t>
      </w:r>
      <w:r w:rsidR="00C06B8F" w:rsidRPr="00F316C9">
        <w:rPr>
          <w:sz w:val="28"/>
          <w:szCs w:val="28"/>
          <w:lang w:val="uk-UA"/>
        </w:rPr>
        <w:t xml:space="preserve">Керуючись Постановою Кабінету Міністрів України від </w:t>
      </w:r>
      <w:r w:rsidR="002B18B1" w:rsidRPr="00F316C9">
        <w:rPr>
          <w:sz w:val="28"/>
          <w:szCs w:val="28"/>
          <w:lang w:val="uk-UA"/>
        </w:rPr>
        <w:t>26</w:t>
      </w:r>
      <w:r w:rsidR="00C06B8F" w:rsidRPr="00F316C9">
        <w:rPr>
          <w:sz w:val="28"/>
          <w:szCs w:val="28"/>
          <w:lang w:val="uk-UA"/>
        </w:rPr>
        <w:t xml:space="preserve"> </w:t>
      </w:r>
      <w:r w:rsidR="002B18B1" w:rsidRPr="00F316C9">
        <w:rPr>
          <w:sz w:val="28"/>
          <w:szCs w:val="28"/>
          <w:lang w:val="uk-UA"/>
        </w:rPr>
        <w:t>грудня</w:t>
      </w:r>
      <w:r w:rsidR="00C06B8F" w:rsidRPr="00F316C9">
        <w:rPr>
          <w:sz w:val="28"/>
          <w:szCs w:val="28"/>
          <w:lang w:val="uk-UA"/>
        </w:rPr>
        <w:t xml:space="preserve"> </w:t>
      </w:r>
      <w:r w:rsidR="002B18B1" w:rsidRPr="00F316C9">
        <w:rPr>
          <w:sz w:val="28"/>
          <w:szCs w:val="28"/>
          <w:lang w:val="uk-UA"/>
        </w:rPr>
        <w:t>2025</w:t>
      </w:r>
      <w:r w:rsidR="00C06B8F" w:rsidRPr="00F316C9">
        <w:rPr>
          <w:sz w:val="28"/>
          <w:szCs w:val="28"/>
          <w:lang w:val="uk-UA"/>
        </w:rPr>
        <w:t xml:space="preserve"> року №</w:t>
      </w:r>
      <w:r w:rsidR="00922E47" w:rsidRPr="00F316C9">
        <w:rPr>
          <w:sz w:val="28"/>
          <w:szCs w:val="28"/>
          <w:lang w:val="uk-UA"/>
        </w:rPr>
        <w:t xml:space="preserve"> </w:t>
      </w:r>
      <w:r w:rsidR="002B18B1" w:rsidRPr="00F316C9">
        <w:rPr>
          <w:sz w:val="28"/>
          <w:szCs w:val="28"/>
          <w:lang w:val="uk-UA"/>
        </w:rPr>
        <w:t>1749</w:t>
      </w:r>
      <w:r w:rsidR="00922E47" w:rsidRPr="00F316C9">
        <w:rPr>
          <w:sz w:val="28"/>
          <w:szCs w:val="28"/>
          <w:lang w:val="uk-UA"/>
        </w:rPr>
        <w:t xml:space="preserve"> </w:t>
      </w:r>
      <w:r w:rsidR="00C06B8F" w:rsidRPr="00F316C9">
        <w:rPr>
          <w:sz w:val="28"/>
          <w:szCs w:val="28"/>
          <w:lang w:val="uk-UA"/>
        </w:rPr>
        <w:t>«</w:t>
      </w:r>
      <w:r w:rsidR="002B18B1" w:rsidRPr="00F316C9">
        <w:rPr>
          <w:sz w:val="28"/>
          <w:szCs w:val="28"/>
          <w:lang w:val="uk-UA"/>
        </w:rPr>
        <w:t>Деякі питання оплати праці педагогічних і науково</w:t>
      </w:r>
      <w:r w:rsidR="00530A89" w:rsidRPr="00F316C9">
        <w:rPr>
          <w:sz w:val="28"/>
          <w:szCs w:val="28"/>
          <w:lang w:val="uk-UA"/>
        </w:rPr>
        <w:t>-педагогічних працівників»</w:t>
      </w:r>
      <w:r w:rsidR="008D15AA" w:rsidRPr="00F316C9">
        <w:rPr>
          <w:sz w:val="28"/>
          <w:szCs w:val="28"/>
          <w:lang w:val="uk-UA"/>
        </w:rPr>
        <w:t xml:space="preserve"> підвищити посадовий оклад </w:t>
      </w:r>
      <w:r w:rsidR="008D15AA" w:rsidRPr="00F316C9">
        <w:rPr>
          <w:b/>
          <w:sz w:val="28"/>
          <w:szCs w:val="28"/>
          <w:lang w:val="uk-UA"/>
        </w:rPr>
        <w:t>практичного психолога</w:t>
      </w:r>
      <w:r w:rsidR="008D15AA" w:rsidRPr="00F316C9">
        <w:rPr>
          <w:sz w:val="28"/>
          <w:szCs w:val="28"/>
          <w:lang w:val="uk-UA"/>
        </w:rPr>
        <w:t xml:space="preserve"> на </w:t>
      </w:r>
      <w:r w:rsidR="00530A89" w:rsidRPr="00F316C9">
        <w:rPr>
          <w:sz w:val="28"/>
          <w:szCs w:val="28"/>
          <w:lang w:val="uk-UA"/>
        </w:rPr>
        <w:t>4</w:t>
      </w:r>
      <w:r w:rsidR="008D15AA" w:rsidRPr="00F316C9">
        <w:rPr>
          <w:sz w:val="28"/>
          <w:szCs w:val="28"/>
          <w:lang w:val="uk-UA"/>
        </w:rPr>
        <w:t>0 відсотків.</w:t>
      </w:r>
    </w:p>
    <w:p w:rsidR="004361CD" w:rsidRPr="00530A89" w:rsidRDefault="004361CD" w:rsidP="004361CD">
      <w:pPr>
        <w:pStyle w:val="a4"/>
        <w:shd w:val="clear" w:color="auto" w:fill="FFFFFF"/>
        <w:spacing w:before="0" w:beforeAutospacing="0" w:after="0" w:afterAutospacing="0"/>
        <w:ind w:right="136"/>
        <w:jc w:val="center"/>
        <w:rPr>
          <w:color w:val="FF0000"/>
          <w:sz w:val="28"/>
          <w:szCs w:val="28"/>
          <w:lang w:val="uk-UA"/>
        </w:rPr>
      </w:pPr>
    </w:p>
    <w:p w:rsidR="004361CD" w:rsidRDefault="004361CD" w:rsidP="004361CD">
      <w:pPr>
        <w:pStyle w:val="a4"/>
        <w:shd w:val="clear" w:color="auto" w:fill="FFFFFF"/>
        <w:spacing w:before="0" w:beforeAutospacing="0" w:after="0" w:afterAutospacing="0"/>
        <w:ind w:right="136"/>
        <w:jc w:val="center"/>
        <w:rPr>
          <w:color w:val="000000" w:themeColor="text1"/>
          <w:sz w:val="28"/>
          <w:szCs w:val="28"/>
          <w:lang w:val="uk-UA"/>
        </w:rPr>
      </w:pPr>
    </w:p>
    <w:p w:rsidR="004361CD" w:rsidRDefault="004361CD" w:rsidP="004361CD">
      <w:pPr>
        <w:pStyle w:val="a4"/>
        <w:shd w:val="clear" w:color="auto" w:fill="FFFFFF"/>
        <w:spacing w:before="0" w:beforeAutospacing="0" w:after="0" w:afterAutospacing="0"/>
        <w:ind w:right="136"/>
        <w:jc w:val="center"/>
        <w:rPr>
          <w:color w:val="000000" w:themeColor="text1"/>
          <w:sz w:val="28"/>
          <w:szCs w:val="28"/>
          <w:lang w:val="uk-UA"/>
        </w:rPr>
      </w:pPr>
    </w:p>
    <w:p w:rsidR="004361CD" w:rsidRDefault="004361CD" w:rsidP="004361CD">
      <w:pPr>
        <w:pStyle w:val="a4"/>
        <w:shd w:val="clear" w:color="auto" w:fill="FFFFFF"/>
        <w:spacing w:before="0" w:beforeAutospacing="0" w:after="0" w:afterAutospacing="0"/>
        <w:ind w:right="136"/>
        <w:jc w:val="center"/>
        <w:rPr>
          <w:color w:val="000000" w:themeColor="text1"/>
          <w:sz w:val="28"/>
          <w:szCs w:val="28"/>
          <w:lang w:val="uk-UA"/>
        </w:rPr>
      </w:pPr>
    </w:p>
    <w:p w:rsidR="004361CD" w:rsidRDefault="004361CD" w:rsidP="004361CD">
      <w:pPr>
        <w:pStyle w:val="a4"/>
        <w:shd w:val="clear" w:color="auto" w:fill="FFFFFF"/>
        <w:spacing w:before="0" w:beforeAutospacing="0" w:after="0" w:afterAutospacing="0"/>
        <w:ind w:right="136"/>
        <w:jc w:val="center"/>
        <w:rPr>
          <w:color w:val="000000" w:themeColor="text1"/>
          <w:sz w:val="28"/>
          <w:szCs w:val="28"/>
          <w:lang w:val="uk-UA"/>
        </w:rPr>
      </w:pPr>
    </w:p>
    <w:p w:rsidR="004361CD" w:rsidRPr="00C06B8F" w:rsidRDefault="004361CD" w:rsidP="004361CD">
      <w:pPr>
        <w:pStyle w:val="a4"/>
        <w:shd w:val="clear" w:color="auto" w:fill="FFFFFF"/>
        <w:spacing w:before="0" w:beforeAutospacing="0" w:after="0" w:afterAutospacing="0"/>
        <w:ind w:right="136"/>
        <w:jc w:val="center"/>
        <w:rPr>
          <w:color w:val="000000" w:themeColor="text1"/>
          <w:sz w:val="28"/>
          <w:szCs w:val="28"/>
          <w:lang w:val="uk-UA"/>
        </w:rPr>
      </w:pPr>
    </w:p>
    <w:p w:rsidR="00AC1037" w:rsidRDefault="00AC1037" w:rsidP="004361CD">
      <w:pPr>
        <w:pStyle w:val="a4"/>
        <w:shd w:val="clear" w:color="auto" w:fill="FFFFFF"/>
        <w:spacing w:before="0" w:beforeAutospacing="0" w:after="0" w:afterAutospacing="0"/>
        <w:ind w:right="136"/>
        <w:jc w:val="center"/>
        <w:rPr>
          <w:color w:val="000000" w:themeColor="text1"/>
          <w:sz w:val="28"/>
          <w:szCs w:val="28"/>
          <w:lang w:val="uk-UA"/>
        </w:rPr>
      </w:pPr>
    </w:p>
    <w:p w:rsidR="00577E9B" w:rsidRDefault="00577E9B" w:rsidP="004361CD">
      <w:pPr>
        <w:pStyle w:val="a4"/>
        <w:shd w:val="clear" w:color="auto" w:fill="FFFFFF"/>
        <w:spacing w:before="0" w:beforeAutospacing="0" w:after="0" w:afterAutospacing="0"/>
        <w:ind w:right="136"/>
        <w:jc w:val="center"/>
        <w:rPr>
          <w:color w:val="000000" w:themeColor="text1"/>
          <w:sz w:val="28"/>
          <w:szCs w:val="28"/>
          <w:lang w:val="uk-UA"/>
        </w:rPr>
      </w:pPr>
    </w:p>
    <w:p w:rsidR="00577E9B" w:rsidRDefault="00577E9B" w:rsidP="004361CD">
      <w:pPr>
        <w:pStyle w:val="a4"/>
        <w:shd w:val="clear" w:color="auto" w:fill="FFFFFF"/>
        <w:spacing w:before="0" w:beforeAutospacing="0" w:after="0" w:afterAutospacing="0"/>
        <w:ind w:right="136"/>
        <w:jc w:val="center"/>
        <w:rPr>
          <w:color w:val="000000" w:themeColor="text1"/>
          <w:sz w:val="28"/>
          <w:szCs w:val="28"/>
          <w:lang w:val="uk-UA"/>
        </w:rPr>
      </w:pPr>
    </w:p>
    <w:p w:rsidR="008110DA" w:rsidRDefault="008110DA" w:rsidP="004361CD">
      <w:pPr>
        <w:pStyle w:val="a4"/>
        <w:shd w:val="clear" w:color="auto" w:fill="FFFFFF"/>
        <w:spacing w:before="0" w:beforeAutospacing="0" w:after="0" w:afterAutospacing="0"/>
        <w:ind w:right="136"/>
        <w:jc w:val="center"/>
        <w:rPr>
          <w:color w:val="000000" w:themeColor="text1"/>
          <w:sz w:val="28"/>
          <w:szCs w:val="28"/>
          <w:lang w:val="uk-UA"/>
        </w:rPr>
      </w:pPr>
    </w:p>
    <w:p w:rsidR="008110DA" w:rsidRDefault="008110DA" w:rsidP="008110DA">
      <w:pPr>
        <w:pStyle w:val="a4"/>
        <w:shd w:val="clear" w:color="auto" w:fill="FFFFFF"/>
        <w:spacing w:before="0" w:beforeAutospacing="0" w:after="0" w:afterAutospacing="0"/>
        <w:ind w:right="136"/>
        <w:rPr>
          <w:color w:val="000000" w:themeColor="text1"/>
          <w:sz w:val="28"/>
          <w:szCs w:val="28"/>
          <w:lang w:val="uk-UA"/>
        </w:rPr>
      </w:pPr>
    </w:p>
    <w:sectPr w:rsidR="008110DA" w:rsidSect="00AF131B">
      <w:footerReference w:type="default" r:id="rId8"/>
      <w:type w:val="continuous"/>
      <w:pgSz w:w="11906" w:h="16838"/>
      <w:pgMar w:top="1134" w:right="567" w:bottom="1134" w:left="1701" w:header="709" w:footer="709"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109" w:rsidRDefault="007B0109" w:rsidP="00E42FC7">
      <w:pPr>
        <w:spacing w:after="0" w:line="240" w:lineRule="auto"/>
      </w:pPr>
      <w:r>
        <w:separator/>
      </w:r>
    </w:p>
  </w:endnote>
  <w:endnote w:type="continuationSeparator" w:id="0">
    <w:p w:rsidR="007B0109" w:rsidRDefault="007B0109" w:rsidP="00E4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300709"/>
      <w:docPartObj>
        <w:docPartGallery w:val="Page Numbers (Bottom of Page)"/>
        <w:docPartUnique/>
      </w:docPartObj>
    </w:sdtPr>
    <w:sdtEndPr/>
    <w:sdtContent>
      <w:p w:rsidR="002B18B1" w:rsidRDefault="003B5A2B">
        <w:pPr>
          <w:pStyle w:val="a8"/>
          <w:jc w:val="center"/>
        </w:pPr>
        <w:r>
          <w:fldChar w:fldCharType="begin"/>
        </w:r>
        <w:r w:rsidR="002B18B1">
          <w:instrText>PAGE   \* MERGEFORMAT</w:instrText>
        </w:r>
        <w:r>
          <w:fldChar w:fldCharType="separate"/>
        </w:r>
        <w:r w:rsidR="006A4963" w:rsidRPr="006A4963">
          <w:rPr>
            <w:noProof/>
            <w:lang w:val="uk-UA"/>
          </w:rPr>
          <w:t>2</w:t>
        </w:r>
        <w:r>
          <w:rPr>
            <w:noProof/>
            <w:lang w:val="uk-UA"/>
          </w:rPr>
          <w:fldChar w:fldCharType="end"/>
        </w:r>
      </w:p>
    </w:sdtContent>
  </w:sdt>
  <w:p w:rsidR="002B18B1" w:rsidRDefault="002B18B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109" w:rsidRDefault="007B0109" w:rsidP="00E42FC7">
      <w:pPr>
        <w:spacing w:after="0" w:line="240" w:lineRule="auto"/>
      </w:pPr>
      <w:r>
        <w:separator/>
      </w:r>
    </w:p>
  </w:footnote>
  <w:footnote w:type="continuationSeparator" w:id="0">
    <w:p w:rsidR="007B0109" w:rsidRDefault="007B0109" w:rsidP="00E42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5B8"/>
    <w:multiLevelType w:val="multilevel"/>
    <w:tmpl w:val="11D20F4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7D0C5C"/>
    <w:multiLevelType w:val="hybridMultilevel"/>
    <w:tmpl w:val="D2162B4E"/>
    <w:lvl w:ilvl="0" w:tplc="632E4E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D6B87"/>
    <w:multiLevelType w:val="hybridMultilevel"/>
    <w:tmpl w:val="E35849A8"/>
    <w:lvl w:ilvl="0" w:tplc="131EEB90">
      <w:start w:val="1"/>
      <w:numFmt w:val="bullet"/>
      <w:lvlText w:val="-"/>
      <w:lvlJc w:val="left"/>
      <w:pPr>
        <w:ind w:left="10"/>
      </w:pPr>
      <w:rPr>
        <w:rFonts w:ascii="Times New Roman" w:eastAsia="Times New Roman" w:hAnsi="Times New Roman"/>
        <w:b w:val="0"/>
        <w:i w:val="0"/>
        <w:strike w:val="0"/>
        <w:dstrike w:val="0"/>
        <w:color w:val="000000"/>
        <w:sz w:val="28"/>
        <w:u w:val="none" w:color="000000"/>
        <w:effect w:val="none"/>
        <w:vertAlign w:val="baseline"/>
      </w:rPr>
    </w:lvl>
    <w:lvl w:ilvl="1" w:tplc="BAEC6D0C">
      <w:start w:val="1"/>
      <w:numFmt w:val="bullet"/>
      <w:lvlText w:val="o"/>
      <w:lvlJc w:val="left"/>
      <w:pPr>
        <w:ind w:left="1080"/>
      </w:pPr>
      <w:rPr>
        <w:rFonts w:ascii="Times New Roman" w:eastAsia="Times New Roman" w:hAnsi="Times New Roman"/>
        <w:b w:val="0"/>
        <w:i w:val="0"/>
        <w:strike w:val="0"/>
        <w:dstrike w:val="0"/>
        <w:color w:val="000000"/>
        <w:sz w:val="28"/>
        <w:u w:val="none" w:color="000000"/>
        <w:effect w:val="none"/>
        <w:vertAlign w:val="baseline"/>
      </w:rPr>
    </w:lvl>
    <w:lvl w:ilvl="2" w:tplc="C95E94F8">
      <w:start w:val="1"/>
      <w:numFmt w:val="bullet"/>
      <w:lvlText w:val="▪"/>
      <w:lvlJc w:val="left"/>
      <w:pPr>
        <w:ind w:left="1800"/>
      </w:pPr>
      <w:rPr>
        <w:rFonts w:ascii="Times New Roman" w:eastAsia="Times New Roman" w:hAnsi="Times New Roman"/>
        <w:b w:val="0"/>
        <w:i w:val="0"/>
        <w:strike w:val="0"/>
        <w:dstrike w:val="0"/>
        <w:color w:val="000000"/>
        <w:sz w:val="28"/>
        <w:u w:val="none" w:color="000000"/>
        <w:effect w:val="none"/>
        <w:vertAlign w:val="baseline"/>
      </w:rPr>
    </w:lvl>
    <w:lvl w:ilvl="3" w:tplc="987C7B8C">
      <w:start w:val="1"/>
      <w:numFmt w:val="bullet"/>
      <w:lvlText w:val="•"/>
      <w:lvlJc w:val="left"/>
      <w:pPr>
        <w:ind w:left="2520"/>
      </w:pPr>
      <w:rPr>
        <w:rFonts w:ascii="Times New Roman" w:eastAsia="Times New Roman" w:hAnsi="Times New Roman"/>
        <w:b w:val="0"/>
        <w:i w:val="0"/>
        <w:strike w:val="0"/>
        <w:dstrike w:val="0"/>
        <w:color w:val="000000"/>
        <w:sz w:val="28"/>
        <w:u w:val="none" w:color="000000"/>
        <w:effect w:val="none"/>
        <w:vertAlign w:val="baseline"/>
      </w:rPr>
    </w:lvl>
    <w:lvl w:ilvl="4" w:tplc="0D281678">
      <w:start w:val="1"/>
      <w:numFmt w:val="bullet"/>
      <w:lvlText w:val="o"/>
      <w:lvlJc w:val="left"/>
      <w:pPr>
        <w:ind w:left="3240"/>
      </w:pPr>
      <w:rPr>
        <w:rFonts w:ascii="Times New Roman" w:eastAsia="Times New Roman" w:hAnsi="Times New Roman"/>
        <w:b w:val="0"/>
        <w:i w:val="0"/>
        <w:strike w:val="0"/>
        <w:dstrike w:val="0"/>
        <w:color w:val="000000"/>
        <w:sz w:val="28"/>
        <w:u w:val="none" w:color="000000"/>
        <w:effect w:val="none"/>
        <w:vertAlign w:val="baseline"/>
      </w:rPr>
    </w:lvl>
    <w:lvl w:ilvl="5" w:tplc="6458EC00">
      <w:start w:val="1"/>
      <w:numFmt w:val="bullet"/>
      <w:lvlText w:val="▪"/>
      <w:lvlJc w:val="left"/>
      <w:pPr>
        <w:ind w:left="3960"/>
      </w:pPr>
      <w:rPr>
        <w:rFonts w:ascii="Times New Roman" w:eastAsia="Times New Roman" w:hAnsi="Times New Roman"/>
        <w:b w:val="0"/>
        <w:i w:val="0"/>
        <w:strike w:val="0"/>
        <w:dstrike w:val="0"/>
        <w:color w:val="000000"/>
        <w:sz w:val="28"/>
        <w:u w:val="none" w:color="000000"/>
        <w:effect w:val="none"/>
        <w:vertAlign w:val="baseline"/>
      </w:rPr>
    </w:lvl>
    <w:lvl w:ilvl="6" w:tplc="6F50BCA2">
      <w:start w:val="1"/>
      <w:numFmt w:val="bullet"/>
      <w:lvlText w:val="•"/>
      <w:lvlJc w:val="left"/>
      <w:pPr>
        <w:ind w:left="4680"/>
      </w:pPr>
      <w:rPr>
        <w:rFonts w:ascii="Times New Roman" w:eastAsia="Times New Roman" w:hAnsi="Times New Roman"/>
        <w:b w:val="0"/>
        <w:i w:val="0"/>
        <w:strike w:val="0"/>
        <w:dstrike w:val="0"/>
        <w:color w:val="000000"/>
        <w:sz w:val="28"/>
        <w:u w:val="none" w:color="000000"/>
        <w:effect w:val="none"/>
        <w:vertAlign w:val="baseline"/>
      </w:rPr>
    </w:lvl>
    <w:lvl w:ilvl="7" w:tplc="27BEF44A">
      <w:start w:val="1"/>
      <w:numFmt w:val="bullet"/>
      <w:lvlText w:val="o"/>
      <w:lvlJc w:val="left"/>
      <w:pPr>
        <w:ind w:left="5400"/>
      </w:pPr>
      <w:rPr>
        <w:rFonts w:ascii="Times New Roman" w:eastAsia="Times New Roman" w:hAnsi="Times New Roman"/>
        <w:b w:val="0"/>
        <w:i w:val="0"/>
        <w:strike w:val="0"/>
        <w:dstrike w:val="0"/>
        <w:color w:val="000000"/>
        <w:sz w:val="28"/>
        <w:u w:val="none" w:color="000000"/>
        <w:effect w:val="none"/>
        <w:vertAlign w:val="baseline"/>
      </w:rPr>
    </w:lvl>
    <w:lvl w:ilvl="8" w:tplc="6F6A9E44">
      <w:start w:val="1"/>
      <w:numFmt w:val="bullet"/>
      <w:lvlText w:val="▪"/>
      <w:lvlJc w:val="left"/>
      <w:pPr>
        <w:ind w:left="6120"/>
      </w:pPr>
      <w:rPr>
        <w:rFonts w:ascii="Times New Roman" w:eastAsia="Times New Roman" w:hAnsi="Times New Roman"/>
        <w:b w:val="0"/>
        <w:i w:val="0"/>
        <w:strike w:val="0"/>
        <w:dstrike w:val="0"/>
        <w:color w:val="000000"/>
        <w:sz w:val="28"/>
        <w:u w:val="none" w:color="000000"/>
        <w:effect w:val="none"/>
        <w:vertAlign w:val="baseline"/>
      </w:rPr>
    </w:lvl>
  </w:abstractNum>
  <w:abstractNum w:abstractNumId="3" w15:restartNumberingAfterBreak="0">
    <w:nsid w:val="1696401A"/>
    <w:multiLevelType w:val="multilevel"/>
    <w:tmpl w:val="E6C4832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ACD601A"/>
    <w:multiLevelType w:val="multilevel"/>
    <w:tmpl w:val="299CB3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E027F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DC2562D"/>
    <w:multiLevelType w:val="multilevel"/>
    <w:tmpl w:val="7CBA88E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224751F"/>
    <w:multiLevelType w:val="multilevel"/>
    <w:tmpl w:val="F6746012"/>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2E1E7396"/>
    <w:multiLevelType w:val="hybridMultilevel"/>
    <w:tmpl w:val="0FC2CC4C"/>
    <w:lvl w:ilvl="0" w:tplc="E31078C8">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6F30FD"/>
    <w:multiLevelType w:val="multilevel"/>
    <w:tmpl w:val="5230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31B7C"/>
    <w:multiLevelType w:val="hybridMultilevel"/>
    <w:tmpl w:val="52E0E2F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5D60BE"/>
    <w:multiLevelType w:val="hybridMultilevel"/>
    <w:tmpl w:val="F05226AA"/>
    <w:lvl w:ilvl="0" w:tplc="6B58B0F4">
      <w:start w:val="1"/>
      <w:numFmt w:val="decimal"/>
      <w:lvlText w:val="%1."/>
      <w:lvlJc w:val="left"/>
      <w:pPr>
        <w:ind w:left="3182" w:hanging="360"/>
      </w:pPr>
      <w:rPr>
        <w:rFonts w:hint="default"/>
      </w:rPr>
    </w:lvl>
    <w:lvl w:ilvl="1" w:tplc="04190019" w:tentative="1">
      <w:start w:val="1"/>
      <w:numFmt w:val="lowerLetter"/>
      <w:lvlText w:val="%2."/>
      <w:lvlJc w:val="left"/>
      <w:pPr>
        <w:ind w:left="3902" w:hanging="360"/>
      </w:pPr>
    </w:lvl>
    <w:lvl w:ilvl="2" w:tplc="0419001B" w:tentative="1">
      <w:start w:val="1"/>
      <w:numFmt w:val="lowerRoman"/>
      <w:lvlText w:val="%3."/>
      <w:lvlJc w:val="right"/>
      <w:pPr>
        <w:ind w:left="4622" w:hanging="180"/>
      </w:pPr>
    </w:lvl>
    <w:lvl w:ilvl="3" w:tplc="0419000F" w:tentative="1">
      <w:start w:val="1"/>
      <w:numFmt w:val="decimal"/>
      <w:lvlText w:val="%4."/>
      <w:lvlJc w:val="left"/>
      <w:pPr>
        <w:ind w:left="5342" w:hanging="360"/>
      </w:pPr>
    </w:lvl>
    <w:lvl w:ilvl="4" w:tplc="04190019" w:tentative="1">
      <w:start w:val="1"/>
      <w:numFmt w:val="lowerLetter"/>
      <w:lvlText w:val="%5."/>
      <w:lvlJc w:val="left"/>
      <w:pPr>
        <w:ind w:left="6062" w:hanging="360"/>
      </w:pPr>
    </w:lvl>
    <w:lvl w:ilvl="5" w:tplc="0419001B" w:tentative="1">
      <w:start w:val="1"/>
      <w:numFmt w:val="lowerRoman"/>
      <w:lvlText w:val="%6."/>
      <w:lvlJc w:val="right"/>
      <w:pPr>
        <w:ind w:left="6782" w:hanging="180"/>
      </w:pPr>
    </w:lvl>
    <w:lvl w:ilvl="6" w:tplc="0419000F" w:tentative="1">
      <w:start w:val="1"/>
      <w:numFmt w:val="decimal"/>
      <w:lvlText w:val="%7."/>
      <w:lvlJc w:val="left"/>
      <w:pPr>
        <w:ind w:left="7502" w:hanging="360"/>
      </w:pPr>
    </w:lvl>
    <w:lvl w:ilvl="7" w:tplc="04190019" w:tentative="1">
      <w:start w:val="1"/>
      <w:numFmt w:val="lowerLetter"/>
      <w:lvlText w:val="%8."/>
      <w:lvlJc w:val="left"/>
      <w:pPr>
        <w:ind w:left="8222" w:hanging="360"/>
      </w:pPr>
    </w:lvl>
    <w:lvl w:ilvl="8" w:tplc="0419001B" w:tentative="1">
      <w:start w:val="1"/>
      <w:numFmt w:val="lowerRoman"/>
      <w:lvlText w:val="%9."/>
      <w:lvlJc w:val="right"/>
      <w:pPr>
        <w:ind w:left="8942" w:hanging="180"/>
      </w:pPr>
    </w:lvl>
  </w:abstractNum>
  <w:abstractNum w:abstractNumId="12" w15:restartNumberingAfterBreak="0">
    <w:nsid w:val="4BF8249A"/>
    <w:multiLevelType w:val="hybridMultilevel"/>
    <w:tmpl w:val="FBBE4B3E"/>
    <w:lvl w:ilvl="0" w:tplc="6F06A30E">
      <w:start w:val="1"/>
      <w:numFmt w:val="decimal"/>
      <w:lvlText w:val="%1."/>
      <w:lvlJc w:val="left"/>
      <w:pPr>
        <w:ind w:left="360" w:hanging="645"/>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13" w15:restartNumberingAfterBreak="0">
    <w:nsid w:val="5BE51A80"/>
    <w:multiLevelType w:val="multilevel"/>
    <w:tmpl w:val="031ECD9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72BF69F1"/>
    <w:multiLevelType w:val="multilevel"/>
    <w:tmpl w:val="FAD0BA3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64224E9"/>
    <w:multiLevelType w:val="multilevel"/>
    <w:tmpl w:val="67D272FA"/>
    <w:lvl w:ilvl="0">
      <w:start w:val="7"/>
      <w:numFmt w:val="decimal"/>
      <w:lvlText w:val="%1."/>
      <w:lvlJc w:val="left"/>
      <w:pPr>
        <w:ind w:left="675" w:hanging="675"/>
      </w:pPr>
      <w:rPr>
        <w:rFonts w:hint="default"/>
        <w:color w:val="auto"/>
      </w:rPr>
    </w:lvl>
    <w:lvl w:ilvl="1">
      <w:start w:val="1"/>
      <w:numFmt w:val="decimal"/>
      <w:lvlText w:val="%1.%2."/>
      <w:lvlJc w:val="left"/>
      <w:pPr>
        <w:ind w:left="720" w:hanging="720"/>
      </w:pPr>
      <w:rPr>
        <w:rFonts w:hint="default"/>
        <w:color w:val="auto"/>
      </w:rPr>
    </w:lvl>
    <w:lvl w:ilvl="2">
      <w:start w:val="6"/>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14"/>
  </w:num>
  <w:num w:numId="2">
    <w:abstractNumId w:val="7"/>
  </w:num>
  <w:num w:numId="3">
    <w:abstractNumId w:val="8"/>
  </w:num>
  <w:num w:numId="4">
    <w:abstractNumId w:val="9"/>
  </w:num>
  <w:num w:numId="5">
    <w:abstractNumId w:val="6"/>
  </w:num>
  <w:num w:numId="6">
    <w:abstractNumId w:val="4"/>
  </w:num>
  <w:num w:numId="7">
    <w:abstractNumId w:val="5"/>
  </w:num>
  <w:num w:numId="8">
    <w:abstractNumId w:val="1"/>
  </w:num>
  <w:num w:numId="9">
    <w:abstractNumId w:val="2"/>
  </w:num>
  <w:num w:numId="10">
    <w:abstractNumId w:val="10"/>
  </w:num>
  <w:num w:numId="11">
    <w:abstractNumId w:val="13"/>
  </w:num>
  <w:num w:numId="12">
    <w:abstractNumId w:val="0"/>
  </w:num>
  <w:num w:numId="13">
    <w:abstractNumId w:val="3"/>
  </w:num>
  <w:num w:numId="14">
    <w:abstractNumId w:val="1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640D3C"/>
    <w:rsid w:val="00002A34"/>
    <w:rsid w:val="000040CD"/>
    <w:rsid w:val="00004839"/>
    <w:rsid w:val="00007D18"/>
    <w:rsid w:val="000127C8"/>
    <w:rsid w:val="0001644C"/>
    <w:rsid w:val="00021B09"/>
    <w:rsid w:val="00022E15"/>
    <w:rsid w:val="00024352"/>
    <w:rsid w:val="0002451B"/>
    <w:rsid w:val="00027BDB"/>
    <w:rsid w:val="000312AF"/>
    <w:rsid w:val="00033BF8"/>
    <w:rsid w:val="00035FD2"/>
    <w:rsid w:val="00036C91"/>
    <w:rsid w:val="000409B6"/>
    <w:rsid w:val="000450D8"/>
    <w:rsid w:val="0004565C"/>
    <w:rsid w:val="00047000"/>
    <w:rsid w:val="00047F5B"/>
    <w:rsid w:val="00057599"/>
    <w:rsid w:val="000601A9"/>
    <w:rsid w:val="00060605"/>
    <w:rsid w:val="000615CA"/>
    <w:rsid w:val="00062784"/>
    <w:rsid w:val="00066DB3"/>
    <w:rsid w:val="000745CC"/>
    <w:rsid w:val="000803EB"/>
    <w:rsid w:val="000814BC"/>
    <w:rsid w:val="00084B79"/>
    <w:rsid w:val="0009156E"/>
    <w:rsid w:val="00096780"/>
    <w:rsid w:val="000A1331"/>
    <w:rsid w:val="000A519F"/>
    <w:rsid w:val="000B09E3"/>
    <w:rsid w:val="000B6181"/>
    <w:rsid w:val="000B7CCC"/>
    <w:rsid w:val="000B7F6D"/>
    <w:rsid w:val="000C30CC"/>
    <w:rsid w:val="000C4397"/>
    <w:rsid w:val="000C7A0B"/>
    <w:rsid w:val="000D002E"/>
    <w:rsid w:val="000D1FC9"/>
    <w:rsid w:val="000D2393"/>
    <w:rsid w:val="000D24ED"/>
    <w:rsid w:val="000D7401"/>
    <w:rsid w:val="000F0E09"/>
    <w:rsid w:val="000F2A45"/>
    <w:rsid w:val="000F3FC2"/>
    <w:rsid w:val="000F610E"/>
    <w:rsid w:val="00103906"/>
    <w:rsid w:val="00106FDE"/>
    <w:rsid w:val="001101FA"/>
    <w:rsid w:val="00111700"/>
    <w:rsid w:val="00112D40"/>
    <w:rsid w:val="00117217"/>
    <w:rsid w:val="00123583"/>
    <w:rsid w:val="00123CC0"/>
    <w:rsid w:val="00124B71"/>
    <w:rsid w:val="001264A4"/>
    <w:rsid w:val="001415AA"/>
    <w:rsid w:val="001427BF"/>
    <w:rsid w:val="00143325"/>
    <w:rsid w:val="00144F3D"/>
    <w:rsid w:val="00144F7B"/>
    <w:rsid w:val="00147B06"/>
    <w:rsid w:val="00152645"/>
    <w:rsid w:val="00153895"/>
    <w:rsid w:val="00160B83"/>
    <w:rsid w:val="001769F4"/>
    <w:rsid w:val="0018440F"/>
    <w:rsid w:val="00194D98"/>
    <w:rsid w:val="001A115B"/>
    <w:rsid w:val="001A11BC"/>
    <w:rsid w:val="001A176A"/>
    <w:rsid w:val="001B3F58"/>
    <w:rsid w:val="001C1DA6"/>
    <w:rsid w:val="001C5EE1"/>
    <w:rsid w:val="001C6D8C"/>
    <w:rsid w:val="001D0DB8"/>
    <w:rsid w:val="001D2EA2"/>
    <w:rsid w:val="001D5026"/>
    <w:rsid w:val="001D6783"/>
    <w:rsid w:val="001E66AB"/>
    <w:rsid w:val="001F0C27"/>
    <w:rsid w:val="001F4204"/>
    <w:rsid w:val="002048D4"/>
    <w:rsid w:val="00207C62"/>
    <w:rsid w:val="00210C81"/>
    <w:rsid w:val="002128D4"/>
    <w:rsid w:val="0021656E"/>
    <w:rsid w:val="0023090A"/>
    <w:rsid w:val="00231AF1"/>
    <w:rsid w:val="002374BC"/>
    <w:rsid w:val="00240FAD"/>
    <w:rsid w:val="002469EB"/>
    <w:rsid w:val="00246C86"/>
    <w:rsid w:val="002507CC"/>
    <w:rsid w:val="00254DB7"/>
    <w:rsid w:val="002550DF"/>
    <w:rsid w:val="00261737"/>
    <w:rsid w:val="00263CA6"/>
    <w:rsid w:val="002663B0"/>
    <w:rsid w:val="00266CF7"/>
    <w:rsid w:val="00277DE9"/>
    <w:rsid w:val="002811C9"/>
    <w:rsid w:val="00291CA2"/>
    <w:rsid w:val="0029277D"/>
    <w:rsid w:val="00292EA8"/>
    <w:rsid w:val="002A55A2"/>
    <w:rsid w:val="002B1164"/>
    <w:rsid w:val="002B18B1"/>
    <w:rsid w:val="002B5953"/>
    <w:rsid w:val="002B6B20"/>
    <w:rsid w:val="002C17B9"/>
    <w:rsid w:val="002C4C16"/>
    <w:rsid w:val="002C7A85"/>
    <w:rsid w:val="002D1ABB"/>
    <w:rsid w:val="002D2B98"/>
    <w:rsid w:val="002E165E"/>
    <w:rsid w:val="002E18C8"/>
    <w:rsid w:val="002F25BA"/>
    <w:rsid w:val="003020A0"/>
    <w:rsid w:val="00310670"/>
    <w:rsid w:val="00314AA3"/>
    <w:rsid w:val="00315552"/>
    <w:rsid w:val="00315697"/>
    <w:rsid w:val="00320EE3"/>
    <w:rsid w:val="003228E2"/>
    <w:rsid w:val="003306DC"/>
    <w:rsid w:val="003322E9"/>
    <w:rsid w:val="00346F4E"/>
    <w:rsid w:val="00350560"/>
    <w:rsid w:val="00350941"/>
    <w:rsid w:val="00353037"/>
    <w:rsid w:val="0036734C"/>
    <w:rsid w:val="003708E6"/>
    <w:rsid w:val="003741AE"/>
    <w:rsid w:val="00374CAA"/>
    <w:rsid w:val="00374F8E"/>
    <w:rsid w:val="003818C6"/>
    <w:rsid w:val="00381D51"/>
    <w:rsid w:val="003914F3"/>
    <w:rsid w:val="003A0602"/>
    <w:rsid w:val="003A1208"/>
    <w:rsid w:val="003A1BB2"/>
    <w:rsid w:val="003A1FC4"/>
    <w:rsid w:val="003A3965"/>
    <w:rsid w:val="003A4EEB"/>
    <w:rsid w:val="003B0AED"/>
    <w:rsid w:val="003B13CE"/>
    <w:rsid w:val="003B222A"/>
    <w:rsid w:val="003B28B8"/>
    <w:rsid w:val="003B5A2B"/>
    <w:rsid w:val="003B7AA3"/>
    <w:rsid w:val="003C1AD2"/>
    <w:rsid w:val="003C1F96"/>
    <w:rsid w:val="003C2215"/>
    <w:rsid w:val="003C3511"/>
    <w:rsid w:val="003C3EA7"/>
    <w:rsid w:val="003C4E89"/>
    <w:rsid w:val="003D0807"/>
    <w:rsid w:val="003D7F8A"/>
    <w:rsid w:val="003E1EB7"/>
    <w:rsid w:val="003E20D7"/>
    <w:rsid w:val="003E4EC5"/>
    <w:rsid w:val="003E654E"/>
    <w:rsid w:val="003F1299"/>
    <w:rsid w:val="003F1881"/>
    <w:rsid w:val="003F3605"/>
    <w:rsid w:val="003F55D5"/>
    <w:rsid w:val="003F658F"/>
    <w:rsid w:val="003F65E4"/>
    <w:rsid w:val="003F77F7"/>
    <w:rsid w:val="00402071"/>
    <w:rsid w:val="004038D2"/>
    <w:rsid w:val="00403E78"/>
    <w:rsid w:val="00404682"/>
    <w:rsid w:val="00407E4C"/>
    <w:rsid w:val="004121DF"/>
    <w:rsid w:val="004122E7"/>
    <w:rsid w:val="00412D8E"/>
    <w:rsid w:val="0042180B"/>
    <w:rsid w:val="00422770"/>
    <w:rsid w:val="00425938"/>
    <w:rsid w:val="00435C72"/>
    <w:rsid w:val="004361CD"/>
    <w:rsid w:val="00437CB8"/>
    <w:rsid w:val="004418B7"/>
    <w:rsid w:val="00443205"/>
    <w:rsid w:val="00443366"/>
    <w:rsid w:val="00444306"/>
    <w:rsid w:val="00445112"/>
    <w:rsid w:val="00445E2D"/>
    <w:rsid w:val="0045010D"/>
    <w:rsid w:val="00461E5F"/>
    <w:rsid w:val="00463CBA"/>
    <w:rsid w:val="004673E9"/>
    <w:rsid w:val="00471A06"/>
    <w:rsid w:val="00473142"/>
    <w:rsid w:val="0047705E"/>
    <w:rsid w:val="0048380E"/>
    <w:rsid w:val="004840BB"/>
    <w:rsid w:val="00484AA0"/>
    <w:rsid w:val="004857C7"/>
    <w:rsid w:val="004912EA"/>
    <w:rsid w:val="00492D2E"/>
    <w:rsid w:val="004936E1"/>
    <w:rsid w:val="004A25A8"/>
    <w:rsid w:val="004A4A4F"/>
    <w:rsid w:val="004B0B1A"/>
    <w:rsid w:val="004B5EBF"/>
    <w:rsid w:val="004C022F"/>
    <w:rsid w:val="004C0C21"/>
    <w:rsid w:val="004C1612"/>
    <w:rsid w:val="004C4F8B"/>
    <w:rsid w:val="004C5CE2"/>
    <w:rsid w:val="004D1557"/>
    <w:rsid w:val="004D1B66"/>
    <w:rsid w:val="004D1F13"/>
    <w:rsid w:val="004D201B"/>
    <w:rsid w:val="004D4BD3"/>
    <w:rsid w:val="004D65CA"/>
    <w:rsid w:val="004E1D74"/>
    <w:rsid w:val="004E1F41"/>
    <w:rsid w:val="004E4BB1"/>
    <w:rsid w:val="004E5CF6"/>
    <w:rsid w:val="004E5FCC"/>
    <w:rsid w:val="004F4501"/>
    <w:rsid w:val="004F4619"/>
    <w:rsid w:val="004F4727"/>
    <w:rsid w:val="004F6491"/>
    <w:rsid w:val="0050252C"/>
    <w:rsid w:val="00507F8B"/>
    <w:rsid w:val="00521401"/>
    <w:rsid w:val="00521954"/>
    <w:rsid w:val="005269D5"/>
    <w:rsid w:val="00530A89"/>
    <w:rsid w:val="005338A0"/>
    <w:rsid w:val="005343E5"/>
    <w:rsid w:val="0053450F"/>
    <w:rsid w:val="00537033"/>
    <w:rsid w:val="0054334E"/>
    <w:rsid w:val="00543625"/>
    <w:rsid w:val="00545769"/>
    <w:rsid w:val="00546349"/>
    <w:rsid w:val="00550F56"/>
    <w:rsid w:val="005609A6"/>
    <w:rsid w:val="00563EE6"/>
    <w:rsid w:val="005643D2"/>
    <w:rsid w:val="00572E3E"/>
    <w:rsid w:val="00573988"/>
    <w:rsid w:val="00575089"/>
    <w:rsid w:val="00577E9B"/>
    <w:rsid w:val="00583304"/>
    <w:rsid w:val="00583C1D"/>
    <w:rsid w:val="005870A0"/>
    <w:rsid w:val="0058786F"/>
    <w:rsid w:val="005936F5"/>
    <w:rsid w:val="00593870"/>
    <w:rsid w:val="00594F3F"/>
    <w:rsid w:val="005956DA"/>
    <w:rsid w:val="00597559"/>
    <w:rsid w:val="005A2788"/>
    <w:rsid w:val="005A395B"/>
    <w:rsid w:val="005A4684"/>
    <w:rsid w:val="005A705D"/>
    <w:rsid w:val="005B6E11"/>
    <w:rsid w:val="005C09E0"/>
    <w:rsid w:val="005C6034"/>
    <w:rsid w:val="005D0D8D"/>
    <w:rsid w:val="005D33A1"/>
    <w:rsid w:val="005D3E04"/>
    <w:rsid w:val="005E4EBB"/>
    <w:rsid w:val="005E7B0B"/>
    <w:rsid w:val="00603B92"/>
    <w:rsid w:val="006052BE"/>
    <w:rsid w:val="00607BA0"/>
    <w:rsid w:val="00607E10"/>
    <w:rsid w:val="00611DB1"/>
    <w:rsid w:val="00617978"/>
    <w:rsid w:val="006246E8"/>
    <w:rsid w:val="00624F7C"/>
    <w:rsid w:val="00632BF5"/>
    <w:rsid w:val="006337A7"/>
    <w:rsid w:val="00640D3C"/>
    <w:rsid w:val="00646CBD"/>
    <w:rsid w:val="00651A14"/>
    <w:rsid w:val="00653483"/>
    <w:rsid w:val="0065355C"/>
    <w:rsid w:val="00661912"/>
    <w:rsid w:val="006677CF"/>
    <w:rsid w:val="00672B79"/>
    <w:rsid w:val="00676BB8"/>
    <w:rsid w:val="00677D08"/>
    <w:rsid w:val="00682528"/>
    <w:rsid w:val="00685EBA"/>
    <w:rsid w:val="0068714E"/>
    <w:rsid w:val="006919F1"/>
    <w:rsid w:val="00692583"/>
    <w:rsid w:val="006A1851"/>
    <w:rsid w:val="006A4963"/>
    <w:rsid w:val="006B3B8D"/>
    <w:rsid w:val="006B64FA"/>
    <w:rsid w:val="006B7E4D"/>
    <w:rsid w:val="006C0370"/>
    <w:rsid w:val="006C4B09"/>
    <w:rsid w:val="006C6413"/>
    <w:rsid w:val="006D2ABC"/>
    <w:rsid w:val="006D318D"/>
    <w:rsid w:val="006E6805"/>
    <w:rsid w:val="006F3B3F"/>
    <w:rsid w:val="006F5C7D"/>
    <w:rsid w:val="0070448C"/>
    <w:rsid w:val="007068A3"/>
    <w:rsid w:val="00710423"/>
    <w:rsid w:val="007109E3"/>
    <w:rsid w:val="00712E3B"/>
    <w:rsid w:val="007139ED"/>
    <w:rsid w:val="00714D84"/>
    <w:rsid w:val="00715AB0"/>
    <w:rsid w:val="007213C5"/>
    <w:rsid w:val="00727779"/>
    <w:rsid w:val="00732B09"/>
    <w:rsid w:val="00734B60"/>
    <w:rsid w:val="00736EFB"/>
    <w:rsid w:val="00745934"/>
    <w:rsid w:val="00745DAC"/>
    <w:rsid w:val="00747454"/>
    <w:rsid w:val="00747547"/>
    <w:rsid w:val="007511C1"/>
    <w:rsid w:val="00761A2E"/>
    <w:rsid w:val="0076446E"/>
    <w:rsid w:val="0076729A"/>
    <w:rsid w:val="00782F08"/>
    <w:rsid w:val="00786380"/>
    <w:rsid w:val="00790222"/>
    <w:rsid w:val="00791101"/>
    <w:rsid w:val="00792B74"/>
    <w:rsid w:val="0079526A"/>
    <w:rsid w:val="00796788"/>
    <w:rsid w:val="007A1845"/>
    <w:rsid w:val="007A7487"/>
    <w:rsid w:val="007B0109"/>
    <w:rsid w:val="007B0357"/>
    <w:rsid w:val="007B1B08"/>
    <w:rsid w:val="007B3504"/>
    <w:rsid w:val="007B4BC5"/>
    <w:rsid w:val="007C36A2"/>
    <w:rsid w:val="007C3C2B"/>
    <w:rsid w:val="007C3F03"/>
    <w:rsid w:val="007C505F"/>
    <w:rsid w:val="007C54EA"/>
    <w:rsid w:val="007C7BDA"/>
    <w:rsid w:val="007E3AD5"/>
    <w:rsid w:val="007F0D63"/>
    <w:rsid w:val="007F10FB"/>
    <w:rsid w:val="007F1B24"/>
    <w:rsid w:val="00801C74"/>
    <w:rsid w:val="00802B43"/>
    <w:rsid w:val="008032A4"/>
    <w:rsid w:val="00807A7A"/>
    <w:rsid w:val="00807DEF"/>
    <w:rsid w:val="008110DA"/>
    <w:rsid w:val="008130E0"/>
    <w:rsid w:val="008176AF"/>
    <w:rsid w:val="00835265"/>
    <w:rsid w:val="008361A7"/>
    <w:rsid w:val="00842759"/>
    <w:rsid w:val="00842E05"/>
    <w:rsid w:val="008444BC"/>
    <w:rsid w:val="00845611"/>
    <w:rsid w:val="00851958"/>
    <w:rsid w:val="00876BB9"/>
    <w:rsid w:val="008917A0"/>
    <w:rsid w:val="00891A97"/>
    <w:rsid w:val="00892234"/>
    <w:rsid w:val="008929AF"/>
    <w:rsid w:val="008959DB"/>
    <w:rsid w:val="008A4B57"/>
    <w:rsid w:val="008A567A"/>
    <w:rsid w:val="008A7C79"/>
    <w:rsid w:val="008B1748"/>
    <w:rsid w:val="008B1F8F"/>
    <w:rsid w:val="008B35B5"/>
    <w:rsid w:val="008C0340"/>
    <w:rsid w:val="008C0A26"/>
    <w:rsid w:val="008C140B"/>
    <w:rsid w:val="008C16B2"/>
    <w:rsid w:val="008C680A"/>
    <w:rsid w:val="008D15AA"/>
    <w:rsid w:val="008D24D7"/>
    <w:rsid w:val="008E513F"/>
    <w:rsid w:val="008E66B4"/>
    <w:rsid w:val="008F0425"/>
    <w:rsid w:val="008F23B8"/>
    <w:rsid w:val="008F2E16"/>
    <w:rsid w:val="008F35C8"/>
    <w:rsid w:val="008F47CB"/>
    <w:rsid w:val="008F727B"/>
    <w:rsid w:val="00901881"/>
    <w:rsid w:val="00904CBB"/>
    <w:rsid w:val="00905E2A"/>
    <w:rsid w:val="00922E47"/>
    <w:rsid w:val="00930CB0"/>
    <w:rsid w:val="009318E2"/>
    <w:rsid w:val="009324EC"/>
    <w:rsid w:val="00934F33"/>
    <w:rsid w:val="009358FB"/>
    <w:rsid w:val="00936F20"/>
    <w:rsid w:val="00940495"/>
    <w:rsid w:val="009458F5"/>
    <w:rsid w:val="0096041E"/>
    <w:rsid w:val="009610B0"/>
    <w:rsid w:val="009641F4"/>
    <w:rsid w:val="00964830"/>
    <w:rsid w:val="00966B43"/>
    <w:rsid w:val="00973353"/>
    <w:rsid w:val="00976FB1"/>
    <w:rsid w:val="0097716B"/>
    <w:rsid w:val="0097792C"/>
    <w:rsid w:val="00980239"/>
    <w:rsid w:val="00985811"/>
    <w:rsid w:val="00996E59"/>
    <w:rsid w:val="009A1880"/>
    <w:rsid w:val="009A46CB"/>
    <w:rsid w:val="009A5998"/>
    <w:rsid w:val="009B0F46"/>
    <w:rsid w:val="009B3F5E"/>
    <w:rsid w:val="009B4E0F"/>
    <w:rsid w:val="009B532E"/>
    <w:rsid w:val="009E3AC9"/>
    <w:rsid w:val="009E5F9E"/>
    <w:rsid w:val="009F2463"/>
    <w:rsid w:val="009F4DD1"/>
    <w:rsid w:val="009F5285"/>
    <w:rsid w:val="009F6A94"/>
    <w:rsid w:val="00A05E12"/>
    <w:rsid w:val="00A11DD7"/>
    <w:rsid w:val="00A16AF6"/>
    <w:rsid w:val="00A173B2"/>
    <w:rsid w:val="00A24317"/>
    <w:rsid w:val="00A24596"/>
    <w:rsid w:val="00A36B3B"/>
    <w:rsid w:val="00A4522E"/>
    <w:rsid w:val="00A60032"/>
    <w:rsid w:val="00A607B9"/>
    <w:rsid w:val="00A6186A"/>
    <w:rsid w:val="00A61C9B"/>
    <w:rsid w:val="00A6757D"/>
    <w:rsid w:val="00A67C83"/>
    <w:rsid w:val="00A71C8B"/>
    <w:rsid w:val="00A80AC0"/>
    <w:rsid w:val="00A83937"/>
    <w:rsid w:val="00A85AFB"/>
    <w:rsid w:val="00A871B6"/>
    <w:rsid w:val="00A87DD1"/>
    <w:rsid w:val="00A9257A"/>
    <w:rsid w:val="00A92783"/>
    <w:rsid w:val="00A94ED7"/>
    <w:rsid w:val="00A95ECF"/>
    <w:rsid w:val="00AA09F5"/>
    <w:rsid w:val="00AA3074"/>
    <w:rsid w:val="00AA723B"/>
    <w:rsid w:val="00AB643D"/>
    <w:rsid w:val="00AB6C9F"/>
    <w:rsid w:val="00AC0108"/>
    <w:rsid w:val="00AC1037"/>
    <w:rsid w:val="00AC103C"/>
    <w:rsid w:val="00AC6105"/>
    <w:rsid w:val="00AE065B"/>
    <w:rsid w:val="00AE4410"/>
    <w:rsid w:val="00AF131B"/>
    <w:rsid w:val="00AF5703"/>
    <w:rsid w:val="00AF5A70"/>
    <w:rsid w:val="00B001F5"/>
    <w:rsid w:val="00B10295"/>
    <w:rsid w:val="00B108CB"/>
    <w:rsid w:val="00B132B7"/>
    <w:rsid w:val="00B133B6"/>
    <w:rsid w:val="00B13428"/>
    <w:rsid w:val="00B14421"/>
    <w:rsid w:val="00B15FD8"/>
    <w:rsid w:val="00B17548"/>
    <w:rsid w:val="00B24D8D"/>
    <w:rsid w:val="00B250D5"/>
    <w:rsid w:val="00B2555F"/>
    <w:rsid w:val="00B25AC5"/>
    <w:rsid w:val="00B31248"/>
    <w:rsid w:val="00B332CB"/>
    <w:rsid w:val="00B448AD"/>
    <w:rsid w:val="00B55D0C"/>
    <w:rsid w:val="00B63282"/>
    <w:rsid w:val="00B63FEB"/>
    <w:rsid w:val="00B6690A"/>
    <w:rsid w:val="00B76FFD"/>
    <w:rsid w:val="00B808F8"/>
    <w:rsid w:val="00B91666"/>
    <w:rsid w:val="00B91DA9"/>
    <w:rsid w:val="00B92404"/>
    <w:rsid w:val="00B9357F"/>
    <w:rsid w:val="00B974E8"/>
    <w:rsid w:val="00BA1F21"/>
    <w:rsid w:val="00BA47F5"/>
    <w:rsid w:val="00BA4B67"/>
    <w:rsid w:val="00BC3ACB"/>
    <w:rsid w:val="00BC6B0A"/>
    <w:rsid w:val="00BC6CCE"/>
    <w:rsid w:val="00BC7647"/>
    <w:rsid w:val="00BD0F29"/>
    <w:rsid w:val="00BD109F"/>
    <w:rsid w:val="00BD3F35"/>
    <w:rsid w:val="00BD69E1"/>
    <w:rsid w:val="00BE1D2A"/>
    <w:rsid w:val="00BE274E"/>
    <w:rsid w:val="00BE5DC0"/>
    <w:rsid w:val="00BE6339"/>
    <w:rsid w:val="00BE63E1"/>
    <w:rsid w:val="00BF7BE5"/>
    <w:rsid w:val="00C06B8F"/>
    <w:rsid w:val="00C10467"/>
    <w:rsid w:val="00C142D4"/>
    <w:rsid w:val="00C16526"/>
    <w:rsid w:val="00C16C1B"/>
    <w:rsid w:val="00C26E33"/>
    <w:rsid w:val="00C3167E"/>
    <w:rsid w:val="00C3301E"/>
    <w:rsid w:val="00C33D4A"/>
    <w:rsid w:val="00C4139F"/>
    <w:rsid w:val="00C41CB6"/>
    <w:rsid w:val="00C45019"/>
    <w:rsid w:val="00C456F5"/>
    <w:rsid w:val="00C47CF1"/>
    <w:rsid w:val="00C514F6"/>
    <w:rsid w:val="00C52CB0"/>
    <w:rsid w:val="00C53125"/>
    <w:rsid w:val="00C56D95"/>
    <w:rsid w:val="00C56E23"/>
    <w:rsid w:val="00C57725"/>
    <w:rsid w:val="00C62747"/>
    <w:rsid w:val="00C6554C"/>
    <w:rsid w:val="00C715AB"/>
    <w:rsid w:val="00C739A6"/>
    <w:rsid w:val="00C75613"/>
    <w:rsid w:val="00C75635"/>
    <w:rsid w:val="00C872BE"/>
    <w:rsid w:val="00C90B1D"/>
    <w:rsid w:val="00C91018"/>
    <w:rsid w:val="00C94282"/>
    <w:rsid w:val="00C95C8F"/>
    <w:rsid w:val="00CA0112"/>
    <w:rsid w:val="00CA1B56"/>
    <w:rsid w:val="00CA261E"/>
    <w:rsid w:val="00CA3D5D"/>
    <w:rsid w:val="00CA473C"/>
    <w:rsid w:val="00CA478B"/>
    <w:rsid w:val="00CA7743"/>
    <w:rsid w:val="00CB0914"/>
    <w:rsid w:val="00CB0A54"/>
    <w:rsid w:val="00CC0AE8"/>
    <w:rsid w:val="00CC213E"/>
    <w:rsid w:val="00CC2638"/>
    <w:rsid w:val="00CC7438"/>
    <w:rsid w:val="00CD68C9"/>
    <w:rsid w:val="00CD7A52"/>
    <w:rsid w:val="00CE26AF"/>
    <w:rsid w:val="00CE3D2C"/>
    <w:rsid w:val="00CE3E13"/>
    <w:rsid w:val="00CE4A51"/>
    <w:rsid w:val="00CE5F50"/>
    <w:rsid w:val="00CE6BC8"/>
    <w:rsid w:val="00CF29DB"/>
    <w:rsid w:val="00CF6D3D"/>
    <w:rsid w:val="00D00140"/>
    <w:rsid w:val="00D008DD"/>
    <w:rsid w:val="00D01205"/>
    <w:rsid w:val="00D01585"/>
    <w:rsid w:val="00D042FA"/>
    <w:rsid w:val="00D063BC"/>
    <w:rsid w:val="00D11364"/>
    <w:rsid w:val="00D23BBD"/>
    <w:rsid w:val="00D24F56"/>
    <w:rsid w:val="00D255FA"/>
    <w:rsid w:val="00D34408"/>
    <w:rsid w:val="00D41837"/>
    <w:rsid w:val="00D41973"/>
    <w:rsid w:val="00D51AD8"/>
    <w:rsid w:val="00D523CB"/>
    <w:rsid w:val="00D611C1"/>
    <w:rsid w:val="00D6438A"/>
    <w:rsid w:val="00D66640"/>
    <w:rsid w:val="00D66C0D"/>
    <w:rsid w:val="00D66F2B"/>
    <w:rsid w:val="00D7212A"/>
    <w:rsid w:val="00D73B64"/>
    <w:rsid w:val="00D753FC"/>
    <w:rsid w:val="00D80319"/>
    <w:rsid w:val="00D80DFB"/>
    <w:rsid w:val="00D8495F"/>
    <w:rsid w:val="00D8498A"/>
    <w:rsid w:val="00D944ED"/>
    <w:rsid w:val="00D947CB"/>
    <w:rsid w:val="00D95595"/>
    <w:rsid w:val="00DA590C"/>
    <w:rsid w:val="00DA70DD"/>
    <w:rsid w:val="00DA7408"/>
    <w:rsid w:val="00DA7F48"/>
    <w:rsid w:val="00DB2B8A"/>
    <w:rsid w:val="00DB3CB4"/>
    <w:rsid w:val="00DC0021"/>
    <w:rsid w:val="00DC747E"/>
    <w:rsid w:val="00DD242F"/>
    <w:rsid w:val="00DD27F7"/>
    <w:rsid w:val="00DD64AB"/>
    <w:rsid w:val="00DD70DF"/>
    <w:rsid w:val="00DE69F9"/>
    <w:rsid w:val="00DE72CC"/>
    <w:rsid w:val="00DF1251"/>
    <w:rsid w:val="00DF3C23"/>
    <w:rsid w:val="00E0370B"/>
    <w:rsid w:val="00E03A2C"/>
    <w:rsid w:val="00E07621"/>
    <w:rsid w:val="00E161A7"/>
    <w:rsid w:val="00E17D04"/>
    <w:rsid w:val="00E22830"/>
    <w:rsid w:val="00E320A1"/>
    <w:rsid w:val="00E3397D"/>
    <w:rsid w:val="00E42FC7"/>
    <w:rsid w:val="00E4313C"/>
    <w:rsid w:val="00E44800"/>
    <w:rsid w:val="00E47BCE"/>
    <w:rsid w:val="00E54F31"/>
    <w:rsid w:val="00E6101A"/>
    <w:rsid w:val="00E62D60"/>
    <w:rsid w:val="00E67CCE"/>
    <w:rsid w:val="00E77754"/>
    <w:rsid w:val="00E80B01"/>
    <w:rsid w:val="00E8339A"/>
    <w:rsid w:val="00E9093E"/>
    <w:rsid w:val="00E90ABF"/>
    <w:rsid w:val="00E9614C"/>
    <w:rsid w:val="00E96659"/>
    <w:rsid w:val="00EA161F"/>
    <w:rsid w:val="00EA17FF"/>
    <w:rsid w:val="00EA39A4"/>
    <w:rsid w:val="00EA5B8A"/>
    <w:rsid w:val="00EA6328"/>
    <w:rsid w:val="00EB026C"/>
    <w:rsid w:val="00EB0DEC"/>
    <w:rsid w:val="00EB4A9D"/>
    <w:rsid w:val="00EC2B61"/>
    <w:rsid w:val="00EC3E8E"/>
    <w:rsid w:val="00EC7E98"/>
    <w:rsid w:val="00ED0B9D"/>
    <w:rsid w:val="00ED2C40"/>
    <w:rsid w:val="00ED64E7"/>
    <w:rsid w:val="00ED67D2"/>
    <w:rsid w:val="00ED7582"/>
    <w:rsid w:val="00EE2D64"/>
    <w:rsid w:val="00EE7A57"/>
    <w:rsid w:val="00EF4797"/>
    <w:rsid w:val="00EF4CC3"/>
    <w:rsid w:val="00EF7DCA"/>
    <w:rsid w:val="00F0176E"/>
    <w:rsid w:val="00F05899"/>
    <w:rsid w:val="00F05F20"/>
    <w:rsid w:val="00F11715"/>
    <w:rsid w:val="00F1502F"/>
    <w:rsid w:val="00F176A7"/>
    <w:rsid w:val="00F1791F"/>
    <w:rsid w:val="00F2273D"/>
    <w:rsid w:val="00F24781"/>
    <w:rsid w:val="00F25B9E"/>
    <w:rsid w:val="00F316C9"/>
    <w:rsid w:val="00F31DE4"/>
    <w:rsid w:val="00F401D8"/>
    <w:rsid w:val="00F45232"/>
    <w:rsid w:val="00F50994"/>
    <w:rsid w:val="00F51300"/>
    <w:rsid w:val="00F547E3"/>
    <w:rsid w:val="00F5566B"/>
    <w:rsid w:val="00F56E8F"/>
    <w:rsid w:val="00F57A33"/>
    <w:rsid w:val="00F60606"/>
    <w:rsid w:val="00F61016"/>
    <w:rsid w:val="00F63D22"/>
    <w:rsid w:val="00F66C0A"/>
    <w:rsid w:val="00F70FF8"/>
    <w:rsid w:val="00F74776"/>
    <w:rsid w:val="00F77182"/>
    <w:rsid w:val="00F80D12"/>
    <w:rsid w:val="00F81BDF"/>
    <w:rsid w:val="00F87FC2"/>
    <w:rsid w:val="00F934DE"/>
    <w:rsid w:val="00F94553"/>
    <w:rsid w:val="00F95E40"/>
    <w:rsid w:val="00FA24CF"/>
    <w:rsid w:val="00FB00E4"/>
    <w:rsid w:val="00FC09DD"/>
    <w:rsid w:val="00FC1016"/>
    <w:rsid w:val="00FC7237"/>
    <w:rsid w:val="00FD27BD"/>
    <w:rsid w:val="00FD53FD"/>
    <w:rsid w:val="00FE1BFC"/>
    <w:rsid w:val="00FE2B96"/>
    <w:rsid w:val="00FE7EF1"/>
    <w:rsid w:val="00FF089C"/>
    <w:rsid w:val="00FF0FFC"/>
    <w:rsid w:val="00FF10FF"/>
    <w:rsid w:val="00FF16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C66911B"/>
  <w15:docId w15:val="{3DDD22C2-ADA1-4B20-9B84-EE6BF045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DD1"/>
  </w:style>
  <w:style w:type="paragraph" w:styleId="2">
    <w:name w:val="heading 2"/>
    <w:basedOn w:val="a"/>
    <w:link w:val="20"/>
    <w:uiPriority w:val="9"/>
    <w:qFormat/>
    <w:rsid w:val="00EF4C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0470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14C"/>
    <w:pPr>
      <w:ind w:left="720"/>
      <w:contextualSpacing/>
    </w:pPr>
  </w:style>
  <w:style w:type="paragraph" w:styleId="a4">
    <w:name w:val="Normal (Web)"/>
    <w:basedOn w:val="a"/>
    <w:uiPriority w:val="99"/>
    <w:unhideWhenUsed/>
    <w:rsid w:val="00A871B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76FB1"/>
    <w:rPr>
      <w:b/>
      <w:bCs/>
    </w:rPr>
  </w:style>
  <w:style w:type="paragraph" w:styleId="a6">
    <w:name w:val="header"/>
    <w:basedOn w:val="a"/>
    <w:link w:val="a7"/>
    <w:uiPriority w:val="99"/>
    <w:unhideWhenUsed/>
    <w:rsid w:val="00E42FC7"/>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42FC7"/>
  </w:style>
  <w:style w:type="paragraph" w:styleId="a8">
    <w:name w:val="footer"/>
    <w:basedOn w:val="a"/>
    <w:link w:val="a9"/>
    <w:uiPriority w:val="99"/>
    <w:unhideWhenUsed/>
    <w:rsid w:val="00E42FC7"/>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42FC7"/>
  </w:style>
  <w:style w:type="character" w:customStyle="1" w:styleId="20">
    <w:name w:val="Заголовок 2 Знак"/>
    <w:basedOn w:val="a0"/>
    <w:link w:val="2"/>
    <w:uiPriority w:val="9"/>
    <w:rsid w:val="00EF4CC3"/>
    <w:rPr>
      <w:rFonts w:ascii="Times New Roman" w:eastAsia="Times New Roman" w:hAnsi="Times New Roman" w:cs="Times New Roman"/>
      <w:b/>
      <w:bCs/>
      <w:sz w:val="36"/>
      <w:szCs w:val="36"/>
    </w:rPr>
  </w:style>
  <w:style w:type="paragraph" w:styleId="aa">
    <w:name w:val="Balloon Text"/>
    <w:basedOn w:val="a"/>
    <w:link w:val="ab"/>
    <w:uiPriority w:val="99"/>
    <w:semiHidden/>
    <w:unhideWhenUsed/>
    <w:rsid w:val="004A25A8"/>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A25A8"/>
    <w:rPr>
      <w:rFonts w:ascii="Tahoma" w:hAnsi="Tahoma" w:cs="Tahoma"/>
      <w:sz w:val="16"/>
      <w:szCs w:val="16"/>
    </w:rPr>
  </w:style>
  <w:style w:type="paragraph" w:customStyle="1" w:styleId="CharCharCharChar">
    <w:name w:val="Char Знак Знак Char Знак Знак Char Знак Знак Char Знак Знак"/>
    <w:basedOn w:val="a"/>
    <w:rsid w:val="00F45232"/>
    <w:pPr>
      <w:spacing w:after="0" w:line="240" w:lineRule="auto"/>
    </w:pPr>
    <w:rPr>
      <w:rFonts w:ascii="Verdana" w:eastAsia="Times New Roman" w:hAnsi="Verdana" w:cs="Verdana"/>
      <w:sz w:val="20"/>
      <w:szCs w:val="20"/>
      <w:lang w:val="en-US" w:eastAsia="en-US"/>
    </w:rPr>
  </w:style>
  <w:style w:type="paragraph" w:styleId="HTML">
    <w:name w:val="HTML Preformatted"/>
    <w:basedOn w:val="a"/>
    <w:link w:val="HTML0"/>
    <w:uiPriority w:val="99"/>
    <w:qFormat/>
    <w:rsid w:val="00F45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1"/>
      <w:szCs w:val="21"/>
    </w:rPr>
  </w:style>
  <w:style w:type="character" w:customStyle="1" w:styleId="HTML0">
    <w:name w:val="Стандартний HTML Знак"/>
    <w:basedOn w:val="a0"/>
    <w:link w:val="HTML"/>
    <w:uiPriority w:val="99"/>
    <w:rsid w:val="00F45232"/>
    <w:rPr>
      <w:rFonts w:ascii="Courier New" w:eastAsia="Courier New" w:hAnsi="Courier New" w:cs="Courier New"/>
      <w:color w:val="000000"/>
      <w:sz w:val="21"/>
      <w:szCs w:val="21"/>
    </w:rPr>
  </w:style>
  <w:style w:type="character" w:customStyle="1" w:styleId="FontStyle13">
    <w:name w:val="Font Style13"/>
    <w:basedOn w:val="a0"/>
    <w:rsid w:val="00FF16BE"/>
    <w:rPr>
      <w:rFonts w:ascii="Times New Roman" w:hAnsi="Times New Roman" w:cs="Times New Roman"/>
      <w:b/>
      <w:bCs/>
      <w:sz w:val="26"/>
      <w:szCs w:val="26"/>
    </w:rPr>
  </w:style>
  <w:style w:type="paragraph" w:customStyle="1" w:styleId="Style1">
    <w:name w:val="Style1"/>
    <w:basedOn w:val="a"/>
    <w:rsid w:val="00FF16BE"/>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character" w:customStyle="1" w:styleId="FontStyle12">
    <w:name w:val="Font Style12"/>
    <w:basedOn w:val="a0"/>
    <w:rsid w:val="00FF16BE"/>
    <w:rPr>
      <w:rFonts w:ascii="Times New Roman" w:hAnsi="Times New Roman" w:cs="Times New Roman"/>
      <w:sz w:val="30"/>
      <w:szCs w:val="30"/>
    </w:rPr>
  </w:style>
  <w:style w:type="paragraph" w:customStyle="1" w:styleId="Style2">
    <w:name w:val="Style2"/>
    <w:basedOn w:val="a"/>
    <w:rsid w:val="00FF16B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11">
    <w:name w:val="Font Style11"/>
    <w:basedOn w:val="a0"/>
    <w:rsid w:val="00FF16BE"/>
    <w:rPr>
      <w:rFonts w:ascii="Times New Roman" w:hAnsi="Times New Roman" w:cs="Times New Roman"/>
      <w:b/>
      <w:bCs/>
      <w:sz w:val="30"/>
      <w:szCs w:val="30"/>
    </w:rPr>
  </w:style>
  <w:style w:type="table" w:styleId="ac">
    <w:name w:val="Table Grid"/>
    <w:basedOn w:val="a1"/>
    <w:uiPriority w:val="59"/>
    <w:rsid w:val="00B63282"/>
    <w:pPr>
      <w:spacing w:after="0" w:line="240" w:lineRule="auto"/>
    </w:pPr>
    <w:rPr>
      <w:rFonts w:eastAsiaTheme="minorHAnsi"/>
      <w:lang w:val="uk-UA"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047000"/>
    <w:rPr>
      <w:rFonts w:asciiTheme="majorHAnsi" w:eastAsiaTheme="majorEastAsia" w:hAnsiTheme="majorHAnsi" w:cstheme="majorBidi"/>
      <w:b/>
      <w:bCs/>
      <w:color w:val="4F81BD" w:themeColor="accent1"/>
    </w:rPr>
  </w:style>
  <w:style w:type="character" w:styleId="ad">
    <w:name w:val="Hyperlink"/>
    <w:basedOn w:val="a0"/>
    <w:uiPriority w:val="99"/>
    <w:semiHidden/>
    <w:unhideWhenUsed/>
    <w:rsid w:val="00047000"/>
    <w:rPr>
      <w:color w:val="0000FF"/>
      <w:u w:val="single"/>
    </w:rPr>
  </w:style>
  <w:style w:type="character" w:customStyle="1" w:styleId="id-blot">
    <w:name w:val="id-blot"/>
    <w:basedOn w:val="a0"/>
    <w:rsid w:val="00047000"/>
  </w:style>
  <w:style w:type="paragraph" w:styleId="ae">
    <w:name w:val="No Spacing"/>
    <w:link w:val="af"/>
    <w:uiPriority w:val="1"/>
    <w:qFormat/>
    <w:rsid w:val="00EC2B61"/>
    <w:pPr>
      <w:spacing w:after="0" w:line="240" w:lineRule="auto"/>
    </w:pPr>
    <w:rPr>
      <w:rFonts w:eastAsiaTheme="minorHAnsi"/>
      <w:lang w:eastAsia="en-US"/>
    </w:rPr>
  </w:style>
  <w:style w:type="character" w:customStyle="1" w:styleId="newstext">
    <w:name w:val="newstext"/>
    <w:basedOn w:val="a0"/>
    <w:rsid w:val="00EC2B61"/>
  </w:style>
  <w:style w:type="character" w:customStyle="1" w:styleId="af">
    <w:name w:val="Без інтервалів Знак"/>
    <w:basedOn w:val="a0"/>
    <w:link w:val="ae"/>
    <w:uiPriority w:val="1"/>
    <w:rsid w:val="00C5312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53983">
      <w:bodyDiv w:val="1"/>
      <w:marLeft w:val="0"/>
      <w:marRight w:val="0"/>
      <w:marTop w:val="0"/>
      <w:marBottom w:val="0"/>
      <w:divBdr>
        <w:top w:val="none" w:sz="0" w:space="0" w:color="auto"/>
        <w:left w:val="none" w:sz="0" w:space="0" w:color="auto"/>
        <w:bottom w:val="none" w:sz="0" w:space="0" w:color="auto"/>
        <w:right w:val="none" w:sz="0" w:space="0" w:color="auto"/>
      </w:divBdr>
    </w:div>
    <w:div w:id="952976696">
      <w:bodyDiv w:val="1"/>
      <w:marLeft w:val="0"/>
      <w:marRight w:val="0"/>
      <w:marTop w:val="0"/>
      <w:marBottom w:val="0"/>
      <w:divBdr>
        <w:top w:val="none" w:sz="0" w:space="0" w:color="auto"/>
        <w:left w:val="none" w:sz="0" w:space="0" w:color="auto"/>
        <w:bottom w:val="none" w:sz="0" w:space="0" w:color="auto"/>
        <w:right w:val="none" w:sz="0" w:space="0" w:color="auto"/>
      </w:divBdr>
    </w:div>
    <w:div w:id="999119066">
      <w:bodyDiv w:val="1"/>
      <w:marLeft w:val="0"/>
      <w:marRight w:val="0"/>
      <w:marTop w:val="0"/>
      <w:marBottom w:val="0"/>
      <w:divBdr>
        <w:top w:val="none" w:sz="0" w:space="0" w:color="auto"/>
        <w:left w:val="none" w:sz="0" w:space="0" w:color="auto"/>
        <w:bottom w:val="none" w:sz="0" w:space="0" w:color="auto"/>
        <w:right w:val="none" w:sz="0" w:space="0" w:color="auto"/>
      </w:divBdr>
    </w:div>
    <w:div w:id="1174343530">
      <w:bodyDiv w:val="1"/>
      <w:marLeft w:val="0"/>
      <w:marRight w:val="0"/>
      <w:marTop w:val="0"/>
      <w:marBottom w:val="0"/>
      <w:divBdr>
        <w:top w:val="none" w:sz="0" w:space="0" w:color="auto"/>
        <w:left w:val="none" w:sz="0" w:space="0" w:color="auto"/>
        <w:bottom w:val="none" w:sz="0" w:space="0" w:color="auto"/>
        <w:right w:val="none" w:sz="0" w:space="0" w:color="auto"/>
      </w:divBdr>
    </w:div>
    <w:div w:id="1219248957">
      <w:bodyDiv w:val="1"/>
      <w:marLeft w:val="0"/>
      <w:marRight w:val="0"/>
      <w:marTop w:val="0"/>
      <w:marBottom w:val="0"/>
      <w:divBdr>
        <w:top w:val="none" w:sz="0" w:space="0" w:color="auto"/>
        <w:left w:val="none" w:sz="0" w:space="0" w:color="auto"/>
        <w:bottom w:val="none" w:sz="0" w:space="0" w:color="auto"/>
        <w:right w:val="none" w:sz="0" w:space="0" w:color="auto"/>
      </w:divBdr>
    </w:div>
    <w:div w:id="1502503316">
      <w:bodyDiv w:val="1"/>
      <w:marLeft w:val="0"/>
      <w:marRight w:val="0"/>
      <w:marTop w:val="0"/>
      <w:marBottom w:val="0"/>
      <w:divBdr>
        <w:top w:val="none" w:sz="0" w:space="0" w:color="auto"/>
        <w:left w:val="none" w:sz="0" w:space="0" w:color="auto"/>
        <w:bottom w:val="none" w:sz="0" w:space="0" w:color="auto"/>
        <w:right w:val="none" w:sz="0" w:space="0" w:color="auto"/>
      </w:divBdr>
    </w:div>
    <w:div w:id="1543636695">
      <w:bodyDiv w:val="1"/>
      <w:marLeft w:val="0"/>
      <w:marRight w:val="0"/>
      <w:marTop w:val="0"/>
      <w:marBottom w:val="0"/>
      <w:divBdr>
        <w:top w:val="none" w:sz="0" w:space="0" w:color="auto"/>
        <w:left w:val="none" w:sz="0" w:space="0" w:color="auto"/>
        <w:bottom w:val="none" w:sz="0" w:space="0" w:color="auto"/>
        <w:right w:val="none" w:sz="0" w:space="0" w:color="auto"/>
      </w:divBdr>
    </w:div>
    <w:div w:id="1748839020">
      <w:bodyDiv w:val="1"/>
      <w:marLeft w:val="0"/>
      <w:marRight w:val="0"/>
      <w:marTop w:val="0"/>
      <w:marBottom w:val="0"/>
      <w:divBdr>
        <w:top w:val="none" w:sz="0" w:space="0" w:color="auto"/>
        <w:left w:val="none" w:sz="0" w:space="0" w:color="auto"/>
        <w:bottom w:val="none" w:sz="0" w:space="0" w:color="auto"/>
        <w:right w:val="none" w:sz="0" w:space="0" w:color="auto"/>
      </w:divBdr>
    </w:div>
    <w:div w:id="1897275654">
      <w:bodyDiv w:val="1"/>
      <w:marLeft w:val="0"/>
      <w:marRight w:val="0"/>
      <w:marTop w:val="0"/>
      <w:marBottom w:val="0"/>
      <w:divBdr>
        <w:top w:val="none" w:sz="0" w:space="0" w:color="auto"/>
        <w:left w:val="none" w:sz="0" w:space="0" w:color="auto"/>
        <w:bottom w:val="none" w:sz="0" w:space="0" w:color="auto"/>
        <w:right w:val="none" w:sz="0" w:space="0" w:color="auto"/>
      </w:divBdr>
    </w:div>
    <w:div w:id="1920485085">
      <w:bodyDiv w:val="1"/>
      <w:marLeft w:val="0"/>
      <w:marRight w:val="0"/>
      <w:marTop w:val="0"/>
      <w:marBottom w:val="0"/>
      <w:divBdr>
        <w:top w:val="none" w:sz="0" w:space="0" w:color="auto"/>
        <w:left w:val="none" w:sz="0" w:space="0" w:color="auto"/>
        <w:bottom w:val="none" w:sz="0" w:space="0" w:color="auto"/>
        <w:right w:val="none" w:sz="0" w:space="0" w:color="auto"/>
      </w:divBdr>
    </w:div>
    <w:div w:id="2105834627">
      <w:bodyDiv w:val="1"/>
      <w:marLeft w:val="0"/>
      <w:marRight w:val="0"/>
      <w:marTop w:val="0"/>
      <w:marBottom w:val="0"/>
      <w:divBdr>
        <w:top w:val="none" w:sz="0" w:space="0" w:color="auto"/>
        <w:left w:val="none" w:sz="0" w:space="0" w:color="auto"/>
        <w:bottom w:val="none" w:sz="0" w:space="0" w:color="auto"/>
        <w:right w:val="none" w:sz="0" w:space="0" w:color="auto"/>
      </w:divBdr>
      <w:divsChild>
        <w:div w:id="19867417">
          <w:marLeft w:val="0"/>
          <w:marRight w:val="0"/>
          <w:marTop w:val="0"/>
          <w:marBottom w:val="0"/>
          <w:divBdr>
            <w:top w:val="none" w:sz="0" w:space="0" w:color="auto"/>
            <w:left w:val="none" w:sz="0" w:space="0" w:color="auto"/>
            <w:bottom w:val="none" w:sz="0" w:space="0" w:color="auto"/>
            <w:right w:val="none" w:sz="0" w:space="0" w:color="auto"/>
          </w:divBdr>
          <w:divsChild>
            <w:div w:id="32271377">
              <w:marLeft w:val="0"/>
              <w:marRight w:val="0"/>
              <w:marTop w:val="0"/>
              <w:marBottom w:val="0"/>
              <w:divBdr>
                <w:top w:val="none" w:sz="0" w:space="0" w:color="auto"/>
                <w:left w:val="none" w:sz="0" w:space="0" w:color="auto"/>
                <w:bottom w:val="none" w:sz="0" w:space="0" w:color="auto"/>
                <w:right w:val="none" w:sz="0" w:space="0" w:color="auto"/>
              </w:divBdr>
              <w:divsChild>
                <w:div w:id="11936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EE6E-C60E-49AB-956F-518F7068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6919</Words>
  <Characters>39442</Characters>
  <Application>Microsoft Office Word</Application>
  <DocSecurity>0</DocSecurity>
  <Lines>328</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MSI</cp:lastModifiedBy>
  <cp:revision>7</cp:revision>
  <cp:lastPrinted>2026-03-04T08:42:00Z</cp:lastPrinted>
  <dcterms:created xsi:type="dcterms:W3CDTF">2026-02-20T11:40:00Z</dcterms:created>
  <dcterms:modified xsi:type="dcterms:W3CDTF">2026-03-04T08:42:00Z</dcterms:modified>
</cp:coreProperties>
</file>