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8" w:rsidRPr="001015F9" w:rsidRDefault="005971A5" w:rsidP="00A62378">
      <w:pPr>
        <w:keepNext/>
        <w:tabs>
          <w:tab w:val="left" w:pos="0"/>
        </w:tabs>
        <w:ind w:firstLine="0"/>
        <w:jc w:val="center"/>
        <w:outlineLvl w:val="0"/>
        <w:rPr>
          <w:i/>
          <w:sz w:val="20"/>
          <w:szCs w:val="20"/>
          <w:lang w:eastAsia="ru-RU"/>
        </w:rPr>
      </w:pPr>
      <w:r w:rsidRPr="001015F9">
        <w:rPr>
          <w:rFonts w:eastAsia="Times New Roman"/>
          <w:i/>
          <w:sz w:val="20"/>
          <w:szCs w:val="20"/>
          <w:lang w:eastAsia="ru-RU"/>
        </w:rPr>
        <w:object w:dxaOrig="406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2pt" o:ole="" fillcolor="window">
            <v:imagedata r:id="rId5" o:title=""/>
          </v:shape>
          <o:OLEObject Type="Embed" ProgID="Word.Picture.8" ShapeID="_x0000_i1025" DrawAspect="Content" ObjectID="_1661078568" r:id="rId6"/>
        </w:object>
      </w:r>
    </w:p>
    <w:p w:rsidR="00A62378" w:rsidRPr="001015F9" w:rsidRDefault="00A62378" w:rsidP="00A62378">
      <w:pPr>
        <w:ind w:firstLine="0"/>
        <w:jc w:val="center"/>
        <w:rPr>
          <w:sz w:val="28"/>
          <w:szCs w:val="28"/>
          <w:lang w:eastAsia="ru-RU"/>
        </w:rPr>
      </w:pPr>
      <w:r w:rsidRPr="001015F9">
        <w:rPr>
          <w:sz w:val="28"/>
          <w:szCs w:val="28"/>
          <w:lang w:eastAsia="ru-RU"/>
        </w:rPr>
        <w:t>УКРАЇНА</w:t>
      </w:r>
    </w:p>
    <w:p w:rsidR="00A62378" w:rsidRPr="001015F9" w:rsidRDefault="00A62378" w:rsidP="00A62378">
      <w:pPr>
        <w:ind w:firstLine="0"/>
        <w:jc w:val="center"/>
        <w:rPr>
          <w:sz w:val="28"/>
          <w:szCs w:val="28"/>
          <w:lang w:eastAsia="ru-RU"/>
        </w:rPr>
      </w:pPr>
      <w:r w:rsidRPr="001015F9">
        <w:rPr>
          <w:sz w:val="28"/>
          <w:szCs w:val="28"/>
          <w:lang w:eastAsia="ru-RU"/>
        </w:rPr>
        <w:t>ОДЕСЬКА ОБЛАСТЬ</w:t>
      </w:r>
    </w:p>
    <w:p w:rsidR="00A62378" w:rsidRPr="001015F9" w:rsidRDefault="00A62378" w:rsidP="00A62378">
      <w:pPr>
        <w:ind w:firstLine="0"/>
        <w:jc w:val="center"/>
        <w:rPr>
          <w:szCs w:val="24"/>
          <w:lang w:eastAsia="ru-RU"/>
        </w:rPr>
      </w:pPr>
    </w:p>
    <w:p w:rsidR="00A62378" w:rsidRDefault="00A62378" w:rsidP="00C434AE">
      <w:pPr>
        <w:ind w:left="-426" w:right="-285" w:firstLine="0"/>
        <w:jc w:val="center"/>
        <w:rPr>
          <w:b/>
          <w:sz w:val="30"/>
          <w:szCs w:val="30"/>
          <w:u w:val="single"/>
          <w:lang w:eastAsia="ru-RU"/>
        </w:rPr>
      </w:pPr>
      <w:r w:rsidRPr="00C434AE">
        <w:rPr>
          <w:b/>
          <w:sz w:val="30"/>
          <w:szCs w:val="30"/>
          <w:u w:val="single"/>
          <w:lang w:eastAsia="ru-RU"/>
        </w:rPr>
        <w:t>РОЗДІЛЬНЯНСЬК</w:t>
      </w:r>
      <w:r w:rsidR="005971A5">
        <w:rPr>
          <w:b/>
          <w:sz w:val="30"/>
          <w:szCs w:val="30"/>
          <w:u w:val="single"/>
          <w:lang w:eastAsia="ru-RU"/>
        </w:rPr>
        <w:t>А</w:t>
      </w:r>
      <w:r w:rsidRPr="00C434AE">
        <w:rPr>
          <w:b/>
          <w:sz w:val="30"/>
          <w:szCs w:val="30"/>
          <w:u w:val="single"/>
          <w:lang w:eastAsia="ru-RU"/>
        </w:rPr>
        <w:t xml:space="preserve"> РАЙОННІЙ  ДЕРЖАВНІЙ АДМІНІСТРАЦІЇ</w:t>
      </w:r>
    </w:p>
    <w:p w:rsidR="005971A5" w:rsidRPr="00C434AE" w:rsidRDefault="005971A5" w:rsidP="005971A5">
      <w:pPr>
        <w:ind w:left="-426" w:right="-285" w:firstLine="0"/>
        <w:jc w:val="center"/>
        <w:rPr>
          <w:b/>
          <w:sz w:val="30"/>
          <w:szCs w:val="30"/>
          <w:u w:val="single"/>
          <w:lang w:eastAsia="ru-RU"/>
        </w:rPr>
      </w:pPr>
      <w:r w:rsidRPr="00C434AE">
        <w:rPr>
          <w:b/>
          <w:sz w:val="30"/>
          <w:szCs w:val="30"/>
          <w:u w:val="single"/>
          <w:lang w:eastAsia="ru-RU"/>
        </w:rPr>
        <w:t xml:space="preserve">ГРОМАДСЬКА РАДА </w:t>
      </w:r>
      <w:bookmarkStart w:id="0" w:name="_GoBack"/>
      <w:bookmarkEnd w:id="0"/>
    </w:p>
    <w:p w:rsidR="000A0187" w:rsidRPr="001015F9" w:rsidRDefault="000A0187" w:rsidP="00A62378">
      <w:pPr>
        <w:ind w:left="-426" w:right="-285" w:firstLine="0"/>
        <w:jc w:val="center"/>
        <w:rPr>
          <w:b/>
          <w:szCs w:val="24"/>
          <w:u w:val="single"/>
          <w:lang w:eastAsia="ru-RU"/>
        </w:rPr>
      </w:pPr>
    </w:p>
    <w:p w:rsidR="00A62378" w:rsidRDefault="00A62378" w:rsidP="00A62378">
      <w:pPr>
        <w:jc w:val="center"/>
      </w:pPr>
      <w:r w:rsidRPr="00FA2F32">
        <w:t xml:space="preserve">67400, Одеська обл., м. Роздільна, вул. </w:t>
      </w:r>
      <w:r w:rsidR="000A0187">
        <w:t>Незалежності</w:t>
      </w:r>
      <w:r>
        <w:t>, 9</w:t>
      </w:r>
      <w:r w:rsidRPr="00FA2F32">
        <w:t>, тел.</w:t>
      </w:r>
      <w:r>
        <w:t xml:space="preserve">04853 </w:t>
      </w:r>
      <w:r w:rsidR="000A0187">
        <w:t>5-</w:t>
      </w:r>
      <w:r w:rsidR="005971A5">
        <w:t>08-08</w:t>
      </w:r>
    </w:p>
    <w:p w:rsidR="00A62378" w:rsidRPr="002A50E1" w:rsidRDefault="00A62378" w:rsidP="00A62378">
      <w:pPr>
        <w:jc w:val="center"/>
      </w:pPr>
    </w:p>
    <w:tbl>
      <w:tblPr>
        <w:tblW w:w="9915" w:type="dxa"/>
        <w:tblInd w:w="-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A62378" w:rsidRPr="002F3C1A" w:rsidTr="00570D22">
        <w:trPr>
          <w:trHeight w:val="100"/>
        </w:trPr>
        <w:tc>
          <w:tcPr>
            <w:tcW w:w="9915" w:type="dxa"/>
            <w:tcBorders>
              <w:top w:val="single" w:sz="4" w:space="0" w:color="auto"/>
            </w:tcBorders>
          </w:tcPr>
          <w:p w:rsidR="00A62378" w:rsidRPr="00486A70" w:rsidRDefault="00A62378" w:rsidP="00570D22">
            <w:pPr>
              <w:ind w:firstLine="0"/>
              <w:jc w:val="left"/>
              <w:rPr>
                <w:i/>
                <w:szCs w:val="24"/>
                <w:lang w:eastAsia="ru-RU"/>
              </w:rPr>
            </w:pPr>
          </w:p>
        </w:tc>
      </w:tr>
    </w:tbl>
    <w:p w:rsidR="00A62378" w:rsidRDefault="00A62378" w:rsidP="00A62378">
      <w:pPr>
        <w:ind w:firstLine="0"/>
        <w:jc w:val="left"/>
        <w:rPr>
          <w:szCs w:val="24"/>
          <w:lang w:eastAsia="ru-RU"/>
        </w:rPr>
      </w:pPr>
    </w:p>
    <w:p w:rsidR="00A62378" w:rsidRPr="001015F9" w:rsidRDefault="00A62378" w:rsidP="00A62378">
      <w:pPr>
        <w:spacing w:line="276" w:lineRule="auto"/>
        <w:ind w:firstLine="0"/>
        <w:jc w:val="left"/>
        <w:rPr>
          <w:szCs w:val="24"/>
          <w:lang w:eastAsia="ru-RU"/>
        </w:rPr>
      </w:pPr>
    </w:p>
    <w:p w:rsidR="00A62378" w:rsidRPr="002A50E1" w:rsidRDefault="00A62378" w:rsidP="00A62378">
      <w:pPr>
        <w:spacing w:line="276" w:lineRule="auto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Орієнтовний п</w:t>
      </w:r>
      <w:r w:rsidRPr="002A50E1">
        <w:rPr>
          <w:b/>
          <w:szCs w:val="24"/>
          <w:lang w:eastAsia="ru-RU"/>
        </w:rPr>
        <w:t>орядок денний</w:t>
      </w:r>
    </w:p>
    <w:p w:rsidR="00A62378" w:rsidRPr="002A50E1" w:rsidRDefault="00A62378" w:rsidP="00A62378">
      <w:pPr>
        <w:spacing w:line="276" w:lineRule="auto"/>
        <w:ind w:firstLine="0"/>
        <w:jc w:val="center"/>
        <w:rPr>
          <w:szCs w:val="24"/>
          <w:lang w:eastAsia="ru-RU"/>
        </w:rPr>
      </w:pPr>
      <w:r w:rsidRPr="002A50E1">
        <w:rPr>
          <w:szCs w:val="24"/>
          <w:lang w:eastAsia="ru-RU"/>
        </w:rPr>
        <w:t xml:space="preserve"> засідання громадської ради</w:t>
      </w:r>
    </w:p>
    <w:p w:rsidR="00A62378" w:rsidRPr="002A50E1" w:rsidRDefault="00A62378" w:rsidP="00A62378">
      <w:pPr>
        <w:spacing w:line="276" w:lineRule="auto"/>
        <w:ind w:firstLine="0"/>
        <w:jc w:val="center"/>
        <w:rPr>
          <w:szCs w:val="24"/>
          <w:lang w:eastAsia="ru-RU"/>
        </w:rPr>
      </w:pPr>
      <w:r w:rsidRPr="002A50E1">
        <w:rPr>
          <w:szCs w:val="24"/>
          <w:lang w:eastAsia="ru-RU"/>
        </w:rPr>
        <w:t xml:space="preserve"> при  районній державній адміністрації </w:t>
      </w:r>
    </w:p>
    <w:p w:rsidR="00A62378" w:rsidRPr="002A50E1" w:rsidRDefault="00A62378" w:rsidP="00C72160">
      <w:pPr>
        <w:spacing w:line="276" w:lineRule="auto"/>
        <w:ind w:firstLine="0"/>
        <w:jc w:val="right"/>
        <w:rPr>
          <w:szCs w:val="24"/>
          <w:lang w:eastAsia="ru-RU"/>
        </w:rPr>
      </w:pPr>
    </w:p>
    <w:p w:rsidR="00A62378" w:rsidRPr="00F1283A" w:rsidRDefault="00A62378" w:rsidP="00C72160">
      <w:pPr>
        <w:spacing w:line="276" w:lineRule="auto"/>
        <w:ind w:firstLine="0"/>
        <w:jc w:val="right"/>
        <w:rPr>
          <w:szCs w:val="24"/>
          <w:lang w:eastAsia="ru-RU"/>
        </w:rPr>
      </w:pPr>
      <w:r w:rsidRPr="00F1283A">
        <w:rPr>
          <w:szCs w:val="24"/>
          <w:lang w:eastAsia="ru-RU"/>
        </w:rPr>
        <w:tab/>
      </w:r>
      <w:r w:rsidRPr="00F1283A">
        <w:rPr>
          <w:szCs w:val="24"/>
          <w:lang w:val="ru-RU" w:eastAsia="ru-RU"/>
        </w:rPr>
        <w:t xml:space="preserve">          </w:t>
      </w:r>
      <w:r w:rsidRPr="00F1283A">
        <w:rPr>
          <w:szCs w:val="24"/>
          <w:lang w:val="ru-RU" w:eastAsia="ru-RU"/>
        </w:rPr>
        <w:tab/>
      </w:r>
      <w:r w:rsidRPr="00F1283A">
        <w:rPr>
          <w:szCs w:val="24"/>
          <w:lang w:val="ru-RU" w:eastAsia="ru-RU"/>
        </w:rPr>
        <w:tab/>
        <w:t xml:space="preserve"> м. </w:t>
      </w:r>
      <w:proofErr w:type="spellStart"/>
      <w:r w:rsidRPr="00F1283A">
        <w:rPr>
          <w:szCs w:val="24"/>
          <w:lang w:val="ru-RU" w:eastAsia="ru-RU"/>
        </w:rPr>
        <w:t>Роздільна</w:t>
      </w:r>
      <w:proofErr w:type="spellEnd"/>
      <w:r w:rsidRPr="00F1283A">
        <w:rPr>
          <w:szCs w:val="24"/>
          <w:lang w:val="ru-RU" w:eastAsia="ru-RU"/>
        </w:rPr>
        <w:t xml:space="preserve">          </w:t>
      </w:r>
    </w:p>
    <w:p w:rsidR="00A62378" w:rsidRPr="00532523" w:rsidRDefault="00A62378" w:rsidP="00C72160">
      <w:pPr>
        <w:spacing w:line="276" w:lineRule="auto"/>
        <w:ind w:firstLine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 xml:space="preserve">       </w:t>
      </w:r>
      <w:r w:rsidRPr="00A62378">
        <w:rPr>
          <w:szCs w:val="24"/>
          <w:lang w:eastAsia="ru-RU"/>
        </w:rPr>
        <w:t>актова зала РДА</w:t>
      </w:r>
    </w:p>
    <w:p w:rsidR="00A62378" w:rsidRPr="002A50E1" w:rsidRDefault="00A62378" w:rsidP="00A62378">
      <w:pPr>
        <w:spacing w:line="276" w:lineRule="auto"/>
        <w:ind w:firstLine="0"/>
        <w:rPr>
          <w:i/>
          <w:szCs w:val="24"/>
          <w:lang w:eastAsia="ru-RU"/>
        </w:rPr>
      </w:pPr>
    </w:p>
    <w:p w:rsidR="00A62378" w:rsidRDefault="00A62378" w:rsidP="00A62378">
      <w:pPr>
        <w:ind w:left="4956" w:firstLine="0"/>
        <w:rPr>
          <w:szCs w:val="24"/>
          <w:lang w:val="ru-RU" w:eastAsia="ru-RU"/>
        </w:rPr>
      </w:pPr>
    </w:p>
    <w:p w:rsidR="00A62378" w:rsidRPr="00A62378" w:rsidRDefault="00A62378" w:rsidP="00A62378">
      <w:pPr>
        <w:pStyle w:val="a3"/>
        <w:numPr>
          <w:ilvl w:val="0"/>
          <w:numId w:val="1"/>
        </w:numPr>
        <w:spacing w:line="360" w:lineRule="auto"/>
        <w:ind w:left="720" w:hanging="720"/>
        <w:rPr>
          <w:szCs w:val="24"/>
          <w:lang w:eastAsia="ru-RU"/>
        </w:rPr>
      </w:pPr>
      <w:r w:rsidRPr="00A62378">
        <w:rPr>
          <w:szCs w:val="24"/>
          <w:lang w:eastAsia="ru-RU"/>
        </w:rPr>
        <w:t>Затвердження Положення про громадську раду</w:t>
      </w:r>
    </w:p>
    <w:p w:rsidR="00A62378" w:rsidRPr="00A62378" w:rsidRDefault="00A62378" w:rsidP="00A62378">
      <w:pPr>
        <w:pStyle w:val="a3"/>
        <w:numPr>
          <w:ilvl w:val="0"/>
          <w:numId w:val="1"/>
        </w:numPr>
        <w:spacing w:line="360" w:lineRule="auto"/>
        <w:ind w:left="720" w:hanging="720"/>
        <w:rPr>
          <w:szCs w:val="24"/>
          <w:lang w:eastAsia="ru-RU"/>
        </w:rPr>
      </w:pPr>
      <w:r w:rsidRPr="00A62378">
        <w:rPr>
          <w:szCs w:val="24"/>
          <w:lang w:eastAsia="ru-RU"/>
        </w:rPr>
        <w:t>Затвердження Регламенту громадської ради</w:t>
      </w:r>
    </w:p>
    <w:p w:rsidR="00A62378" w:rsidRPr="00A62378" w:rsidRDefault="00A62378" w:rsidP="00A62378">
      <w:pPr>
        <w:pStyle w:val="a3"/>
        <w:numPr>
          <w:ilvl w:val="0"/>
          <w:numId w:val="1"/>
        </w:numPr>
        <w:spacing w:line="360" w:lineRule="auto"/>
        <w:ind w:left="720" w:hanging="720"/>
        <w:rPr>
          <w:szCs w:val="24"/>
          <w:lang w:eastAsia="ru-RU"/>
        </w:rPr>
      </w:pPr>
      <w:r w:rsidRPr="00A62378">
        <w:rPr>
          <w:szCs w:val="24"/>
          <w:lang w:eastAsia="ru-RU"/>
        </w:rPr>
        <w:t>Створення постійних комісій громадської ради та затвердження їх складу</w:t>
      </w:r>
    </w:p>
    <w:p w:rsidR="00A62378" w:rsidRPr="00A62378" w:rsidRDefault="00A62378" w:rsidP="00A62378">
      <w:pPr>
        <w:pStyle w:val="a3"/>
        <w:numPr>
          <w:ilvl w:val="0"/>
          <w:numId w:val="1"/>
        </w:numPr>
        <w:spacing w:line="360" w:lineRule="auto"/>
        <w:ind w:left="720" w:hanging="720"/>
        <w:rPr>
          <w:szCs w:val="24"/>
          <w:lang w:eastAsia="ru-RU"/>
        </w:rPr>
      </w:pPr>
      <w:r w:rsidRPr="00A62378">
        <w:rPr>
          <w:szCs w:val="24"/>
          <w:lang w:eastAsia="ru-RU"/>
        </w:rPr>
        <w:t>Затвердження плану роботи громадської ради на 20</w:t>
      </w:r>
      <w:r w:rsidR="005971A5">
        <w:rPr>
          <w:szCs w:val="24"/>
          <w:lang w:eastAsia="ru-RU"/>
        </w:rPr>
        <w:t>20-2021</w:t>
      </w:r>
      <w:r w:rsidRPr="00A62378">
        <w:rPr>
          <w:szCs w:val="24"/>
          <w:lang w:eastAsia="ru-RU"/>
        </w:rPr>
        <w:t xml:space="preserve"> р</w:t>
      </w:r>
      <w:r w:rsidR="005971A5">
        <w:rPr>
          <w:szCs w:val="24"/>
          <w:lang w:eastAsia="ru-RU"/>
        </w:rPr>
        <w:t>р.</w:t>
      </w:r>
    </w:p>
    <w:p w:rsidR="00A62378" w:rsidRPr="00A62378" w:rsidRDefault="00A62378" w:rsidP="00A62378">
      <w:pPr>
        <w:pStyle w:val="a3"/>
        <w:numPr>
          <w:ilvl w:val="0"/>
          <w:numId w:val="1"/>
        </w:numPr>
        <w:spacing w:line="360" w:lineRule="auto"/>
        <w:ind w:left="720" w:hanging="720"/>
        <w:rPr>
          <w:szCs w:val="24"/>
          <w:lang w:eastAsia="ru-RU"/>
        </w:rPr>
      </w:pPr>
      <w:r w:rsidRPr="00A62378">
        <w:rPr>
          <w:szCs w:val="24"/>
          <w:lang w:eastAsia="ru-RU"/>
        </w:rPr>
        <w:t>Призначення наступного засідання громадської ради</w:t>
      </w:r>
    </w:p>
    <w:p w:rsidR="00A62378" w:rsidRPr="00A62378" w:rsidRDefault="00A62378" w:rsidP="00A62378">
      <w:pPr>
        <w:pStyle w:val="a3"/>
        <w:numPr>
          <w:ilvl w:val="0"/>
          <w:numId w:val="1"/>
        </w:numPr>
        <w:spacing w:line="360" w:lineRule="auto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Різне</w:t>
      </w:r>
    </w:p>
    <w:p w:rsidR="00A62378" w:rsidRPr="009514F5" w:rsidRDefault="00A62378" w:rsidP="00A62378">
      <w:pPr>
        <w:spacing w:line="360" w:lineRule="auto"/>
        <w:ind w:firstLine="0"/>
        <w:rPr>
          <w:i/>
          <w:szCs w:val="28"/>
          <w:lang w:eastAsia="ru-RU"/>
        </w:rPr>
      </w:pPr>
    </w:p>
    <w:p w:rsidR="00A62378" w:rsidRDefault="00A62378" w:rsidP="00A62378">
      <w:pPr>
        <w:ind w:firstLine="0"/>
        <w:rPr>
          <w:i/>
          <w:szCs w:val="28"/>
          <w:lang w:val="ru-RU" w:eastAsia="ru-RU"/>
        </w:rPr>
      </w:pPr>
    </w:p>
    <w:p w:rsidR="00A62378" w:rsidRDefault="00A62378" w:rsidP="00A62378">
      <w:pPr>
        <w:ind w:firstLine="0"/>
        <w:rPr>
          <w:i/>
          <w:szCs w:val="28"/>
          <w:lang w:val="ru-RU" w:eastAsia="ru-RU"/>
        </w:rPr>
      </w:pPr>
    </w:p>
    <w:p w:rsidR="00A62378" w:rsidRPr="009514F5" w:rsidRDefault="00A62378" w:rsidP="00A62378">
      <w:pPr>
        <w:ind w:firstLine="0"/>
        <w:rPr>
          <w:i/>
          <w:szCs w:val="28"/>
          <w:lang w:eastAsia="ru-RU"/>
        </w:rPr>
      </w:pPr>
    </w:p>
    <w:p w:rsidR="00A62378" w:rsidRPr="009514F5" w:rsidRDefault="00A62378" w:rsidP="00A62378">
      <w:pPr>
        <w:ind w:firstLine="0"/>
        <w:rPr>
          <w:b/>
          <w:i/>
          <w:szCs w:val="28"/>
          <w:lang w:eastAsia="ru-RU"/>
        </w:rPr>
      </w:pPr>
    </w:p>
    <w:p w:rsidR="00A62378" w:rsidRPr="009514F5" w:rsidRDefault="00A62378" w:rsidP="00A62378">
      <w:pPr>
        <w:ind w:firstLine="0"/>
        <w:jc w:val="left"/>
        <w:rPr>
          <w:sz w:val="22"/>
          <w:szCs w:val="24"/>
          <w:lang w:eastAsia="ru-RU"/>
        </w:rPr>
      </w:pPr>
      <w:r w:rsidRPr="009514F5">
        <w:rPr>
          <w:b/>
          <w:szCs w:val="28"/>
          <w:lang w:eastAsia="ru-RU"/>
        </w:rPr>
        <w:t xml:space="preserve">Голова громадської ради                                                       </w:t>
      </w:r>
      <w:r w:rsidR="00F1283A">
        <w:rPr>
          <w:b/>
          <w:szCs w:val="28"/>
          <w:lang w:eastAsia="ru-RU"/>
        </w:rPr>
        <w:tab/>
      </w:r>
      <w:r w:rsidR="00C434AE">
        <w:rPr>
          <w:b/>
          <w:szCs w:val="28"/>
          <w:lang w:eastAsia="ru-RU"/>
        </w:rPr>
        <w:tab/>
      </w:r>
      <w:proofErr w:type="spellStart"/>
      <w:r w:rsidR="00F1283A">
        <w:rPr>
          <w:b/>
          <w:szCs w:val="28"/>
          <w:lang w:eastAsia="ru-RU"/>
        </w:rPr>
        <w:t>В.М.</w:t>
      </w:r>
      <w:r w:rsidR="005971A5">
        <w:rPr>
          <w:b/>
          <w:szCs w:val="28"/>
          <w:lang w:eastAsia="ru-RU"/>
        </w:rPr>
        <w:t>Бондаренко</w:t>
      </w:r>
      <w:proofErr w:type="spellEnd"/>
      <w:r>
        <w:rPr>
          <w:b/>
          <w:szCs w:val="28"/>
          <w:lang w:val="ru-RU" w:eastAsia="ru-RU"/>
        </w:rPr>
        <w:t xml:space="preserve">          </w:t>
      </w:r>
      <w:r>
        <w:rPr>
          <w:b/>
          <w:szCs w:val="28"/>
          <w:lang w:val="ru-RU" w:eastAsia="ru-RU"/>
        </w:rPr>
        <w:tab/>
      </w:r>
      <w:r>
        <w:rPr>
          <w:b/>
          <w:szCs w:val="28"/>
          <w:lang w:val="ru-RU" w:eastAsia="ru-RU"/>
        </w:rPr>
        <w:tab/>
      </w:r>
    </w:p>
    <w:p w:rsidR="00A62378" w:rsidRDefault="00A62378" w:rsidP="00A62378">
      <w:pPr>
        <w:ind w:firstLine="0"/>
        <w:jc w:val="left"/>
      </w:pPr>
    </w:p>
    <w:p w:rsidR="00210FD7" w:rsidRDefault="005971A5"/>
    <w:sectPr w:rsidR="00210FD7" w:rsidSect="008B01E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60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E14E29"/>
    <w:multiLevelType w:val="multilevel"/>
    <w:tmpl w:val="7A1E2FA6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E07AF7"/>
    <w:multiLevelType w:val="multilevel"/>
    <w:tmpl w:val="EFEE072A"/>
    <w:lvl w:ilvl="0">
      <w:start w:val="3"/>
      <w:numFmt w:val="decimalZero"/>
      <w:lvlText w:val="%1"/>
      <w:lvlJc w:val="left"/>
      <w:pPr>
        <w:tabs>
          <w:tab w:val="num" w:pos="1087"/>
        </w:tabs>
        <w:ind w:left="1087" w:hanging="1087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087"/>
        </w:tabs>
        <w:ind w:left="1087" w:hanging="1087"/>
      </w:pPr>
      <w:rPr>
        <w:rFonts w:cs="Times New Roman" w:hint="default"/>
      </w:rPr>
    </w:lvl>
    <w:lvl w:ilvl="2">
      <w:start w:val="2014"/>
      <w:numFmt w:val="decimal"/>
      <w:lvlText w:val="09.%2.%3"/>
      <w:lvlJc w:val="left"/>
      <w:pPr>
        <w:tabs>
          <w:tab w:val="num" w:pos="1087"/>
        </w:tabs>
        <w:ind w:left="1087" w:hanging="108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7"/>
        </w:tabs>
        <w:ind w:left="1087" w:hanging="108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7"/>
        </w:tabs>
        <w:ind w:left="1087" w:hanging="108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7"/>
        </w:tabs>
        <w:ind w:left="1087" w:hanging="108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08"/>
    <w:rsid w:val="000A0187"/>
    <w:rsid w:val="001E4B08"/>
    <w:rsid w:val="002077C1"/>
    <w:rsid w:val="004A43A7"/>
    <w:rsid w:val="005971A5"/>
    <w:rsid w:val="005A09CC"/>
    <w:rsid w:val="00633351"/>
    <w:rsid w:val="007B20BA"/>
    <w:rsid w:val="008678D2"/>
    <w:rsid w:val="008C614E"/>
    <w:rsid w:val="00A62378"/>
    <w:rsid w:val="00C434AE"/>
    <w:rsid w:val="00C72160"/>
    <w:rsid w:val="00CB4550"/>
    <w:rsid w:val="00ED53C7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7DA6-7E31-47E7-B260-0BB395D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Oazic</dc:creator>
  <cp:lastModifiedBy>PowerUser</cp:lastModifiedBy>
  <cp:revision>10</cp:revision>
  <cp:lastPrinted>2018-08-16T12:13:00Z</cp:lastPrinted>
  <dcterms:created xsi:type="dcterms:W3CDTF">2015-02-25T14:46:00Z</dcterms:created>
  <dcterms:modified xsi:type="dcterms:W3CDTF">2020-09-08T10:56:00Z</dcterms:modified>
</cp:coreProperties>
</file>