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82" w:rsidRPr="00F13C17" w:rsidRDefault="00153282" w:rsidP="001532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F13C17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153282" w:rsidRPr="00F13C17" w:rsidRDefault="00153282" w:rsidP="001532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F13C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№</w:t>
      </w:r>
      <w:r w:rsidR="000332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4</w:t>
      </w:r>
    </w:p>
    <w:p w:rsidR="00F13C17" w:rsidRPr="00F13C17" w:rsidRDefault="00153282" w:rsidP="00F13C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F13C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засідання Громадської ради при Роздільнянській райдержадміністрації</w:t>
      </w:r>
    </w:p>
    <w:p w:rsidR="00153282" w:rsidRPr="00153282" w:rsidRDefault="00153282" w:rsidP="0015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та час </w:t>
      </w:r>
      <w:proofErr w:type="spell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32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грудня</w:t>
      </w:r>
      <w:r w:rsidR="001A35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2018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</w:t>
      </w:r>
      <w:r w:rsidR="00AA4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bookmarkStart w:id="0" w:name="_GoBack"/>
      <w:bookmarkEnd w:id="0"/>
      <w:r w:rsidR="000332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3247" w:rsidRDefault="00153282" w:rsidP="0003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</w:t>
      </w:r>
      <w:proofErr w:type="spell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="00F13C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</w:t>
      </w: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Роздільнянської райдержадміністрації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282" w:rsidRPr="002D43C1" w:rsidRDefault="00153282" w:rsidP="0003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(м. </w:t>
      </w:r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Роздільна, вул.</w:t>
      </w:r>
      <w:proofErr w:type="gramEnd"/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3C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Незалежності </w:t>
      </w:r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A06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ІІ поверх</w:t>
      </w:r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2D4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53282" w:rsidRDefault="00F13C17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</w:t>
      </w:r>
      <w:r w:rsidR="00153282" w:rsidRPr="002D43C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рисутні</w:t>
      </w:r>
      <w:r w:rsidR="00153282" w:rsidRPr="00153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153282" w:rsidRPr="002D43C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від </w:t>
      </w:r>
      <w:r w:rsidR="000856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Роздільнянської райдержадміністрації</w:t>
      </w:r>
      <w:r w:rsidR="00153282" w:rsidRPr="002D43C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  <w:r w:rsidR="00153282" w:rsidRPr="002D4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8564F" w:rsidRDefault="003316D7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Головко О.Я. керівник апарату</w:t>
      </w:r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</w:t>
      </w:r>
      <w:r w:rsidR="00F13C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онної </w:t>
      </w:r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</w:t>
      </w:r>
      <w:r w:rsidR="00F13C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вної а</w:t>
      </w:r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дміністрації</w:t>
      </w:r>
    </w:p>
    <w:p w:rsidR="0008564F" w:rsidRDefault="00016B2E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Ладунська-Амонс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</w:t>
      </w:r>
      <w:r w:rsidR="00843B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сектору</w:t>
      </w:r>
      <w:r w:rsidR="00843B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комунікацій з громадськістю </w:t>
      </w:r>
      <w:r w:rsidR="00331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районної державної адміністрації</w:t>
      </w:r>
    </w:p>
    <w:p w:rsidR="003316D7" w:rsidRDefault="00A06F8A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</w:t>
      </w:r>
      <w:r w:rsidR="00331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 відділу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сім’ї, молоді та спорту</w:t>
      </w:r>
      <w:r w:rsidR="00331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районної державної адміністрації</w:t>
      </w:r>
    </w:p>
    <w:p w:rsidR="00A06F8A" w:rsidRDefault="00A06F8A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Тесніков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Ю.П. перший заступник Роздільнянського міського голови</w:t>
      </w:r>
    </w:p>
    <w:p w:rsidR="00A06F8A" w:rsidRDefault="00A06F8A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Гнисюк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 начальник</w:t>
      </w:r>
      <w:r w:rsidRPr="00A06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Роздільнянського районного управління Головного управління </w:t>
      </w:r>
      <w:proofErr w:type="spellStart"/>
      <w:r w:rsidRPr="00A06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Держспоживслужби</w:t>
      </w:r>
      <w:proofErr w:type="spellEnd"/>
      <w:r w:rsidRPr="00A06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Одеської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53282" w:rsidRPr="00016B2E" w:rsidRDefault="00016B2E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</w:t>
      </w:r>
      <w:r w:rsidR="00153282" w:rsidRPr="00016B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рисутні від інститутів громадянського суспільства</w:t>
      </w:r>
      <w:r w:rsidR="00153282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3282" w:rsidRPr="00016B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– ІГС)</w:t>
      </w:r>
      <w:r w:rsidR="00153282" w:rsidRPr="00016B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="00153282" w:rsidRPr="00016B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53282" w:rsidRPr="00672CA4" w:rsidRDefault="00A06F8A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 </w:t>
      </w:r>
      <w:r w:rsidR="00153282" w:rsidRPr="00016B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</w:t>
      </w:r>
      <w:r w:rsidR="00672CA4" w:rsidRPr="00016B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ників ІГС,</w:t>
      </w:r>
      <w:r w:rsidR="00672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2CA4" w:rsidRPr="00016B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(список додається)</w:t>
      </w:r>
      <w:r w:rsidR="00672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53282" w:rsidRP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6B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ДЕННИЙ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D89" w:rsidRPr="00A33D89" w:rsidRDefault="00A33D89" w:rsidP="00274767">
      <w:pPr>
        <w:pStyle w:val="a3"/>
        <w:numPr>
          <w:ilvl w:val="0"/>
          <w:numId w:val="1"/>
        </w:numPr>
        <w:ind w:left="284" w:hanging="284"/>
        <w:jc w:val="left"/>
        <w:rPr>
          <w:rStyle w:val="a4"/>
          <w:i w:val="0"/>
          <w:color w:val="auto"/>
          <w:szCs w:val="24"/>
        </w:rPr>
      </w:pPr>
      <w:r w:rsidRPr="00A33D89">
        <w:rPr>
          <w:rStyle w:val="a4"/>
          <w:i w:val="0"/>
          <w:color w:val="auto"/>
          <w:szCs w:val="24"/>
        </w:rPr>
        <w:t xml:space="preserve">Про вирішення проблеми </w:t>
      </w:r>
      <w:r>
        <w:rPr>
          <w:rStyle w:val="a4"/>
          <w:i w:val="0"/>
          <w:color w:val="auto"/>
          <w:szCs w:val="24"/>
        </w:rPr>
        <w:t>безпритульних</w:t>
      </w:r>
      <w:r w:rsidRPr="00A33D89">
        <w:rPr>
          <w:rStyle w:val="a4"/>
          <w:i w:val="0"/>
          <w:color w:val="auto"/>
          <w:szCs w:val="24"/>
        </w:rPr>
        <w:t xml:space="preserve"> </w:t>
      </w:r>
      <w:r>
        <w:rPr>
          <w:rStyle w:val="a4"/>
          <w:i w:val="0"/>
          <w:color w:val="auto"/>
          <w:szCs w:val="24"/>
        </w:rPr>
        <w:t>тварин</w:t>
      </w:r>
      <w:r w:rsidRPr="00A33D89">
        <w:rPr>
          <w:rStyle w:val="a4"/>
          <w:i w:val="0"/>
          <w:color w:val="auto"/>
          <w:szCs w:val="24"/>
        </w:rPr>
        <w:t xml:space="preserve"> в </w:t>
      </w:r>
      <w:r>
        <w:rPr>
          <w:rStyle w:val="a4"/>
          <w:i w:val="0"/>
          <w:color w:val="auto"/>
          <w:szCs w:val="24"/>
        </w:rPr>
        <w:t>Роздільнянському районі</w:t>
      </w:r>
    </w:p>
    <w:p w:rsidR="00A33D89" w:rsidRPr="00A33D89" w:rsidRDefault="00A33D89" w:rsidP="00274767">
      <w:pPr>
        <w:pStyle w:val="a3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rStyle w:val="a4"/>
          <w:i w:val="0"/>
          <w:iCs w:val="0"/>
          <w:color w:val="auto"/>
          <w:szCs w:val="24"/>
          <w:lang w:eastAsia="ru-RU"/>
        </w:rPr>
      </w:pPr>
      <w:r w:rsidRPr="00A33D89">
        <w:rPr>
          <w:rStyle w:val="a4"/>
          <w:i w:val="0"/>
          <w:color w:val="auto"/>
          <w:szCs w:val="24"/>
        </w:rPr>
        <w:t>Питання стану реалізації районної програми національно-патріотичного виховання дітей та молоді на 2017 – 2020 роки, та роботу координаційного центру з національно-патріотичного виховання дітей та молоді</w:t>
      </w:r>
    </w:p>
    <w:p w:rsidR="00A33D89" w:rsidRPr="00A33D89" w:rsidRDefault="00A33D89" w:rsidP="00274767">
      <w:pPr>
        <w:pStyle w:val="a3"/>
        <w:numPr>
          <w:ilvl w:val="0"/>
          <w:numId w:val="1"/>
        </w:numPr>
        <w:ind w:left="284" w:hanging="284"/>
        <w:rPr>
          <w:rStyle w:val="a4"/>
          <w:i w:val="0"/>
          <w:iCs w:val="0"/>
          <w:color w:val="auto"/>
          <w:szCs w:val="24"/>
          <w:lang w:eastAsia="ru-RU"/>
        </w:rPr>
      </w:pPr>
      <w:r w:rsidRPr="00A33D89">
        <w:rPr>
          <w:rStyle w:val="a4"/>
          <w:i w:val="0"/>
          <w:iCs w:val="0"/>
          <w:color w:val="auto"/>
          <w:szCs w:val="24"/>
          <w:lang w:eastAsia="ru-RU"/>
        </w:rPr>
        <w:t>Про стан застосування державної мови в ЗМІ, закладах, установах, підприємствах, торгівельній мережі, школах.</w:t>
      </w:r>
    </w:p>
    <w:p w:rsidR="00274767" w:rsidRDefault="00B1070E" w:rsidP="00274767">
      <w:pPr>
        <w:pStyle w:val="a3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szCs w:val="24"/>
          <w:lang w:eastAsia="ru-RU"/>
        </w:rPr>
      </w:pPr>
      <w:r>
        <w:rPr>
          <w:szCs w:val="24"/>
          <w:lang w:eastAsia="ru-RU"/>
        </w:rPr>
        <w:t>Призначення наступного засідання громадської ради</w:t>
      </w:r>
    </w:p>
    <w:p w:rsidR="00B1070E" w:rsidRPr="00274767" w:rsidRDefault="00B1070E" w:rsidP="00274767">
      <w:pPr>
        <w:pStyle w:val="a3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szCs w:val="24"/>
          <w:lang w:eastAsia="ru-RU"/>
        </w:rPr>
      </w:pPr>
      <w:r w:rsidRPr="00274767">
        <w:rPr>
          <w:szCs w:val="24"/>
          <w:lang w:eastAsia="ru-RU"/>
        </w:rPr>
        <w:t>Різне</w:t>
      </w:r>
    </w:p>
    <w:p w:rsidR="00A32D5C" w:rsidRDefault="00A32D5C" w:rsidP="00F1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Голосували: «за» -   </w:t>
      </w:r>
      <w:r w:rsidR="00A33D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</w:p>
    <w:p w:rsidR="00274767" w:rsidRPr="00672CA4" w:rsidRDefault="00274767" w:rsidP="00F1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D5C" w:rsidRPr="00672CA4" w:rsidRDefault="00672CA4" w:rsidP="00F1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ВИРІШИЛИ</w:t>
      </w:r>
      <w:r w:rsidR="00A32D5C" w:rsidRPr="00672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32D5C" w:rsidRDefault="00A32D5C" w:rsidP="00F1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Залишити порядок денний без змін.</w:t>
      </w:r>
    </w:p>
    <w:p w:rsidR="00153282" w:rsidRPr="00153282" w:rsidRDefault="00153282" w:rsidP="0015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 </w:t>
      </w:r>
      <w:r w:rsidR="00FE0D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першого</w:t>
      </w:r>
      <w:r w:rsidR="00B107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питання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 денного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282" w:rsidRPr="00153282" w:rsidRDefault="00153282" w:rsidP="0041451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СЛУХАЛИ: </w:t>
      </w:r>
    </w:p>
    <w:p w:rsidR="00E62A88" w:rsidRDefault="00274767" w:rsidP="00E62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Теснікова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Ю.П.</w:t>
      </w:r>
      <w:r w:rsidR="00984D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інформува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984D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</w:t>
      </w:r>
      <w:r w:rsidR="006C3A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сьогодні це питань є вкрай важливим, адже в місті перебуває близько 50 </w:t>
      </w:r>
      <w:r w:rsidR="00195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безпритульних собак</w:t>
      </w:r>
      <w:r w:rsidR="003723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C3A73" w:rsidRPr="006C3A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97B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жаль в районі не існує підприємства яке б займалось відловом та стерилізацією тварин</w:t>
      </w:r>
      <w:r w:rsidR="007D6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Для вирішення цієї проблеми запропонував об’єднати</w:t>
      </w:r>
      <w:r w:rsidR="00BB2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зусилля районної державної адміністрації та міської ради</w:t>
      </w:r>
      <w:r w:rsidR="00E62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(довідка додається). </w:t>
      </w:r>
    </w:p>
    <w:p w:rsidR="00E62A88" w:rsidRDefault="00E62A88" w:rsidP="0003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46A2" w:rsidRDefault="00E62A88" w:rsidP="0003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Василенко В.М. довів присутнім статистичну довідку надану </w:t>
      </w:r>
      <w:r w:rsidRPr="00E62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 </w:t>
      </w:r>
      <w:proofErr w:type="spellStart"/>
      <w:r w:rsidRPr="00E62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льнянським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міжрайонним відділом </w:t>
      </w:r>
      <w:r w:rsidRPr="00E62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лабор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аторних досліджень ДУ «Одеський </w:t>
      </w:r>
      <w:r w:rsidRPr="00E62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обласний лабораторний Центр МОЗ України»</w:t>
      </w:r>
      <w:r w:rsidR="009F5D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F5D0B" w:rsidRPr="009F5D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10 місяців поточного року за медичною допомогою з приводу укусів тваринами в ЛПЗ району звернулось 67 осіб, в тому числі мешканців м. Роздільна 34 особи (50,7%). Укуси собак отримали 33 мешканця м. Роздільна, в тому ч</w:t>
      </w:r>
      <w:r w:rsidR="003723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ислі 9 (27,3%) – безпритульними </w:t>
      </w:r>
      <w:r w:rsidR="00B2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(довідка додається).</w:t>
      </w:r>
      <w:r w:rsidR="00040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723AF" w:rsidRDefault="003723AF" w:rsidP="0003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23AF" w:rsidRDefault="003723AF" w:rsidP="0003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Гнисюк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О.І.</w:t>
      </w:r>
      <w:r w:rsidR="00BB2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розповів про </w:t>
      </w:r>
      <w:r w:rsidR="00CA6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роботу яка проводиться спеціалістами </w:t>
      </w:r>
      <w:r w:rsidR="00CA68D9" w:rsidRPr="00CA6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Роздільнянського районного управління Головного управління </w:t>
      </w:r>
      <w:proofErr w:type="spellStart"/>
      <w:r w:rsidR="00CA68D9" w:rsidRPr="00CA6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</w:t>
      </w:r>
      <w:r w:rsidR="00597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ржспоживслужби</w:t>
      </w:r>
      <w:proofErr w:type="spellEnd"/>
      <w:r w:rsidR="00597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Одеської області з проведення безкоштовного щеплення тварин від сказу</w:t>
      </w:r>
      <w:r w:rsidR="0094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ін..</w:t>
      </w:r>
    </w:p>
    <w:p w:rsidR="00D646A2" w:rsidRDefault="00D646A2" w:rsidP="0003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3205" w:rsidRDefault="00634BD7" w:rsidP="0003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A83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обговорен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="00A83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A83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даної тематики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залучились присутні члени громадської ради.</w:t>
      </w:r>
    </w:p>
    <w:p w:rsidR="00D646A2" w:rsidRDefault="00D646A2" w:rsidP="0003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3205" w:rsidRDefault="00A83205" w:rsidP="00FF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Василенко В.М. запропонував інформацію взяти до </w:t>
      </w:r>
      <w:r w:rsidR="00DC2A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відома </w:t>
      </w:r>
      <w:r w:rsidR="001C6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C6BE2" w:rsidRPr="001C6BE2" w:rsidRDefault="001C6BE2" w:rsidP="001C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6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1C6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створити на території Роздільнянського району притулок по утриманню та відлову безпритульних тварин;</w:t>
      </w:r>
    </w:p>
    <w:p w:rsidR="001C6BE2" w:rsidRPr="001C6BE2" w:rsidRDefault="001C6BE2" w:rsidP="001C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6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1C6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для утримання притулку передбачити кошти при формуванні районного бюджету </w:t>
      </w:r>
    </w:p>
    <w:p w:rsidR="00FF5E3C" w:rsidRDefault="00FF5E3C" w:rsidP="00FF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2FE" w:rsidRDefault="00153282" w:rsidP="00FF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ГОЛОСУВАЛИ: </w:t>
      </w:r>
    </w:p>
    <w:p w:rsidR="002D43C1" w:rsidRDefault="002D43C1" w:rsidP="00FF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„за</w:t>
      </w:r>
      <w:proofErr w:type="spellEnd"/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EC0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153282" w:rsidRPr="008E791F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B1070E" w:rsidRDefault="000779C0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в</w:t>
      </w:r>
      <w:r w:rsidR="00FF5E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зяти до відома</w:t>
      </w:r>
    </w:p>
    <w:p w:rsidR="001F109D" w:rsidRPr="008059E8" w:rsidRDefault="001F109D" w:rsidP="001F109D">
      <w:pPr>
        <w:pStyle w:val="a3"/>
        <w:numPr>
          <w:ilvl w:val="0"/>
          <w:numId w:val="4"/>
        </w:numPr>
      </w:pPr>
      <w:r w:rsidRPr="008059E8">
        <w:t>створ</w:t>
      </w:r>
      <w:r>
        <w:t>ити</w:t>
      </w:r>
      <w:r w:rsidRPr="008059E8">
        <w:t xml:space="preserve"> на території Роздільнянського району </w:t>
      </w:r>
      <w:r>
        <w:t>комунальне підприємство з правом відлову, утримання та проведення відповідних ветеринарних заходів;</w:t>
      </w:r>
    </w:p>
    <w:p w:rsidR="001F109D" w:rsidRDefault="001F109D" w:rsidP="001F109D">
      <w:pPr>
        <w:pStyle w:val="a3"/>
        <w:numPr>
          <w:ilvl w:val="0"/>
          <w:numId w:val="4"/>
        </w:numPr>
      </w:pPr>
      <w:r w:rsidRPr="008059E8">
        <w:t xml:space="preserve">передбачити кошти </w:t>
      </w:r>
      <w:r>
        <w:t>при формуванні районного та міського бюджетів на функціонування комунального підприємства.</w:t>
      </w:r>
    </w:p>
    <w:p w:rsidR="00FE0DCB" w:rsidRPr="00153282" w:rsidRDefault="00FE0DCB" w:rsidP="001F10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другого питання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 денного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BFF" w:rsidRDefault="00843BFF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СЛУХАЛИ: </w:t>
      </w:r>
    </w:p>
    <w:p w:rsidR="00CF7E0E" w:rsidRDefault="00A86C75" w:rsidP="00571C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Василенко В.М. який </w:t>
      </w:r>
      <w:r w:rsidR="00571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висловився, </w:t>
      </w:r>
      <w:r w:rsidR="00CF7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с</w:t>
      </w:r>
      <w:r w:rsidR="00CF7E0E" w:rsidRPr="00CF7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тановлення української державності, побудова громадянського суспільства, інтеграція України у світове та європейське співтовариство передбачають орієнтацію на </w:t>
      </w:r>
      <w:r w:rsidR="00CF7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молодь</w:t>
      </w:r>
      <w:r w:rsidR="00CF7E0E" w:rsidRPr="00CF7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її духовну культуру й визначають основні напрями виховної роботи з учнями  та модернізації навчально-виховного процесу.</w:t>
      </w:r>
      <w:r w:rsidR="00F94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E64" w:rsidRPr="00F94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Тому національно-патріотичне виховання учнів – важлива складова формування свідомої розвиненої особистості, яка здатна переосмислити уроки минулого, сприяти формуванню сучасного позитивного іміджу країни, знати та вивчати історію свого краю.</w:t>
      </w:r>
    </w:p>
    <w:p w:rsidR="00F94E64" w:rsidRDefault="00F94E64" w:rsidP="00F94E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 яка інформувала, що </w:t>
      </w:r>
      <w:r w:rsidR="008457E2" w:rsidRPr="00F94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розпорядження</w:t>
      </w:r>
      <w:r w:rsidR="00845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8457E2" w:rsidRPr="00F94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районної державної адміністрації від 15.12.2015</w:t>
      </w:r>
      <w:r w:rsidR="003F4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 w:rsidR="008457E2" w:rsidRPr="00F94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№577/А-2015 було створено координаційний центр з питань національно-патріотичного виховання</w:t>
      </w:r>
      <w:r w:rsidR="00845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основі якого </w:t>
      </w:r>
      <w:r w:rsidR="002C2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районі діє «Р</w:t>
      </w:r>
      <w:r w:rsidR="002C27EB" w:rsidRPr="002C2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айонн</w:t>
      </w:r>
      <w:r w:rsidR="002C2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2C27EB" w:rsidRPr="002C2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</w:t>
      </w:r>
      <w:r w:rsidR="002C2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2C27EB" w:rsidRPr="002C2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національно-патріотичного виховання дітей та молоді на 2017-2020 роки</w:t>
      </w:r>
      <w:r w:rsidR="002C2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45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F4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F468E" w:rsidRPr="003F4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Спільно з відділами освіти, культури та туризму райдержадміністрації і громадськими організаціями в районі проведен</w:t>
      </w:r>
      <w:r w:rsidR="00436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відповідні</w:t>
      </w:r>
      <w:r w:rsidR="003F468E" w:rsidRPr="003F4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заходи  національно - патріотичного виховання дітей та молоді</w:t>
      </w:r>
      <w:r w:rsidR="00436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але на жаль програма не фінансувалась</w:t>
      </w:r>
      <w:r w:rsidR="002B6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районного бюджету</w:t>
      </w:r>
      <w:r w:rsidR="00436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2018 року</w:t>
      </w:r>
      <w:r w:rsidR="002B6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B6471" w:rsidRDefault="002B6471" w:rsidP="002B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обговорення питання з даної тематики залучились присутні члени громадської ради.</w:t>
      </w:r>
    </w:p>
    <w:p w:rsidR="002B6471" w:rsidRDefault="002B6471" w:rsidP="002B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6471" w:rsidRDefault="002B6471" w:rsidP="002B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Василенко В.М. запропонував інформацію взяти до відома та </w:t>
      </w:r>
      <w:r w:rsidR="0079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клопотати провести позачергове засідання </w:t>
      </w:r>
      <w:r w:rsidR="00797C5F" w:rsidRPr="00F94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координаційн</w:t>
      </w:r>
      <w:r w:rsidR="0079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797C5F" w:rsidRPr="00F94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</w:t>
      </w:r>
      <w:r w:rsidR="0079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97C5F" w:rsidRPr="00F94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33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20.12.2018 року</w:t>
      </w:r>
      <w:r w:rsidR="0079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обговорення внесення змін до програми патріотичного виховання, а</w:t>
      </w:r>
      <w:r w:rsidR="00733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членам грома</w:t>
      </w:r>
      <w:r w:rsidR="002730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дської ради долучитись до роботи.</w:t>
      </w:r>
    </w:p>
    <w:p w:rsidR="002B6471" w:rsidRDefault="002B6471" w:rsidP="002B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30D1" w:rsidRDefault="002730D1" w:rsidP="002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ГОЛОСУВАЛИ: </w:t>
      </w:r>
    </w:p>
    <w:p w:rsidR="002730D1" w:rsidRDefault="002730D1" w:rsidP="002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„за</w:t>
      </w:r>
      <w:proofErr w:type="spellEnd"/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7           </w:t>
      </w:r>
    </w:p>
    <w:p w:rsidR="002730D1" w:rsidRPr="008E791F" w:rsidRDefault="002730D1" w:rsidP="002730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2730D1" w:rsidRDefault="002730D1" w:rsidP="002730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взяти до відома</w:t>
      </w:r>
    </w:p>
    <w:p w:rsidR="001F109D" w:rsidRPr="00B56BD7" w:rsidRDefault="001F109D" w:rsidP="001F109D">
      <w:pPr>
        <w:pStyle w:val="a3"/>
        <w:numPr>
          <w:ilvl w:val="0"/>
          <w:numId w:val="4"/>
        </w:numPr>
        <w:spacing w:after="120"/>
      </w:pPr>
      <w:r w:rsidRPr="00B56BD7">
        <w:t>провести позачергове засідання координаційного центру до 20.12.2018 року</w:t>
      </w:r>
      <w:r>
        <w:t>;</w:t>
      </w:r>
    </w:p>
    <w:p w:rsidR="001F109D" w:rsidRDefault="001F109D" w:rsidP="001F109D">
      <w:pPr>
        <w:pStyle w:val="a3"/>
        <w:numPr>
          <w:ilvl w:val="0"/>
          <w:numId w:val="4"/>
        </w:numPr>
        <w:spacing w:after="120"/>
      </w:pPr>
      <w:r>
        <w:lastRenderedPageBreak/>
        <w:t>з</w:t>
      </w:r>
      <w:r w:rsidRPr="00B56BD7">
        <w:t xml:space="preserve">алучити до </w:t>
      </w:r>
      <w:r>
        <w:t>внесення</w:t>
      </w:r>
      <w:r w:rsidRPr="00B56BD7">
        <w:t xml:space="preserve"> </w:t>
      </w:r>
      <w:r>
        <w:t xml:space="preserve">змін в </w:t>
      </w:r>
      <w:r w:rsidRPr="00275F4B">
        <w:t>районн</w:t>
      </w:r>
      <w:r>
        <w:t>у</w:t>
      </w:r>
      <w:r w:rsidRPr="00275F4B">
        <w:t xml:space="preserve"> програм</w:t>
      </w:r>
      <w:r>
        <w:t>у</w:t>
      </w:r>
      <w:r w:rsidRPr="00275F4B">
        <w:t xml:space="preserve"> національно-патріотичного виховання дітей</w:t>
      </w:r>
      <w:r>
        <w:t xml:space="preserve"> та молоді на 2017 – 2020 роки </w:t>
      </w:r>
      <w:r w:rsidRPr="00B56BD7">
        <w:t>членів громадської ради при Роздільнянській райдержадміністрації</w:t>
      </w:r>
      <w:r>
        <w:t>;</w:t>
      </w:r>
    </w:p>
    <w:p w:rsidR="001F109D" w:rsidRDefault="001F109D" w:rsidP="001F109D">
      <w:pPr>
        <w:pStyle w:val="a3"/>
        <w:numPr>
          <w:ilvl w:val="0"/>
          <w:numId w:val="4"/>
        </w:numPr>
        <w:spacing w:after="120"/>
      </w:pPr>
      <w:r w:rsidRPr="008059E8">
        <w:t xml:space="preserve">передбачити кошти </w:t>
      </w:r>
      <w:r>
        <w:t xml:space="preserve">на програму </w:t>
      </w:r>
      <w:r w:rsidRPr="008059E8">
        <w:t>п</w:t>
      </w:r>
      <w:r>
        <w:t>ри формуванні районного бюджету.</w:t>
      </w:r>
    </w:p>
    <w:p w:rsidR="00887533" w:rsidRDefault="00887533" w:rsidP="00C3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074" w:rsidRPr="00153282" w:rsidRDefault="00572074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третього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питання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 денного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282" w:rsidRP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СЛУХАЛИ: </w:t>
      </w:r>
    </w:p>
    <w:p w:rsidR="0061023A" w:rsidRDefault="008E791F" w:rsidP="00467EC9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Василенка В.М.</w:t>
      </w:r>
      <w:r w:rsidR="00CE47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7E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зазначив, </w:t>
      </w:r>
      <w:r w:rsidR="00467EC9" w:rsidRPr="00467E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питання популяризації української мови вже кілька століть лишається актуальним, що зумовлено минулим України й українців. Так історично склалося, що й сьогодні це питання не втрачає своєї актуальності, незважаючи на 20-річну незалежність та закріплення за українською мовою статусу національної в Конституції України.</w:t>
      </w:r>
      <w:r w:rsidR="00467EC9" w:rsidRPr="00467EC9">
        <w:rPr>
          <w:lang w:val="uk-UA"/>
        </w:rPr>
        <w:t xml:space="preserve"> </w:t>
      </w:r>
      <w:r w:rsidR="006102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мовне питання </w:t>
      </w:r>
      <w:r w:rsidR="00467EC9" w:rsidRPr="00467E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говориться багато, державна мова часто стає предметом спекуляцій політиків, але конкретних дій та результатів популяризації української мови, на превеликий жаль, можна побачити мало.</w:t>
      </w:r>
    </w:p>
    <w:p w:rsidR="0061023A" w:rsidRDefault="0061023A" w:rsidP="0061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обговорення питання з даної тематики залучились присутні члени громадської ради.</w:t>
      </w:r>
    </w:p>
    <w:p w:rsidR="0061023A" w:rsidRDefault="0061023A" w:rsidP="0061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7EC9" w:rsidRDefault="007C6863" w:rsidP="00CE071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Балухатий М.І., Сидоренко В.Г. запропонували особливу увагу</w:t>
      </w:r>
      <w:r w:rsidR="008A6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приділити державним установам.</w:t>
      </w:r>
    </w:p>
    <w:p w:rsidR="008A6878" w:rsidRDefault="008A6878" w:rsidP="00CE071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Василенко В.М. запропонував клопотати до райдержадміністрації щодо створення </w:t>
      </w:r>
      <w:r w:rsidR="00E85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комісії</w:t>
      </w:r>
      <w:r w:rsidR="00303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залучення членів громадської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яка буде </w:t>
      </w:r>
      <w:r w:rsidR="00303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проводити </w:t>
      </w:r>
      <w:r w:rsidR="006464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обстеження державних установ на оформлення інформаційних стендів державною мовою та</w:t>
      </w:r>
      <w:r w:rsidR="00D67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наявність державної символіки.</w:t>
      </w:r>
    </w:p>
    <w:p w:rsidR="00E85C02" w:rsidRDefault="00E85C02" w:rsidP="00E8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ГОЛОСУВАЛИ: </w:t>
      </w:r>
    </w:p>
    <w:p w:rsidR="00E85C02" w:rsidRDefault="00E85C02" w:rsidP="00E8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„за</w:t>
      </w:r>
      <w:proofErr w:type="spellEnd"/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7           </w:t>
      </w:r>
    </w:p>
    <w:p w:rsidR="00E85C02" w:rsidRPr="008E791F" w:rsidRDefault="00E85C02" w:rsidP="00E85C0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FA412E" w:rsidRPr="00380FD6" w:rsidRDefault="00FA412E" w:rsidP="00FA412E">
      <w:pPr>
        <w:pStyle w:val="a3"/>
        <w:numPr>
          <w:ilvl w:val="0"/>
          <w:numId w:val="5"/>
        </w:numPr>
      </w:pPr>
      <w:r w:rsidRPr="00380FD6">
        <w:t>створити робочу комісію при Роздільнянській райдержадміністрації для моніторингу стану застосування державної мови в ЗМІ, закладах, підприємствах, торгівельній мережі, школах та інших установах, та нада</w:t>
      </w:r>
      <w:r>
        <w:t>ти</w:t>
      </w:r>
      <w:r w:rsidRPr="00380FD6">
        <w:t xml:space="preserve"> результат</w:t>
      </w:r>
      <w:r>
        <w:t>и моніторингу для відповідного реагування до 21.01.2019 р.</w:t>
      </w:r>
    </w:p>
    <w:p w:rsidR="00FA412E" w:rsidRDefault="00FA412E" w:rsidP="00FA412E">
      <w:pPr>
        <w:pStyle w:val="a3"/>
        <w:numPr>
          <w:ilvl w:val="0"/>
          <w:numId w:val="5"/>
        </w:numPr>
      </w:pPr>
      <w:r>
        <w:t xml:space="preserve">до складу комісії </w:t>
      </w:r>
      <w:r w:rsidRPr="00873E62">
        <w:t>залуч</w:t>
      </w:r>
      <w:r>
        <w:t>ити</w:t>
      </w:r>
      <w:r w:rsidRPr="00873E62">
        <w:t xml:space="preserve"> членів громадської ради</w:t>
      </w:r>
      <w:r>
        <w:t>.</w:t>
      </w:r>
    </w:p>
    <w:p w:rsidR="00E847FE" w:rsidRDefault="00E847FE" w:rsidP="00E85C0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B77" w:rsidRPr="00153282" w:rsidRDefault="003C5B77" w:rsidP="003C5B7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четверго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питання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 денного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B77" w:rsidRPr="00153282" w:rsidRDefault="003C5B77" w:rsidP="003C5B7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СЛУХАЛИ: </w:t>
      </w:r>
    </w:p>
    <w:p w:rsidR="00026CA1" w:rsidRPr="00CE071C" w:rsidRDefault="003C5B77" w:rsidP="00CE071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Василенка В.М. </w:t>
      </w:r>
      <w:r w:rsidR="00CE4780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spellStart"/>
      <w:r w:rsid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proofErr w:type="spellEnd"/>
      <w:r w:rsidR="00CE4780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запропонував </w:t>
      </w:r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</w:t>
      </w:r>
      <w:r w:rsid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</w:t>
      </w:r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засідання громадської ради при </w:t>
      </w:r>
      <w:r w:rsidR="00026CA1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 райдержадміністрації</w:t>
      </w:r>
      <w:r w:rsidR="001D622D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55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F55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F55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.2018 р. 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DF55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F55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.00 </w:t>
      </w:r>
      <w:r w:rsidR="001D622D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порядком денним:</w:t>
      </w:r>
    </w:p>
    <w:p w:rsidR="008555AB" w:rsidRPr="00DF5598" w:rsidRDefault="00F13C17" w:rsidP="00DF5598">
      <w:pPr>
        <w:shd w:val="clear" w:color="auto" w:fill="FFFFFF" w:themeFill="background1"/>
        <w:spacing w:before="120" w:after="12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 w:rsidRPr="00644CE1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 xml:space="preserve">-  </w:t>
      </w:r>
      <w:r w:rsidR="00644CE1" w:rsidRPr="00644CE1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Поліпшення становища інвалідів і забезпечення рівних можливостей для їх адаптації у суспільстві</w:t>
      </w:r>
    </w:p>
    <w:p w:rsidR="00F13C17" w:rsidRPr="00CE071C" w:rsidRDefault="00F13C17" w:rsidP="00CE071C">
      <w:pPr>
        <w:shd w:val="clear" w:color="auto" w:fill="FFFFFF" w:themeFill="background1"/>
        <w:spacing w:before="120" w:after="12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 w:rsidRPr="00CE07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proofErr w:type="spellStart"/>
      <w:proofErr w:type="gramStart"/>
      <w:r w:rsidRPr="00CE07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proofErr w:type="gramEnd"/>
      <w:r w:rsidRPr="00CE07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ізне</w:t>
      </w:r>
      <w:proofErr w:type="spellEnd"/>
    </w:p>
    <w:p w:rsidR="007C7EC2" w:rsidRPr="00CE071C" w:rsidRDefault="00644CE1" w:rsidP="00CE071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Головко О.Я.</w:t>
      </w:r>
      <w:r w:rsidR="00026CA1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55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запропонува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r w:rsidR="00855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винести на розгляд </w:t>
      </w:r>
      <w:r w:rsidR="00DF7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обговорення </w:t>
      </w:r>
      <w:r w:rsidR="00026CA1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7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</w:t>
      </w:r>
      <w:r w:rsidR="000154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DF7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перспективного розвитку територій на 2019-2021 роки</w:t>
      </w:r>
      <w:r w:rsidR="00F62F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</w:t>
      </w:r>
      <w:r w:rsidR="0086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протоколу засідання Ради регіонального розвитку в Одеській області від 29.11.2018 р. №1.</w:t>
      </w:r>
    </w:p>
    <w:p w:rsidR="00CE4780" w:rsidRDefault="00CE4780" w:rsidP="00CE071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пропозицій не надходило</w:t>
      </w:r>
      <w:r w:rsidR="00026CA1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A32A6" w:rsidRPr="00CE071C" w:rsidRDefault="000A32A6" w:rsidP="00CE071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4780" w:rsidRPr="00CE071C" w:rsidRDefault="00CE4780" w:rsidP="00CE071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ГОЛОСУВАЛИ: </w:t>
      </w:r>
    </w:p>
    <w:p w:rsidR="00860B50" w:rsidRPr="00860B50" w:rsidRDefault="00CE4780" w:rsidP="00CE071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71C">
        <w:rPr>
          <w:rFonts w:ascii="Times New Roman" w:eastAsia="Times New Roman" w:hAnsi="Times New Roman" w:cs="Times New Roman"/>
          <w:sz w:val="24"/>
          <w:szCs w:val="24"/>
          <w:lang w:eastAsia="ru-RU"/>
        </w:rPr>
        <w:t>„за” – </w:t>
      </w:r>
      <w:r w:rsidR="00026CA1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86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CE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780" w:rsidRPr="00CE071C" w:rsidRDefault="00CE4780" w:rsidP="00CE071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ВИРІШИЛИ: </w:t>
      </w:r>
    </w:p>
    <w:p w:rsidR="00A33801" w:rsidRPr="00CE071C" w:rsidRDefault="0051645D" w:rsidP="00CE071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026CA1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аступне засідання громадської ради при Роздільнянській райдержадміністрації провести </w:t>
      </w:r>
      <w:r w:rsidR="00F13C17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887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A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F13C17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8A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13C17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.2018 року об 1</w:t>
      </w:r>
      <w:r w:rsidR="008A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13C17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.00 </w:t>
      </w:r>
      <w:r w:rsidR="00A33801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порядком денним:</w:t>
      </w:r>
    </w:p>
    <w:p w:rsidR="0001549B" w:rsidRDefault="0001549B" w:rsidP="00F42058">
      <w:pPr>
        <w:shd w:val="clear" w:color="auto" w:fill="FFFFFF" w:themeFill="background1"/>
        <w:spacing w:before="120" w:after="12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 w:rsidRPr="0001549B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-  обговорення  плану перспективного розвитку територій на 2019-2021 роки</w:t>
      </w:r>
      <w:r w:rsidR="008A5254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;</w:t>
      </w:r>
    </w:p>
    <w:p w:rsidR="0001549B" w:rsidRDefault="0001549B" w:rsidP="00F42058">
      <w:pPr>
        <w:shd w:val="clear" w:color="auto" w:fill="FFFFFF" w:themeFill="background1"/>
        <w:spacing w:before="120" w:after="12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- п</w:t>
      </w:r>
      <w:r w:rsidRPr="0001549B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оліпшення становища інвалідів і забезпечення рівних можливостей для їх адаптації у суспільстві</w:t>
      </w:r>
      <w:r w:rsidR="008A5254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.</w:t>
      </w:r>
    </w:p>
    <w:p w:rsidR="00F42058" w:rsidRPr="00CE071C" w:rsidRDefault="00F42058" w:rsidP="00F42058">
      <w:pPr>
        <w:shd w:val="clear" w:color="auto" w:fill="FFFFFF" w:themeFill="background1"/>
        <w:spacing w:before="120" w:after="12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 w:rsidRPr="0001549B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- Різне</w:t>
      </w:r>
    </w:p>
    <w:p w:rsidR="00F13C17" w:rsidRDefault="00F13C17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49B" w:rsidRDefault="0001549B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49B" w:rsidRDefault="0001549B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32A6" w:rsidRDefault="000A32A6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32A6" w:rsidRDefault="000A32A6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49B" w:rsidRDefault="0001549B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0B49" w:rsidRDefault="00153282" w:rsidP="0015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</w:t>
      </w:r>
      <w:r w:rsidR="00E50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громадської ради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E50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В.М.Василенко</w:t>
      </w:r>
    </w:p>
    <w:p w:rsidR="008E791F" w:rsidRDefault="008E791F" w:rsidP="0015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4FD" w:rsidRDefault="00153282" w:rsidP="00856ED1">
      <w:pPr>
        <w:spacing w:before="100" w:beforeAutospacing="1" w:after="100" w:afterAutospacing="1" w:line="240" w:lineRule="auto"/>
      </w:pP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громадської ради                                                                         О.В.</w:t>
      </w:r>
      <w:proofErr w:type="spellStart"/>
      <w:r w:rsidR="00E50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Ладуська-Амонс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D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E60"/>
    <w:multiLevelType w:val="hybridMultilevel"/>
    <w:tmpl w:val="B99E9088"/>
    <w:lvl w:ilvl="0" w:tplc="DCC8606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FC27DB"/>
    <w:multiLevelType w:val="hybridMultilevel"/>
    <w:tmpl w:val="60A6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10C59"/>
    <w:multiLevelType w:val="hybridMultilevel"/>
    <w:tmpl w:val="7188EE5E"/>
    <w:lvl w:ilvl="0" w:tplc="94F03F8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F8F22DD"/>
    <w:multiLevelType w:val="hybridMultilevel"/>
    <w:tmpl w:val="C084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76"/>
    <w:rsid w:val="0001549B"/>
    <w:rsid w:val="00016B2E"/>
    <w:rsid w:val="00026CA1"/>
    <w:rsid w:val="00033247"/>
    <w:rsid w:val="00037917"/>
    <w:rsid w:val="00040DE8"/>
    <w:rsid w:val="000779C0"/>
    <w:rsid w:val="0008564F"/>
    <w:rsid w:val="000A32A6"/>
    <w:rsid w:val="000F551E"/>
    <w:rsid w:val="001023A3"/>
    <w:rsid w:val="00132CD8"/>
    <w:rsid w:val="00153282"/>
    <w:rsid w:val="001903F2"/>
    <w:rsid w:val="0019543D"/>
    <w:rsid w:val="001A29D3"/>
    <w:rsid w:val="001A359B"/>
    <w:rsid w:val="001A7BF4"/>
    <w:rsid w:val="001C6BE2"/>
    <w:rsid w:val="001D622D"/>
    <w:rsid w:val="001E7D5C"/>
    <w:rsid w:val="001F109D"/>
    <w:rsid w:val="00200B03"/>
    <w:rsid w:val="002151E2"/>
    <w:rsid w:val="00232CC0"/>
    <w:rsid w:val="002730D1"/>
    <w:rsid w:val="00274767"/>
    <w:rsid w:val="00275681"/>
    <w:rsid w:val="002B6471"/>
    <w:rsid w:val="002C27EB"/>
    <w:rsid w:val="002D43C1"/>
    <w:rsid w:val="002F0070"/>
    <w:rsid w:val="003032FF"/>
    <w:rsid w:val="00316942"/>
    <w:rsid w:val="003316D7"/>
    <w:rsid w:val="003324FE"/>
    <w:rsid w:val="0034778A"/>
    <w:rsid w:val="003723AF"/>
    <w:rsid w:val="003C5B77"/>
    <w:rsid w:val="003D74FD"/>
    <w:rsid w:val="003E112D"/>
    <w:rsid w:val="003F468E"/>
    <w:rsid w:val="00402C77"/>
    <w:rsid w:val="00414513"/>
    <w:rsid w:val="0043600B"/>
    <w:rsid w:val="00456FFF"/>
    <w:rsid w:val="00467EC9"/>
    <w:rsid w:val="00476432"/>
    <w:rsid w:val="00497B59"/>
    <w:rsid w:val="004D26D1"/>
    <w:rsid w:val="0051645D"/>
    <w:rsid w:val="005363E1"/>
    <w:rsid w:val="00571CD6"/>
    <w:rsid w:val="00572074"/>
    <w:rsid w:val="00597130"/>
    <w:rsid w:val="005E3425"/>
    <w:rsid w:val="005F527A"/>
    <w:rsid w:val="0061023A"/>
    <w:rsid w:val="00613E03"/>
    <w:rsid w:val="00634BD7"/>
    <w:rsid w:val="00644CE1"/>
    <w:rsid w:val="00646487"/>
    <w:rsid w:val="00672CA4"/>
    <w:rsid w:val="006758A1"/>
    <w:rsid w:val="00691ACA"/>
    <w:rsid w:val="006C3A73"/>
    <w:rsid w:val="006E673D"/>
    <w:rsid w:val="007037CF"/>
    <w:rsid w:val="007175C7"/>
    <w:rsid w:val="007339A3"/>
    <w:rsid w:val="007502DE"/>
    <w:rsid w:val="00797C5F"/>
    <w:rsid w:val="007A4E98"/>
    <w:rsid w:val="007B6070"/>
    <w:rsid w:val="007C6863"/>
    <w:rsid w:val="007C7EC2"/>
    <w:rsid w:val="007D64D8"/>
    <w:rsid w:val="00843BFF"/>
    <w:rsid w:val="008457E2"/>
    <w:rsid w:val="008555AB"/>
    <w:rsid w:val="008568D9"/>
    <w:rsid w:val="00856ED1"/>
    <w:rsid w:val="00860B50"/>
    <w:rsid w:val="008738B1"/>
    <w:rsid w:val="00887533"/>
    <w:rsid w:val="008A5254"/>
    <w:rsid w:val="008A6878"/>
    <w:rsid w:val="008E791F"/>
    <w:rsid w:val="009071C3"/>
    <w:rsid w:val="00907A68"/>
    <w:rsid w:val="00944F72"/>
    <w:rsid w:val="009476C5"/>
    <w:rsid w:val="00965F39"/>
    <w:rsid w:val="00984D2E"/>
    <w:rsid w:val="009B488B"/>
    <w:rsid w:val="009E52EF"/>
    <w:rsid w:val="009F5D0B"/>
    <w:rsid w:val="009F7869"/>
    <w:rsid w:val="00A06F8A"/>
    <w:rsid w:val="00A10098"/>
    <w:rsid w:val="00A139B6"/>
    <w:rsid w:val="00A31EB5"/>
    <w:rsid w:val="00A32D5C"/>
    <w:rsid w:val="00A33801"/>
    <w:rsid w:val="00A33D89"/>
    <w:rsid w:val="00A776FF"/>
    <w:rsid w:val="00A823B5"/>
    <w:rsid w:val="00A83205"/>
    <w:rsid w:val="00A86C75"/>
    <w:rsid w:val="00AA4807"/>
    <w:rsid w:val="00AF155C"/>
    <w:rsid w:val="00B05B9C"/>
    <w:rsid w:val="00B06855"/>
    <w:rsid w:val="00B1070E"/>
    <w:rsid w:val="00B24737"/>
    <w:rsid w:val="00B47A64"/>
    <w:rsid w:val="00B92C02"/>
    <w:rsid w:val="00B930E4"/>
    <w:rsid w:val="00B9778D"/>
    <w:rsid w:val="00BB2966"/>
    <w:rsid w:val="00BE1513"/>
    <w:rsid w:val="00C1401B"/>
    <w:rsid w:val="00C3662E"/>
    <w:rsid w:val="00C534D5"/>
    <w:rsid w:val="00C70F46"/>
    <w:rsid w:val="00C74438"/>
    <w:rsid w:val="00CA5576"/>
    <w:rsid w:val="00CA68D9"/>
    <w:rsid w:val="00CE071C"/>
    <w:rsid w:val="00CE4780"/>
    <w:rsid w:val="00CF7E0E"/>
    <w:rsid w:val="00D11B22"/>
    <w:rsid w:val="00D646A2"/>
    <w:rsid w:val="00D67A07"/>
    <w:rsid w:val="00DA4886"/>
    <w:rsid w:val="00DB2E7B"/>
    <w:rsid w:val="00DC2A30"/>
    <w:rsid w:val="00DF445F"/>
    <w:rsid w:val="00DF5598"/>
    <w:rsid w:val="00DF79C9"/>
    <w:rsid w:val="00E0499B"/>
    <w:rsid w:val="00E50B49"/>
    <w:rsid w:val="00E62A88"/>
    <w:rsid w:val="00E847FE"/>
    <w:rsid w:val="00E85C02"/>
    <w:rsid w:val="00E9570B"/>
    <w:rsid w:val="00EC02FE"/>
    <w:rsid w:val="00F03AFB"/>
    <w:rsid w:val="00F13C17"/>
    <w:rsid w:val="00F42058"/>
    <w:rsid w:val="00F62F92"/>
    <w:rsid w:val="00F66806"/>
    <w:rsid w:val="00F94E64"/>
    <w:rsid w:val="00FA412E"/>
    <w:rsid w:val="00FD553C"/>
    <w:rsid w:val="00FE0DCB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0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styleId="a4">
    <w:name w:val="Subtle Emphasis"/>
    <w:basedOn w:val="a0"/>
    <w:uiPriority w:val="19"/>
    <w:qFormat/>
    <w:rsid w:val="00CE071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B9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0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styleId="a4">
    <w:name w:val="Subtle Emphasis"/>
    <w:basedOn w:val="a0"/>
    <w:uiPriority w:val="19"/>
    <w:qFormat/>
    <w:rsid w:val="00CE071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B9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5256-AB72-4E2A-8C83-9AAF752C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Oazic</cp:lastModifiedBy>
  <cp:revision>60</cp:revision>
  <cp:lastPrinted>2018-12-13T07:53:00Z</cp:lastPrinted>
  <dcterms:created xsi:type="dcterms:W3CDTF">2015-02-18T13:00:00Z</dcterms:created>
  <dcterms:modified xsi:type="dcterms:W3CDTF">2018-12-13T07:54:00Z</dcterms:modified>
</cp:coreProperties>
</file>