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82" w:rsidRPr="00F13C17" w:rsidRDefault="00153282" w:rsidP="001532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F13C17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153282" w:rsidRPr="00F13C17" w:rsidRDefault="00153282" w:rsidP="001532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F1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№</w:t>
      </w:r>
      <w:r w:rsidR="007420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5</w:t>
      </w:r>
    </w:p>
    <w:p w:rsidR="00F13C17" w:rsidRPr="00F13C17" w:rsidRDefault="00153282" w:rsidP="00F13C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F13C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засідання Громадської ради при Роздільнянській райдержадміністрації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та час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0332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грудня</w:t>
      </w:r>
      <w:r w:rsidR="001A35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2018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року, </w:t>
      </w:r>
      <w:r w:rsidR="00AA4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A1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="00AA1C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247" w:rsidRDefault="00153282" w:rsidP="0003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="00F13C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Роздільнянської райдержадміністрації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2D43C1" w:rsidRDefault="00153282" w:rsidP="00033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(м.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Роздільна, вул.</w:t>
      </w:r>
      <w:proofErr w:type="gramEnd"/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13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Незалежності 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ІІ поверх</w:t>
      </w:r>
      <w:r w:rsidR="000856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Default="00F13C17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рисутні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від </w:t>
      </w:r>
      <w:r w:rsidR="000856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Роздільнянської райдержадміністрації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  <w:r w:rsidR="00153282" w:rsidRPr="002D4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8564F" w:rsidRDefault="007420F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Сенча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</w:t>
      </w:r>
      <w:r w:rsidR="00331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начальника управління комунікацій та інформаційної політики Одеської облдержадміністрації.</w:t>
      </w:r>
    </w:p>
    <w:p w:rsidR="007420FA" w:rsidRDefault="007420F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голова Роздільнянської райдержадміністрації</w:t>
      </w:r>
    </w:p>
    <w:p w:rsidR="007420FA" w:rsidRDefault="007420F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Тарнавська Н.І. заступник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Роздільнянської райдержадміністрації</w:t>
      </w:r>
    </w:p>
    <w:p w:rsidR="007420FA" w:rsidRDefault="007420FA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Романенко І.О. </w:t>
      </w:r>
      <w:r w:rsidR="004F7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розвитку та інвестицій </w:t>
      </w:r>
      <w:r w:rsidR="004F7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райдержадміністрації</w:t>
      </w:r>
    </w:p>
    <w:p w:rsidR="0008564F" w:rsidRDefault="00016B2E" w:rsidP="00AA1C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Ладунська-Амонс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сектору</w:t>
      </w:r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комуніка</w:t>
      </w:r>
      <w:bookmarkStart w:id="0" w:name="_GoBack"/>
      <w:bookmarkEnd w:id="0"/>
      <w:r w:rsidR="00843B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цій з громадськістю </w:t>
      </w:r>
      <w:r w:rsidR="004F7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райдержадміністрації</w:t>
      </w:r>
    </w:p>
    <w:p w:rsidR="00153282" w:rsidRPr="00016B2E" w:rsidRDefault="00016B2E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рисутні від інститутів громадянського суспільства</w:t>
      </w:r>
      <w:r w:rsidR="00153282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– ІГС)</w:t>
      </w:r>
      <w:r w:rsidR="00153282" w:rsidRPr="00016B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3282" w:rsidRPr="00672CA4" w:rsidRDefault="004F73CF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0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53282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</w:t>
      </w:r>
      <w:r w:rsidR="00672CA4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ників ІГС,</w:t>
      </w:r>
      <w:r w:rsidR="00672C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2CA4" w:rsidRPr="00016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(список додається)</w:t>
      </w:r>
      <w:r w:rsid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53282" w:rsidRPr="00153282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6B2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ДЕННИЙ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D6E" w:rsidRDefault="00152D6E" w:rsidP="00E158B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152D6E">
        <w:rPr>
          <w:bCs/>
        </w:rPr>
        <w:t>Про перспективний план соціально-економічного розвитку Роздільнянського району на 2019-2021 роки</w:t>
      </w:r>
    </w:p>
    <w:p w:rsidR="00E158BE" w:rsidRPr="00E158BE" w:rsidRDefault="00E158BE" w:rsidP="00E158BE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720" w:hanging="720"/>
        <w:rPr>
          <w:szCs w:val="24"/>
          <w:lang w:eastAsia="ru-RU"/>
        </w:rPr>
      </w:pPr>
      <w:r>
        <w:rPr>
          <w:szCs w:val="24"/>
          <w:lang w:eastAsia="ru-RU"/>
        </w:rPr>
        <w:t>Призначення наступного засідання громадської ради</w:t>
      </w:r>
    </w:p>
    <w:p w:rsidR="00B1070E" w:rsidRPr="00152D6E" w:rsidRDefault="00B1070E" w:rsidP="00E158B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Cs/>
        </w:rPr>
      </w:pPr>
      <w:r w:rsidRPr="00152D6E">
        <w:rPr>
          <w:szCs w:val="24"/>
          <w:lang w:eastAsia="ru-RU"/>
        </w:rPr>
        <w:t>Різне</w:t>
      </w:r>
    </w:p>
    <w:p w:rsidR="00152D6E" w:rsidRPr="00152D6E" w:rsidRDefault="00152D6E" w:rsidP="00152D6E">
      <w:pPr>
        <w:pStyle w:val="a3"/>
        <w:tabs>
          <w:tab w:val="left" w:pos="993"/>
        </w:tabs>
        <w:ind w:firstLine="0"/>
        <w:rPr>
          <w:bCs/>
        </w:rPr>
      </w:pPr>
    </w:p>
    <w:p w:rsidR="00A32D5C" w:rsidRDefault="00A32D5C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«за» -  </w:t>
      </w:r>
      <w:r w:rsidR="00152D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274767" w:rsidRPr="00672CA4" w:rsidRDefault="00274767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2D5C" w:rsidRPr="00672CA4" w:rsidRDefault="00672CA4" w:rsidP="00F13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ВИРІШИЛИ</w:t>
      </w:r>
      <w:r w:rsidR="00A32D5C" w:rsidRPr="00672C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32D5C" w:rsidRDefault="00A32D5C" w:rsidP="00F1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Залишити порядок денний без змін.</w:t>
      </w:r>
    </w:p>
    <w:p w:rsidR="00153282" w:rsidRPr="00153282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="00FE0D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першого</w:t>
      </w:r>
      <w:r w:rsidR="00B107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282" w:rsidRPr="00153282" w:rsidRDefault="00153282" w:rsidP="004145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695644" w:rsidRPr="00695644" w:rsidRDefault="00B1737A" w:rsidP="00F0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Романенко І.О. який</w:t>
      </w:r>
      <w:r w:rsidR="00984D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інформува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984D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</w:t>
      </w:r>
      <w:r w:rsidR="00824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2425F" w:rsidRPr="008242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дорученням Президента України Петра Порошенка кожна громада повинна визначити свої переваги і пріоритети, на основі яких у дорожніх картах населених пунктів, зокрема і Роздільнянському районі, будуть визначені першочергові об’єкти, які слугуватимуть маркерами розвитку.</w:t>
      </w:r>
      <w:r w:rsidR="00695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робимо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перспективного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Роздільнянського району на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найближчі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роки.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Перспективний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актуалізація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стратегії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викликі</w:t>
      </w:r>
      <w:proofErr w:type="gram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перед нами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Разом з громадами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рухатись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одному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напрямку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– </w:t>
      </w:r>
      <w:proofErr w:type="gram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proofErr w:type="gramEnd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ершочергове</w:t>
      </w:r>
      <w:proofErr w:type="spellEnd"/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спільне</w:t>
      </w:r>
      <w:proofErr w:type="spellEnd"/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644" w:rsidRPr="00F01E6E" w:rsidRDefault="00695644" w:rsidP="00F0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перспективного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скомпонований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щоби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реалізуючи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могли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ресурси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фонду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регіонального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субвенцій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держаного бюджету.</w:t>
      </w:r>
    </w:p>
    <w:p w:rsidR="0082425F" w:rsidRDefault="00695644" w:rsidP="00F0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у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громадах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підвищить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інвестиційні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695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E6E" w:rsidRPr="00F01E6E" w:rsidRDefault="00F01E6E" w:rsidP="00F01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205" w:rsidRDefault="00634BD7" w:rsidP="0003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обговорен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A832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даної тематики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залучились присутні члени громадської ради.</w:t>
      </w:r>
    </w:p>
    <w:p w:rsidR="00C73D7C" w:rsidRDefault="00C73D7C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3205" w:rsidRDefault="008E5F3D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Василенко В.М. зазначив, що колективи РПК </w:t>
      </w:r>
      <w:r w:rsidR="00E26C95" w:rsidRPr="00E26C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E26C95" w:rsidRPr="00E26C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Всеукраїнських і Міжнародних фестивалів та конкурсів, є лауреатами, дипломантами, учасниками багатьох заходів 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ласного, Всеукраїнського рівнів і не мають</w:t>
      </w:r>
      <w:r w:rsidR="001A6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своєї сцени для виступу.</w:t>
      </w:r>
    </w:p>
    <w:p w:rsidR="00C73D7C" w:rsidRDefault="00C73D7C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3D7C" w:rsidRDefault="00C73D7C" w:rsidP="00C7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Було запропоновано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рекомендувати </w:t>
      </w:r>
      <w:r w:rsidRPr="00050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до перспективного плану розвитку території району на 2019-2021 роки проект капітального ремонту Роздільнянського районного Палацу культури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еликої зали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адже це питання є досить болючим для міста та району. </w:t>
      </w:r>
    </w:p>
    <w:p w:rsidR="00FF5E3C" w:rsidRDefault="00FF5E3C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02FE" w:rsidRDefault="00153282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ГОЛОСУВАЛИ: </w:t>
      </w:r>
    </w:p>
    <w:p w:rsidR="002D43C1" w:rsidRDefault="002D43C1" w:rsidP="00FF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„за</w:t>
      </w:r>
      <w:proofErr w:type="spellEnd"/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A6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153282" w:rsidRPr="008E791F" w:rsidRDefault="00153282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ВИРІШИЛИ: </w:t>
      </w:r>
    </w:p>
    <w:p w:rsidR="00B1070E" w:rsidRDefault="000779C0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в</w:t>
      </w:r>
      <w:r w:rsidR="00FF5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зяти до відома</w:t>
      </w:r>
      <w:r w:rsidR="00897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7A64" w:rsidRDefault="00897A64" w:rsidP="00672C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екомендувати </w:t>
      </w:r>
      <w:r w:rsidRPr="00050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 до перспективного плану розвитку території району на 2019-2021 роки проект капітального ремонту Роздільнянського районного Палацу культури</w:t>
      </w:r>
    </w:p>
    <w:p w:rsidR="003C5B77" w:rsidRPr="00153282" w:rsidRDefault="003C5B77" w:rsidP="003C5B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69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другого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питання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Порядку денного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B77" w:rsidRPr="00153282" w:rsidRDefault="003C5B77" w:rsidP="003C5B7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СЛУХАЛИ: </w:t>
      </w:r>
    </w:p>
    <w:p w:rsidR="00026CA1" w:rsidRPr="00CE071C" w:rsidRDefault="003C5B77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Василенка В.М. </w:t>
      </w:r>
      <w:r w:rsidR="00CE4780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Start"/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CE4780"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запропонував 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026C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засідання громадської ради при 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Роздільнянській райдержадміністрації</w:t>
      </w:r>
      <w:r w:rsidR="001D622D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І кварталі 2019 році</w:t>
      </w:r>
      <w:r w:rsidR="00DF55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622D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8555AB" w:rsidRPr="00DF5598" w:rsidRDefault="00F13C17" w:rsidP="00DF559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644CE1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-  </w:t>
      </w:r>
      <w:r w:rsidR="005D3A78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Підготувати та надати певні пропозиції для формування плану роботи громадської ради при Роздільнянській райдержадміністрації на 2019 рік.</w:t>
      </w:r>
    </w:p>
    <w:p w:rsidR="00F13C17" w:rsidRPr="00CE071C" w:rsidRDefault="00F13C17" w:rsidP="00CE071C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proofErr w:type="gramStart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ізне</w:t>
      </w:r>
      <w:proofErr w:type="spellEnd"/>
    </w:p>
    <w:p w:rsidR="00CE4780" w:rsidRDefault="00CE4780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пропозицій не надходило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A32A6" w:rsidRPr="00CE071C" w:rsidRDefault="000A32A6" w:rsidP="00CE071C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780" w:rsidRPr="00CE071C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ГОЛОСУВАЛИ: </w:t>
      </w:r>
    </w:p>
    <w:p w:rsidR="00860B50" w:rsidRPr="00860B50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>„за” – </w:t>
      </w:r>
      <w:r w:rsidR="00026CA1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D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780" w:rsidRPr="00CE071C" w:rsidRDefault="00CE4780" w:rsidP="00CE071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ВИРІШИЛИ: </w:t>
      </w:r>
    </w:p>
    <w:p w:rsidR="005D3A78" w:rsidRPr="00CE071C" w:rsidRDefault="00027CA2" w:rsidP="005D3A78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5D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аступне засідання громадської ради при </w:t>
      </w:r>
      <w:r w:rsidR="005D3A78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Роздільнянській райдержадміністрації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</w:t>
      </w:r>
      <w:r w:rsidR="005D3A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І кварталі 2019 році </w:t>
      </w:r>
      <w:r w:rsidR="005D3A78" w:rsidRPr="00CE0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порядком денним:</w:t>
      </w:r>
    </w:p>
    <w:p w:rsidR="005D3A78" w:rsidRPr="00DF5598" w:rsidRDefault="005D3A78" w:rsidP="005D3A7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644CE1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-  </w:t>
      </w:r>
      <w:r w:rsidR="00027CA2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Ф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ормування плану роботи громадської ради при Роздільнянській райдержадміністрації на </w:t>
      </w:r>
      <w:r w:rsidR="00027CA2"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2019 рік або І квартал 2019 року.</w:t>
      </w:r>
    </w:p>
    <w:p w:rsidR="005D3A78" w:rsidRPr="00CE071C" w:rsidRDefault="005D3A78" w:rsidP="005D3A78">
      <w:pPr>
        <w:shd w:val="clear" w:color="auto" w:fill="FFFFFF" w:themeFill="background1"/>
        <w:spacing w:before="120" w:after="12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proofErr w:type="gramStart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CE071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ізне</w:t>
      </w:r>
      <w:proofErr w:type="spellEnd"/>
    </w:p>
    <w:p w:rsidR="0001549B" w:rsidRDefault="0001549B" w:rsidP="00672CA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0B49" w:rsidRDefault="00153282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</w:t>
      </w:r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8E7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В.М.Василенко</w:t>
      </w:r>
    </w:p>
    <w:p w:rsidR="008E791F" w:rsidRDefault="008E791F" w:rsidP="00153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4FD" w:rsidRDefault="00153282" w:rsidP="00856ED1">
      <w:pPr>
        <w:spacing w:before="100" w:beforeAutospacing="1" w:after="100" w:afterAutospacing="1" w:line="240" w:lineRule="auto"/>
      </w:pPr>
      <w:proofErr w:type="spellStart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громадської ради                                                                         О.В.</w:t>
      </w:r>
      <w:proofErr w:type="spellStart"/>
      <w:r w:rsidR="00E50B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Ладуська-Амонс</w:t>
      </w:r>
      <w:proofErr w:type="spellEnd"/>
      <w:r w:rsidRPr="0015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D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60"/>
    <w:multiLevelType w:val="hybridMultilevel"/>
    <w:tmpl w:val="B99E9088"/>
    <w:lvl w:ilvl="0" w:tplc="DCC8606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FC27DB"/>
    <w:multiLevelType w:val="hybridMultilevel"/>
    <w:tmpl w:val="60A6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C59"/>
    <w:multiLevelType w:val="hybridMultilevel"/>
    <w:tmpl w:val="7188EE5E"/>
    <w:lvl w:ilvl="0" w:tplc="94F03F8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F8F22DD"/>
    <w:multiLevelType w:val="hybridMultilevel"/>
    <w:tmpl w:val="C08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6"/>
    <w:rsid w:val="0001549B"/>
    <w:rsid w:val="00016B2E"/>
    <w:rsid w:val="00026CA1"/>
    <w:rsid w:val="00027CA2"/>
    <w:rsid w:val="00033247"/>
    <w:rsid w:val="00037917"/>
    <w:rsid w:val="00040DE8"/>
    <w:rsid w:val="00050EE5"/>
    <w:rsid w:val="000779C0"/>
    <w:rsid w:val="0008564F"/>
    <w:rsid w:val="000A32A6"/>
    <w:rsid w:val="000F551E"/>
    <w:rsid w:val="001023A3"/>
    <w:rsid w:val="00132CD8"/>
    <w:rsid w:val="00152D6E"/>
    <w:rsid w:val="00153282"/>
    <w:rsid w:val="001903F2"/>
    <w:rsid w:val="0019543D"/>
    <w:rsid w:val="001A29D3"/>
    <w:rsid w:val="001A359B"/>
    <w:rsid w:val="001A699C"/>
    <w:rsid w:val="001A7BF4"/>
    <w:rsid w:val="001C6BE2"/>
    <w:rsid w:val="001D622D"/>
    <w:rsid w:val="001E7D5C"/>
    <w:rsid w:val="001F109D"/>
    <w:rsid w:val="00200B03"/>
    <w:rsid w:val="002151E2"/>
    <w:rsid w:val="00232CC0"/>
    <w:rsid w:val="002730D1"/>
    <w:rsid w:val="00274767"/>
    <w:rsid w:val="00275681"/>
    <w:rsid w:val="002B6471"/>
    <w:rsid w:val="002C27EB"/>
    <w:rsid w:val="002D43C1"/>
    <w:rsid w:val="002F0070"/>
    <w:rsid w:val="003032FF"/>
    <w:rsid w:val="00316942"/>
    <w:rsid w:val="003316D7"/>
    <w:rsid w:val="003324FE"/>
    <w:rsid w:val="0034778A"/>
    <w:rsid w:val="003723AF"/>
    <w:rsid w:val="003C5B77"/>
    <w:rsid w:val="003D74FD"/>
    <w:rsid w:val="003E112D"/>
    <w:rsid w:val="003F468E"/>
    <w:rsid w:val="00402C77"/>
    <w:rsid w:val="00414513"/>
    <w:rsid w:val="0043600B"/>
    <w:rsid w:val="00456FFF"/>
    <w:rsid w:val="00467EC9"/>
    <w:rsid w:val="00476432"/>
    <w:rsid w:val="00497B59"/>
    <w:rsid w:val="004D26D1"/>
    <w:rsid w:val="004F73CF"/>
    <w:rsid w:val="0051645D"/>
    <w:rsid w:val="005363E1"/>
    <w:rsid w:val="00571CD6"/>
    <w:rsid w:val="00572074"/>
    <w:rsid w:val="00597130"/>
    <w:rsid w:val="005D3A78"/>
    <w:rsid w:val="005E3425"/>
    <w:rsid w:val="005F527A"/>
    <w:rsid w:val="0061023A"/>
    <w:rsid w:val="00613E03"/>
    <w:rsid w:val="00634BD7"/>
    <w:rsid w:val="00644CE1"/>
    <w:rsid w:val="00646487"/>
    <w:rsid w:val="00672CA4"/>
    <w:rsid w:val="006758A1"/>
    <w:rsid w:val="00691ACA"/>
    <w:rsid w:val="00695644"/>
    <w:rsid w:val="006C3A73"/>
    <w:rsid w:val="006E673D"/>
    <w:rsid w:val="006F61D5"/>
    <w:rsid w:val="007037CF"/>
    <w:rsid w:val="007175C7"/>
    <w:rsid w:val="007339A3"/>
    <w:rsid w:val="007420FA"/>
    <w:rsid w:val="007502DE"/>
    <w:rsid w:val="00797C5F"/>
    <w:rsid w:val="007A4E98"/>
    <w:rsid w:val="007B6070"/>
    <w:rsid w:val="007C6863"/>
    <w:rsid w:val="007C7EC2"/>
    <w:rsid w:val="007D64D8"/>
    <w:rsid w:val="0082425F"/>
    <w:rsid w:val="00843BFF"/>
    <w:rsid w:val="008457E2"/>
    <w:rsid w:val="008555AB"/>
    <w:rsid w:val="008568D9"/>
    <w:rsid w:val="00856ED1"/>
    <w:rsid w:val="00860B50"/>
    <w:rsid w:val="008738B1"/>
    <w:rsid w:val="00887533"/>
    <w:rsid w:val="00897A64"/>
    <w:rsid w:val="008A5254"/>
    <w:rsid w:val="008A6878"/>
    <w:rsid w:val="008C7F72"/>
    <w:rsid w:val="008E5F3D"/>
    <w:rsid w:val="008E791F"/>
    <w:rsid w:val="009071C3"/>
    <w:rsid w:val="00907A68"/>
    <w:rsid w:val="00944F72"/>
    <w:rsid w:val="009476C5"/>
    <w:rsid w:val="00965F39"/>
    <w:rsid w:val="00984D2E"/>
    <w:rsid w:val="009B488B"/>
    <w:rsid w:val="009E4F79"/>
    <w:rsid w:val="009E52EF"/>
    <w:rsid w:val="009F5D0B"/>
    <w:rsid w:val="009F7869"/>
    <w:rsid w:val="00A06F8A"/>
    <w:rsid w:val="00A10098"/>
    <w:rsid w:val="00A139B6"/>
    <w:rsid w:val="00A31EB5"/>
    <w:rsid w:val="00A32D5C"/>
    <w:rsid w:val="00A33801"/>
    <w:rsid w:val="00A33D89"/>
    <w:rsid w:val="00A776FF"/>
    <w:rsid w:val="00A823B5"/>
    <w:rsid w:val="00A83205"/>
    <w:rsid w:val="00A86C75"/>
    <w:rsid w:val="00AA1C00"/>
    <w:rsid w:val="00AA4807"/>
    <w:rsid w:val="00AF155C"/>
    <w:rsid w:val="00B05B9C"/>
    <w:rsid w:val="00B06855"/>
    <w:rsid w:val="00B1070E"/>
    <w:rsid w:val="00B1737A"/>
    <w:rsid w:val="00B24737"/>
    <w:rsid w:val="00B47A64"/>
    <w:rsid w:val="00B92C02"/>
    <w:rsid w:val="00B930E4"/>
    <w:rsid w:val="00B9778D"/>
    <w:rsid w:val="00BB2966"/>
    <w:rsid w:val="00BC2F71"/>
    <w:rsid w:val="00BE1513"/>
    <w:rsid w:val="00C1401B"/>
    <w:rsid w:val="00C3662E"/>
    <w:rsid w:val="00C534D5"/>
    <w:rsid w:val="00C70F46"/>
    <w:rsid w:val="00C73D7C"/>
    <w:rsid w:val="00C74438"/>
    <w:rsid w:val="00CA5576"/>
    <w:rsid w:val="00CA68D9"/>
    <w:rsid w:val="00CE071C"/>
    <w:rsid w:val="00CE4780"/>
    <w:rsid w:val="00CF7E0E"/>
    <w:rsid w:val="00D11B22"/>
    <w:rsid w:val="00D646A2"/>
    <w:rsid w:val="00D67A07"/>
    <w:rsid w:val="00DA4886"/>
    <w:rsid w:val="00DB2E7B"/>
    <w:rsid w:val="00DC2A30"/>
    <w:rsid w:val="00DF445F"/>
    <w:rsid w:val="00DF5598"/>
    <w:rsid w:val="00DF79C9"/>
    <w:rsid w:val="00E0499B"/>
    <w:rsid w:val="00E158BE"/>
    <w:rsid w:val="00E26C95"/>
    <w:rsid w:val="00E50B49"/>
    <w:rsid w:val="00E62A88"/>
    <w:rsid w:val="00E847FE"/>
    <w:rsid w:val="00E85C02"/>
    <w:rsid w:val="00E9570B"/>
    <w:rsid w:val="00EC02FE"/>
    <w:rsid w:val="00F01E6E"/>
    <w:rsid w:val="00F03AFB"/>
    <w:rsid w:val="00F13C17"/>
    <w:rsid w:val="00F42058"/>
    <w:rsid w:val="00F62F92"/>
    <w:rsid w:val="00F66806"/>
    <w:rsid w:val="00F94E64"/>
    <w:rsid w:val="00FA412E"/>
    <w:rsid w:val="00FD553C"/>
    <w:rsid w:val="00FE0DCB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styleId="a4">
    <w:name w:val="Subtle Emphasis"/>
    <w:basedOn w:val="a0"/>
    <w:uiPriority w:val="19"/>
    <w:qFormat/>
    <w:rsid w:val="00CE071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B9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70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styleId="a4">
    <w:name w:val="Subtle Emphasis"/>
    <w:basedOn w:val="a0"/>
    <w:uiPriority w:val="19"/>
    <w:qFormat/>
    <w:rsid w:val="00CE071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B9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C09D-FC2D-4544-A407-DDF0C7C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Oazic</cp:lastModifiedBy>
  <cp:revision>63</cp:revision>
  <cp:lastPrinted>2018-12-13T13:04:00Z</cp:lastPrinted>
  <dcterms:created xsi:type="dcterms:W3CDTF">2015-02-18T13:00:00Z</dcterms:created>
  <dcterms:modified xsi:type="dcterms:W3CDTF">2018-12-13T13:16:00Z</dcterms:modified>
</cp:coreProperties>
</file>