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51" w:rsidRDefault="00954051" w:rsidP="00954051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управління ветеринарної медицини в Роздільнянському районі (місті) 28 .03.2013  № 11/1</w:t>
      </w:r>
    </w:p>
    <w:p w:rsidR="00954051" w:rsidRDefault="00954051" w:rsidP="00954051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954051" w:rsidRDefault="00954051" w:rsidP="00954051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954051" w:rsidRDefault="00954051" w:rsidP="00954051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  <w:r>
        <w:rPr>
          <w:b/>
          <w:bCs/>
          <w:color w:val="000000"/>
          <w:spacing w:val="-2"/>
          <w:sz w:val="28"/>
          <w:szCs w:val="28"/>
          <w:lang w:val="uk-UA"/>
        </w:rPr>
        <w:t>ТЕХНОЛОГІЧНА КАРТКА №    /</w:t>
      </w:r>
    </w:p>
    <w:p w:rsidR="00954051" w:rsidRDefault="00954051" w:rsidP="00954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видачі ветеринарних документів: </w:t>
      </w:r>
    </w:p>
    <w:p w:rsidR="00954051" w:rsidRDefault="00954051" w:rsidP="00954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міжнародні ветеринарні сертифікати (для країн СНД - ветеринарні свідоцтва форми № 1, № 2 та № 3) - при переміщенні за межі України; </w:t>
      </w:r>
    </w:p>
    <w:p w:rsidR="00954051" w:rsidRDefault="00954051" w:rsidP="00954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ветеринарні свідоцтва (для України - форми № 1 та № 2) - при переміщенні за межі території Автономної Республіки Крим, областей, міст Києва та Севастополя, районів, міст; </w:t>
      </w:r>
    </w:p>
    <w:p w:rsidR="00954051" w:rsidRDefault="00954051" w:rsidP="00954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ветеринарні довідки - при переміщенні в межах району.</w:t>
      </w:r>
    </w:p>
    <w:p w:rsidR="00954051" w:rsidRDefault="00954051" w:rsidP="00954051">
      <w:pPr>
        <w:spacing w:before="60" w:after="60"/>
        <w:ind w:firstLine="567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68"/>
        <w:gridCol w:w="4320"/>
        <w:gridCol w:w="1980"/>
        <w:gridCol w:w="1080"/>
        <w:gridCol w:w="1620"/>
      </w:tblGrid>
      <w:tr w:rsidR="00954051" w:rsidTr="009540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Етапи послуги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pacing w:before="60" w:after="6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Дія*</w:t>
            </w:r>
          </w:p>
          <w:p w:rsidR="00954051" w:rsidRDefault="00954051">
            <w:pPr>
              <w:shd w:val="clear" w:color="auto" w:fill="FFFFFF"/>
              <w:spacing w:before="60" w:after="6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(В, У, </w:t>
            </w:r>
          </w:p>
          <w:p w:rsidR="00954051" w:rsidRDefault="00954051">
            <w:pPr>
              <w:shd w:val="clear" w:color="auto" w:fill="FFFFFF"/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hd w:val="clear" w:color="auto" w:fill="FFFFFF"/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Термін виконання (днів)</w:t>
            </w:r>
          </w:p>
        </w:tc>
      </w:tr>
      <w:tr w:rsidR="00954051" w:rsidTr="009540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Прийом і перевірка повноти пакету документів, повідомлення заявника</w:t>
            </w:r>
          </w:p>
          <w:p w:rsidR="00954051" w:rsidRDefault="0095405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орієнтовний термін виконання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Суб'єкт надання адміністративних послуг (далі - СНАП)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hd w:val="clear" w:color="auto" w:fill="FFFFFF"/>
              <w:spacing w:before="60" w:after="60"/>
              <w:ind w:firstLine="56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Протягом </w:t>
            </w:r>
          </w:p>
          <w:p w:rsidR="00954051" w:rsidRDefault="00954051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дня</w:t>
            </w:r>
          </w:p>
        </w:tc>
      </w:tr>
      <w:tr w:rsidR="00954051" w:rsidTr="009540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Формування дозвільної справи, занесення даних до реєстру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Адміністратор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hd w:val="clear" w:color="auto" w:fill="FFFFFF"/>
              <w:spacing w:before="60" w:after="60"/>
              <w:ind w:firstLine="56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954051" w:rsidRDefault="00954051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дня</w:t>
            </w:r>
          </w:p>
        </w:tc>
      </w:tr>
      <w:tr w:rsidR="00954051" w:rsidTr="00954051">
        <w:trPr>
          <w:trHeight w:val="15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Вивчення епізоотичної ситуації на відповідній території, потужності (об'єкті)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Адміністратор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hd w:val="clear" w:color="auto" w:fill="FFFFFF"/>
              <w:spacing w:before="60" w:after="60"/>
              <w:ind w:firstLine="56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954051" w:rsidRDefault="00954051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– 5 дня</w:t>
            </w:r>
          </w:p>
        </w:tc>
      </w:tr>
      <w:tr w:rsidR="00954051" w:rsidTr="00954051">
        <w:trPr>
          <w:trHeight w:val="20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Опрацювання ветеринарно-санітарних заходів, передбачених законодавством при оформленні експортно – імпортних операцій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Адміністратор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hd w:val="clear" w:color="auto" w:fill="FFFFFF"/>
              <w:spacing w:before="60" w:after="60"/>
              <w:ind w:firstLine="56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954051" w:rsidRDefault="00954051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5 - 7 дня</w:t>
            </w:r>
          </w:p>
        </w:tc>
      </w:tr>
      <w:tr w:rsidR="00954051" w:rsidTr="009540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Вивчення документального підтвердження епізоотичного благополуччя місцевості походження та ветеринарно-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санітарного стану об'єктів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Адміністратор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hd w:val="clear" w:color="auto" w:fill="FFFFFF"/>
              <w:spacing w:before="60" w:after="60"/>
              <w:ind w:firstLine="56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hd w:val="clear" w:color="auto" w:fill="FFFFFF"/>
              <w:spacing w:before="60" w:after="6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       7-8 дня</w:t>
            </w:r>
          </w:p>
        </w:tc>
      </w:tr>
      <w:tr w:rsidR="00954051" w:rsidTr="009540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Визначення необхідної кількості ветеринарної обробки тварин, їх карантинування, відповідних досліджень та/або експертного висновку.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Адміністратор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hd w:val="clear" w:color="auto" w:fill="FFFFFF"/>
              <w:spacing w:before="60" w:after="60"/>
              <w:ind w:firstLine="56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hd w:val="clear" w:color="auto" w:fill="FFFFFF"/>
              <w:spacing w:before="60" w:after="6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  <w:r>
              <w:rPr>
                <w:color w:val="000000"/>
                <w:sz w:val="28"/>
                <w:szCs w:val="28"/>
                <w:lang w:val="uk-UA"/>
              </w:rPr>
              <w:br/>
              <w:t>8 –10 дня</w:t>
            </w:r>
          </w:p>
        </w:tc>
      </w:tr>
      <w:tr w:rsidR="00954051" w:rsidTr="009540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Проведення необхідних лабораторних та діагностичних досліджень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51" w:rsidRDefault="0095405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hd w:val="clear" w:color="auto" w:fill="FFFFFF"/>
              <w:spacing w:before="60" w:after="60"/>
              <w:ind w:firstLine="56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hd w:val="clear" w:color="auto" w:fill="FFFFFF"/>
              <w:spacing w:before="60" w:after="6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  <w:r>
              <w:rPr>
                <w:color w:val="000000"/>
                <w:sz w:val="28"/>
                <w:szCs w:val="28"/>
                <w:lang w:val="uk-UA"/>
              </w:rPr>
              <w:br/>
              <w:t>10 – 30 дня</w:t>
            </w:r>
          </w:p>
        </w:tc>
      </w:tr>
      <w:tr w:rsidR="00954051" w:rsidTr="009540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Безпосередній огляд об'єкта державного ветеринарно-санітарного контролю та нагляду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Адміністратор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hd w:val="clear" w:color="auto" w:fill="FFFFFF"/>
              <w:spacing w:before="60" w:after="60"/>
              <w:ind w:firstLine="56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hd w:val="clear" w:color="auto" w:fill="FFFFFF"/>
              <w:spacing w:before="60" w:after="6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  <w:r>
              <w:rPr>
                <w:color w:val="000000"/>
                <w:sz w:val="28"/>
                <w:szCs w:val="28"/>
                <w:lang w:val="uk-UA"/>
              </w:rPr>
              <w:br/>
              <w:t>30 дня</w:t>
            </w:r>
          </w:p>
        </w:tc>
      </w:tr>
      <w:tr w:rsidR="00954051" w:rsidTr="009540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Видача відповідного ветеринарного документа або надання заявникові відмови у видачі відповідного ветеринарного документа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Адміністратор ЦНАПу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hd w:val="clear" w:color="auto" w:fill="FFFFFF"/>
              <w:spacing w:before="60" w:after="60"/>
              <w:ind w:firstLine="56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hd w:val="clear" w:color="auto" w:fill="FFFFFF"/>
              <w:spacing w:before="60" w:after="60"/>
              <w:ind w:hanging="4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1-30 дня</w:t>
            </w:r>
          </w:p>
        </w:tc>
      </w:tr>
      <w:tr w:rsidR="00954051" w:rsidTr="00954051"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</w:tr>
      <w:tr w:rsidR="00954051" w:rsidTr="00954051"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1" w:rsidRDefault="00954051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</w:tr>
    </w:tbl>
    <w:p w:rsidR="00954051" w:rsidRDefault="00954051" w:rsidP="00954051">
      <w:pPr>
        <w:rPr>
          <w:i/>
          <w:color w:val="000000"/>
          <w:sz w:val="28"/>
          <w:szCs w:val="28"/>
          <w:lang w:val="uk-UA"/>
        </w:rPr>
      </w:pPr>
    </w:p>
    <w:p w:rsidR="00954051" w:rsidRDefault="00954051" w:rsidP="00954051">
      <w:pPr>
        <w:rPr>
          <w:lang w:val="uk-UA"/>
        </w:rPr>
      </w:pPr>
      <w:r>
        <w:rPr>
          <w:i/>
          <w:color w:val="000000"/>
          <w:sz w:val="28"/>
          <w:szCs w:val="28"/>
          <w:lang w:val="uk-UA"/>
        </w:rPr>
        <w:t>Примітка: Умовні позначки: В - виконує; У - бере участь; П - погоджує;                             3 - затверджує.</w:t>
      </w:r>
    </w:p>
    <w:p w:rsidR="00954051" w:rsidRDefault="00954051" w:rsidP="00954051">
      <w:pPr>
        <w:rPr>
          <w:lang w:val="uk-UA"/>
        </w:rPr>
      </w:pPr>
    </w:p>
    <w:p w:rsidR="00954051" w:rsidRDefault="00954051" w:rsidP="00954051">
      <w:pPr>
        <w:spacing w:before="60" w:after="60"/>
        <w:jc w:val="both"/>
        <w:rPr>
          <w:color w:val="000000"/>
          <w:sz w:val="28"/>
          <w:szCs w:val="28"/>
          <w:lang w:val="uk-UA"/>
        </w:rPr>
      </w:pPr>
    </w:p>
    <w:p w:rsidR="00954051" w:rsidRDefault="00954051" w:rsidP="00954051">
      <w:pPr>
        <w:spacing w:before="60" w:after="60"/>
        <w:jc w:val="both"/>
        <w:rPr>
          <w:color w:val="000000"/>
          <w:sz w:val="28"/>
          <w:szCs w:val="28"/>
          <w:lang w:val="uk-UA"/>
        </w:rPr>
      </w:pPr>
    </w:p>
    <w:p w:rsidR="00DC78A0" w:rsidRDefault="00DC78A0">
      <w:bookmarkStart w:id="0" w:name="_GoBack"/>
      <w:bookmarkEnd w:id="0"/>
    </w:p>
    <w:sectPr w:rsidR="00DC78A0" w:rsidSect="00C840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51"/>
    <w:rsid w:val="00954051"/>
    <w:rsid w:val="00C84067"/>
    <w:rsid w:val="00D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9540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rsid w:val="00954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9540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rsid w:val="00954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>Home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Gamer</cp:lastModifiedBy>
  <cp:revision>2</cp:revision>
  <dcterms:created xsi:type="dcterms:W3CDTF">2014-03-06T11:57:00Z</dcterms:created>
  <dcterms:modified xsi:type="dcterms:W3CDTF">2014-03-06T11:58:00Z</dcterms:modified>
</cp:coreProperties>
</file>