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45" w:rsidRDefault="00486545" w:rsidP="00486545">
      <w:pPr>
        <w:pStyle w:val="3"/>
        <w:rPr>
          <w:sz w:val="10"/>
        </w:rPr>
      </w:pPr>
    </w:p>
    <w:p w:rsidR="00486545" w:rsidRDefault="00486545" w:rsidP="00486545">
      <w:pPr>
        <w:jc w:val="right"/>
        <w:rPr>
          <w:sz w:val="20"/>
        </w:rPr>
      </w:pPr>
      <w:r>
        <w:rPr>
          <w:sz w:val="20"/>
        </w:rPr>
        <w:t>ЗАТВЕРДЖЕНО</w:t>
      </w:r>
    </w:p>
    <w:p w:rsidR="00F52710" w:rsidRDefault="00486545" w:rsidP="00F52710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</w:t>
      </w:r>
      <w:r>
        <w:rPr>
          <w:b/>
          <w:sz w:val="20"/>
          <w:szCs w:val="20"/>
          <w:lang w:val="uk-UA"/>
        </w:rPr>
        <w:t xml:space="preserve"> </w:t>
      </w:r>
      <w:r w:rsidR="00F52710">
        <w:rPr>
          <w:sz w:val="20"/>
          <w:szCs w:val="20"/>
          <w:lang w:val="uk-UA"/>
        </w:rPr>
        <w:t xml:space="preserve">управління ветеринарної </w:t>
      </w:r>
    </w:p>
    <w:p w:rsidR="00F52710" w:rsidRDefault="00F52710" w:rsidP="00F52710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медицини в Роздільнянському</w:t>
      </w:r>
    </w:p>
    <w:p w:rsidR="00486545" w:rsidRDefault="00F52710" w:rsidP="00F52710">
      <w:pPr>
        <w:pStyle w:val="rvps14"/>
        <w:spacing w:before="0" w:beforeAutospacing="0" w:after="0" w:afterAutospacing="0"/>
        <w:ind w:left="732"/>
        <w:jc w:val="right"/>
        <w:rPr>
          <w:b/>
        </w:rPr>
      </w:pPr>
      <w:r>
        <w:rPr>
          <w:sz w:val="20"/>
          <w:szCs w:val="20"/>
          <w:lang w:val="uk-UA"/>
        </w:rPr>
        <w:t xml:space="preserve"> районі (місті) </w:t>
      </w:r>
      <w:r>
        <w:rPr>
          <w:sz w:val="20"/>
          <w:lang w:val="uk-UA"/>
        </w:rPr>
        <w:t>17.05</w:t>
      </w:r>
      <w:r w:rsidR="00486545">
        <w:rPr>
          <w:sz w:val="20"/>
        </w:rPr>
        <w:t xml:space="preserve">.2013  № </w:t>
      </w:r>
      <w:r>
        <w:rPr>
          <w:sz w:val="20"/>
          <w:lang w:val="uk-UA"/>
        </w:rPr>
        <w:t>24/1</w:t>
      </w:r>
      <w:r w:rsidR="00486545">
        <w:rPr>
          <w:b/>
        </w:rPr>
        <w:t xml:space="preserve"> </w:t>
      </w:r>
    </w:p>
    <w:p w:rsidR="00486545" w:rsidRDefault="00486545" w:rsidP="00486545">
      <w:pPr>
        <w:spacing w:before="60" w:after="60"/>
        <w:rPr>
          <w:sz w:val="28"/>
          <w:szCs w:val="28"/>
        </w:rPr>
      </w:pPr>
    </w:p>
    <w:p w:rsidR="00486545" w:rsidRDefault="00486545" w:rsidP="00486545">
      <w:pPr>
        <w:spacing w:before="60" w:after="60"/>
        <w:jc w:val="center"/>
        <w:rPr>
          <w:b/>
          <w:caps/>
          <w:color w:val="000000"/>
          <w:sz w:val="28"/>
          <w:szCs w:val="28"/>
        </w:rPr>
      </w:pPr>
    </w:p>
    <w:p w:rsidR="00486545" w:rsidRPr="00A8704E" w:rsidRDefault="00486545" w:rsidP="00B74237">
      <w:pPr>
        <w:spacing w:before="60" w:after="60"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 xml:space="preserve">інформаційнА карткА 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отримання ветеринарних документів: </w:t>
      </w:r>
    </w:p>
    <w:p w:rsidR="00486545" w:rsidRPr="00B90541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90541">
        <w:rPr>
          <w:sz w:val="24"/>
          <w:szCs w:val="24"/>
        </w:rPr>
        <w:t xml:space="preserve">1) міжнародні ветеринарні сертифікати (для країн СНД - ветеринарні свідоцтва форми № 1, № 2 та № 3) - при переміщенні за межі України; </w:t>
      </w:r>
    </w:p>
    <w:p w:rsidR="00486545" w:rsidRPr="00B90541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90541">
        <w:rPr>
          <w:sz w:val="24"/>
          <w:szCs w:val="24"/>
        </w:rPr>
        <w:t xml:space="preserve">2) ветеринарні свідоцтва (для України - форми № 1 та № 2) - при переміщенні за межі території Автономної Республіки Крим, областей, міст Києва та Севастополя, районів, міст; 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90541">
        <w:rPr>
          <w:sz w:val="24"/>
          <w:szCs w:val="24"/>
        </w:rPr>
        <w:t>3) ветеринарні довідки - при переміщенні в межах району.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86545" w:rsidRDefault="00486545" w:rsidP="00486545">
      <w:pPr>
        <w:jc w:val="center"/>
        <w:rPr>
          <w:color w:val="000000"/>
          <w:sz w:val="16"/>
          <w:szCs w:val="16"/>
        </w:rPr>
      </w:pPr>
      <w:r>
        <w:rPr>
          <w:caps/>
          <w:color w:val="000000"/>
          <w:sz w:val="28"/>
          <w:szCs w:val="28"/>
        </w:rPr>
        <w:t xml:space="preserve"> </w:t>
      </w: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B74237" w:rsidRDefault="00B90541" w:rsidP="00B90541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bookmarkStart w:id="0" w:name="o453"/>
      <w:bookmarkEnd w:id="0"/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ветеринарної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медицини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Автономній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Республіці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Крим</w:t>
      </w:r>
      <w:proofErr w:type="spellEnd"/>
      <w:r>
        <w:rPr>
          <w:sz w:val="24"/>
          <w:szCs w:val="24"/>
          <w:lang w:val="ru-RU"/>
        </w:rPr>
        <w:t xml:space="preserve">, областях, </w:t>
      </w:r>
      <w:proofErr w:type="spellStart"/>
      <w:r>
        <w:rPr>
          <w:sz w:val="24"/>
          <w:szCs w:val="24"/>
          <w:lang w:val="ru-RU"/>
        </w:rPr>
        <w:t>містах</w:t>
      </w:r>
      <w:proofErr w:type="spellEnd"/>
      <w:r w:rsidR="00945B7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</w:t>
      </w:r>
      <w:r w:rsidR="00945B72">
        <w:rPr>
          <w:sz w:val="24"/>
          <w:szCs w:val="24"/>
          <w:lang w:val="ru-RU"/>
        </w:rPr>
        <w:t>иє</w:t>
      </w:r>
      <w:proofErr w:type="gramStart"/>
      <w:r w:rsidR="00945B72">
        <w:rPr>
          <w:sz w:val="24"/>
          <w:szCs w:val="24"/>
          <w:lang w:val="ru-RU"/>
        </w:rPr>
        <w:t>в</w:t>
      </w:r>
      <w:proofErr w:type="gramEnd"/>
      <w:r w:rsidR="00945B72">
        <w:rPr>
          <w:sz w:val="24"/>
          <w:szCs w:val="24"/>
          <w:lang w:val="ru-RU"/>
        </w:rPr>
        <w:t>і</w:t>
      </w:r>
      <w:proofErr w:type="spellEnd"/>
      <w:r w:rsidR="00945B72">
        <w:rPr>
          <w:sz w:val="24"/>
          <w:szCs w:val="24"/>
          <w:lang w:val="ru-RU"/>
        </w:rPr>
        <w:t xml:space="preserve"> </w:t>
      </w:r>
      <w:proofErr w:type="gramStart"/>
      <w:r w:rsidR="00945B72">
        <w:rPr>
          <w:sz w:val="24"/>
          <w:szCs w:val="24"/>
          <w:lang w:val="ru-RU"/>
        </w:rPr>
        <w:t>та</w:t>
      </w:r>
      <w:proofErr w:type="gramEnd"/>
      <w:r w:rsidR="00945B72">
        <w:rPr>
          <w:sz w:val="24"/>
          <w:szCs w:val="24"/>
          <w:lang w:val="ru-RU"/>
        </w:rPr>
        <w:t xml:space="preserve"> </w:t>
      </w:r>
      <w:proofErr w:type="spellStart"/>
      <w:r w:rsidR="00945B72">
        <w:rPr>
          <w:sz w:val="24"/>
          <w:szCs w:val="24"/>
          <w:lang w:val="ru-RU"/>
        </w:rPr>
        <w:t>Севастополі</w:t>
      </w:r>
      <w:proofErr w:type="spellEnd"/>
      <w:r w:rsidR="00945B72">
        <w:rPr>
          <w:sz w:val="24"/>
          <w:szCs w:val="24"/>
          <w:lang w:val="ru-RU"/>
        </w:rPr>
        <w:t xml:space="preserve">, </w:t>
      </w:r>
      <w:proofErr w:type="spellStart"/>
      <w:r w:rsidR="00945B72">
        <w:rPr>
          <w:sz w:val="24"/>
          <w:szCs w:val="24"/>
          <w:lang w:val="ru-RU"/>
        </w:rPr>
        <w:t>містах</w:t>
      </w:r>
      <w:proofErr w:type="spellEnd"/>
      <w:r w:rsidR="00945B72">
        <w:rPr>
          <w:sz w:val="24"/>
          <w:szCs w:val="24"/>
          <w:lang w:val="ru-RU"/>
        </w:rPr>
        <w:t xml:space="preserve"> </w:t>
      </w:r>
      <w:proofErr w:type="spellStart"/>
      <w:r w:rsidR="00945B72">
        <w:rPr>
          <w:sz w:val="24"/>
          <w:szCs w:val="24"/>
          <w:lang w:val="ru-RU"/>
        </w:rPr>
        <w:t>обласного</w:t>
      </w:r>
      <w:proofErr w:type="spellEnd"/>
      <w:r w:rsidR="00945B72">
        <w:rPr>
          <w:sz w:val="24"/>
          <w:szCs w:val="24"/>
          <w:lang w:val="ru-RU"/>
        </w:rPr>
        <w:t xml:space="preserve"> </w:t>
      </w:r>
      <w:proofErr w:type="spellStart"/>
      <w:r w:rsidR="00945B72">
        <w:rPr>
          <w:sz w:val="24"/>
          <w:szCs w:val="24"/>
          <w:lang w:val="ru-RU"/>
        </w:rPr>
        <w:t>значення</w:t>
      </w:r>
      <w:proofErr w:type="spellEnd"/>
      <w:r w:rsidR="00945B72">
        <w:rPr>
          <w:sz w:val="24"/>
          <w:szCs w:val="24"/>
          <w:lang w:val="ru-RU"/>
        </w:rPr>
        <w:t>, районах;</w:t>
      </w:r>
    </w:p>
    <w:p w:rsidR="00945B72" w:rsidRDefault="00945B72" w:rsidP="00B90541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державні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заклади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ветеринарної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медицини</w:t>
      </w:r>
      <w:proofErr w:type="spellEnd"/>
      <w:r>
        <w:rPr>
          <w:sz w:val="24"/>
          <w:szCs w:val="24"/>
          <w:lang w:val="ru-RU"/>
        </w:rPr>
        <w:t>;</w:t>
      </w:r>
    </w:p>
    <w:p w:rsidR="00945B72" w:rsidRPr="00B90541" w:rsidRDefault="00945B72" w:rsidP="00B90541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регіональні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служби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державного</w:t>
      </w:r>
      <w:proofErr w:type="gramEnd"/>
      <w:r>
        <w:rPr>
          <w:sz w:val="24"/>
          <w:szCs w:val="24"/>
          <w:lang w:val="ru-RU"/>
        </w:rPr>
        <w:t xml:space="preserve"> ветеринарно-</w:t>
      </w:r>
      <w:proofErr w:type="spellStart"/>
      <w:r>
        <w:rPr>
          <w:sz w:val="24"/>
          <w:szCs w:val="24"/>
          <w:lang w:val="ru-RU"/>
        </w:rPr>
        <w:t>санітарного</w:t>
      </w:r>
      <w:proofErr w:type="spellEnd"/>
      <w:r>
        <w:rPr>
          <w:sz w:val="24"/>
          <w:szCs w:val="24"/>
          <w:lang w:val="ru-RU"/>
        </w:rPr>
        <w:t xml:space="preserve"> контролю та </w:t>
      </w:r>
      <w:proofErr w:type="spellStart"/>
      <w:r>
        <w:rPr>
          <w:sz w:val="24"/>
          <w:szCs w:val="24"/>
          <w:lang w:val="ru-RU"/>
        </w:rPr>
        <w:t>нагляду</w:t>
      </w:r>
      <w:proofErr w:type="spellEnd"/>
      <w:r>
        <w:rPr>
          <w:sz w:val="24"/>
          <w:szCs w:val="24"/>
          <w:lang w:val="ru-RU"/>
        </w:rPr>
        <w:t xml:space="preserve"> на державному </w:t>
      </w:r>
      <w:proofErr w:type="spellStart"/>
      <w:r>
        <w:rPr>
          <w:sz w:val="24"/>
          <w:szCs w:val="24"/>
          <w:lang w:val="ru-RU"/>
        </w:rPr>
        <w:t>кордоні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транспорті</w:t>
      </w:r>
      <w:proofErr w:type="spellEnd"/>
      <w:r>
        <w:rPr>
          <w:sz w:val="24"/>
          <w:szCs w:val="24"/>
          <w:lang w:val="ru-RU"/>
        </w:rPr>
        <w:t>.</w:t>
      </w:r>
    </w:p>
    <w:p w:rsidR="00B90541" w:rsidRPr="00A8704E" w:rsidRDefault="00B90541" w:rsidP="0094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  <w:lang w:val="ru-RU"/>
        </w:rPr>
      </w:pPr>
      <w:bookmarkStart w:id="1" w:name="_GoBack"/>
      <w:bookmarkEnd w:id="1"/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Роздільнянська районна</w:t>
      </w:r>
      <w:r w:rsidR="00F52710">
        <w:rPr>
          <w:b/>
          <w:sz w:val="28"/>
          <w:szCs w:val="28"/>
          <w:u w:val="single"/>
        </w:rPr>
        <w:t xml:space="preserve"> державна</w:t>
      </w:r>
      <w:r>
        <w:rPr>
          <w:b/>
          <w:sz w:val="28"/>
          <w:szCs w:val="28"/>
          <w:u w:val="single"/>
        </w:rPr>
        <w:t xml:space="preserve"> лікарня ветеринарної медицини </w:t>
      </w:r>
    </w:p>
    <w:p w:rsidR="00486545" w:rsidRPr="00B74237" w:rsidRDefault="00486545" w:rsidP="00B74237">
      <w:pPr>
        <w:jc w:val="center"/>
        <w:rPr>
          <w:color w:val="000000"/>
          <w:sz w:val="16"/>
          <w:szCs w:val="16"/>
          <w:lang w:val="ru-RU"/>
        </w:rPr>
      </w:pPr>
      <w:bookmarkStart w:id="2" w:name="o454"/>
      <w:bookmarkEnd w:id="2"/>
      <w:r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p w:rsidR="00B74237" w:rsidRPr="00B74237" w:rsidRDefault="00B74237" w:rsidP="00B74237">
      <w:pPr>
        <w:jc w:val="center"/>
        <w:rPr>
          <w:color w:val="000000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8"/>
        <w:gridCol w:w="52"/>
        <w:gridCol w:w="3360"/>
        <w:gridCol w:w="5667"/>
      </w:tblGrid>
      <w:tr w:rsidR="00486545" w:rsidTr="00486545">
        <w:trPr>
          <w:trHeight w:val="44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45" w:rsidRDefault="00486545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486545" w:rsidRPr="00486545" w:rsidTr="00486545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суб’єкта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Pr="00B90541" w:rsidRDefault="00B90541" w:rsidP="0048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Реквізити розміщені на </w:t>
            </w:r>
            <w:proofErr w:type="spellStart"/>
            <w:r>
              <w:rPr>
                <w:sz w:val="28"/>
                <w:szCs w:val="28"/>
              </w:rPr>
              <w:t>веб</w:t>
            </w:r>
            <w:proofErr w:type="spellEnd"/>
            <w:r>
              <w:rPr>
                <w:sz w:val="28"/>
                <w:szCs w:val="28"/>
              </w:rPr>
              <w:t xml:space="preserve"> – сторінці за адресою –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 w:rsidRPr="00B9054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rozdilna</w:t>
            </w:r>
            <w:proofErr w:type="spellEnd"/>
            <w:r w:rsidRPr="00B9054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rda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oddessa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486545" w:rsidTr="00486545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Відповідно до правил внутрішнього трудового розпорядку.</w:t>
            </w:r>
          </w:p>
        </w:tc>
      </w:tr>
      <w:tr w:rsidR="00B90541" w:rsidTr="00486545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Pr="00B90541" w:rsidRDefault="00B90541" w:rsidP="00B90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Реквізити розміщені на </w:t>
            </w:r>
            <w:proofErr w:type="spellStart"/>
            <w:r>
              <w:rPr>
                <w:sz w:val="28"/>
                <w:szCs w:val="28"/>
              </w:rPr>
              <w:t>веб</w:t>
            </w:r>
            <w:proofErr w:type="spellEnd"/>
            <w:r>
              <w:rPr>
                <w:sz w:val="28"/>
                <w:szCs w:val="28"/>
              </w:rPr>
              <w:t xml:space="preserve"> – сторінці за адресою –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 w:rsidRPr="00B9054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rozdilna</w:t>
            </w:r>
            <w:proofErr w:type="spellEnd"/>
            <w:r w:rsidRPr="00B9054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rda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oddessa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90541" w:rsidTr="00486545">
        <w:trPr>
          <w:trHeight w:val="455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41" w:rsidRDefault="00B90541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Нормативні акти, якими регламентується надання </w:t>
            </w:r>
          </w:p>
          <w:p w:rsidR="00B90541" w:rsidRDefault="00B90541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 w:rsidR="00B90541" w:rsidTr="0048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України "Про ветеринарну медицину", ст. 32, 99;</w:t>
            </w:r>
          </w:p>
          <w:p w:rsidR="00B90541" w:rsidRDefault="00B90541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України "Про дозвільну систему у сфері господарської діяльності", пункт 3            ст. 2.</w:t>
            </w:r>
          </w:p>
        </w:tc>
      </w:tr>
      <w:tr w:rsidR="00B90541" w:rsidRPr="00486545" w:rsidTr="0048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Постанова Кабінету Міністрів України від 09.06.2011 № 641 "Про затвердження переліку платних адміністративних послуг,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які надаються Державною ветеринарною та </w:t>
            </w:r>
            <w:proofErr w:type="spellStart"/>
            <w:r>
              <w:rPr>
                <w:color w:val="000000"/>
                <w:sz w:val="28"/>
                <w:szCs w:val="28"/>
              </w:rPr>
              <w:t>фітосанітарною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службою, органами та установами, що входять до сфери її управління, і розміру плати за їх надання".</w:t>
            </w:r>
          </w:p>
        </w:tc>
      </w:tr>
      <w:tr w:rsidR="00B90541" w:rsidTr="0048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Державного комітету ветеринарної медицини України від 13.04.2009 № 85 "Про затвердження Порядку видачі ветеринарних документів", зареєстровано в Міністерстві юстиції України 16.06.2009 за № 519/16535.</w:t>
            </w:r>
          </w:p>
        </w:tc>
      </w:tr>
      <w:tr w:rsidR="00B90541" w:rsidTr="00486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90541" w:rsidRDefault="00B90541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 w:rsidR="00B90541" w:rsidTr="00486545">
        <w:trPr>
          <w:trHeight w:val="47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41" w:rsidRDefault="00B90541">
            <w:pPr>
              <w:spacing w:before="60" w:after="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ветеринарно-санітарного стану товару і благополуччя місцевості його походження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Ветеринарні документи;</w:t>
            </w:r>
          </w:p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Експертні висновки державних лабораторій ветеринарної медицини.</w:t>
            </w:r>
          </w:p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B90541" w:rsidRPr="00486545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Документи, подаються в одному примірнику особисто суб'єктом господарювання (керівником юридичної особи, фізичною  особою - підприємцем) або уповноваженою ним особою. </w:t>
            </w:r>
          </w:p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bookmarkStart w:id="3" w:name="o196"/>
            <w:bookmarkEnd w:id="3"/>
            <w:r>
              <w:rPr>
                <w:sz w:val="28"/>
                <w:szCs w:val="28"/>
              </w:rPr>
              <w:t>Документи можуть бути надіслані 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Платно.</w:t>
            </w:r>
          </w:p>
        </w:tc>
      </w:tr>
      <w:tr w:rsidR="00B90541" w:rsidTr="00486545">
        <w:trPr>
          <w:trHeight w:val="38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1" w:rsidRDefault="00B90541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41" w:rsidRDefault="00B90541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B90541" w:rsidRPr="00486545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Постанова Кабінету Міністрів України від 09.06.2011 № 641 "Про затвердження переліку платних адміністративних послуг, які надаються Державною ветеринарною та </w:t>
            </w:r>
            <w:proofErr w:type="spellStart"/>
            <w:r>
              <w:rPr>
                <w:color w:val="000000"/>
                <w:sz w:val="28"/>
                <w:szCs w:val="28"/>
              </w:rPr>
              <w:t>фітосанітарною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службою, органами та установами, що входять до сфери її управління, і розміру плати за їх надання".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Розмір та порядок </w:t>
            </w:r>
            <w:r>
              <w:rPr>
                <w:color w:val="000000"/>
                <w:sz w:val="28"/>
                <w:szCs w:val="28"/>
              </w:rPr>
              <w:lastRenderedPageBreak/>
              <w:t>внесення плати (адміністративного збору) за платну адміністративну послугу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1) 18,09 гривні - за видачу ветеринарного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свідоцтва (для України - за формами № 1 та  при переміщенні за межі території Автономної Республіки Крим, областей, міст Києва та Севастополя, районів, міст; </w:t>
            </w:r>
          </w:p>
          <w:p w:rsidR="00B90541" w:rsidRDefault="00B9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bookmarkStart w:id="4" w:name="7"/>
            <w:bookmarkEnd w:id="4"/>
            <w:r>
              <w:rPr>
                <w:color w:val="000000"/>
                <w:sz w:val="28"/>
                <w:szCs w:val="28"/>
              </w:rPr>
              <w:t xml:space="preserve">2) 14,85 гривні - за видачу міжнародного ветеринарного сертифіката (для країн СНД - ветеринарні свідоцтва за формами № 1, 2 та  - при переміщенні за межі України; </w:t>
            </w:r>
          </w:p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14,46 гривні - за видачу ветеринарної довідки - при переміщенні в межах району.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рахунок, відкритий в органах Державної казначейської служби України 3111 “Надходження до загального фонду державного бюджету”, кодом класифікації доходів 22012500 “Плата за надання інших адміністративних послуг”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пізніше ніж через місяць з дати надходження документів на розгляд.</w:t>
            </w:r>
          </w:p>
        </w:tc>
      </w:tr>
      <w:tr w:rsidR="00B90541" w:rsidRPr="00486545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 Недотримання ветеринарно-санітарних заходів, передбачених законодавством; ускладнення епізоотичної ситуації на відповідній території, потужності (об'єкті); </w:t>
            </w:r>
          </w:p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bookmarkStart w:id="5" w:name="o460"/>
            <w:bookmarkEnd w:id="5"/>
            <w:r>
              <w:rPr>
                <w:color w:val="000000"/>
                <w:sz w:val="28"/>
                <w:szCs w:val="28"/>
              </w:rPr>
              <w:t xml:space="preserve">2. Неможливість безпосереднього огляду об'єкта державного ветеринарно-санітарного контролю та нагляду; </w:t>
            </w:r>
          </w:p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bookmarkStart w:id="6" w:name="o461"/>
            <w:bookmarkEnd w:id="6"/>
            <w:r>
              <w:rPr>
                <w:color w:val="000000"/>
                <w:sz w:val="28"/>
                <w:szCs w:val="28"/>
              </w:rPr>
              <w:t>3. Відсутність документального підтвердження епізоотичного благополуччя місцевості походження та ветеринарно-санітарного стану об'єктів; відсутність необхідної ветеринарної обробки тварин, їх карантинування, відповідних досліджень та/або експертного висновку.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Видача відповідного ветеринарного документа.</w:t>
            </w:r>
          </w:p>
        </w:tc>
      </w:tr>
      <w:tr w:rsidR="00B90541" w:rsidTr="00486545">
        <w:trPr>
          <w:trHeight w:val="7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отримання документа дозвільного характеру засвідчується особистим підписом керівника юридичної 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B90541" w:rsidTr="00486545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1" w:rsidRDefault="00B90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Відповідно пункту 3 статті 32 Закону України "Про ветеринарну медицину", пункту 3 статті 2 Закону України "Про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дозвільну систему у сфері господарської діяльності" право видачі ветеринарних документів надається відповідним державним інспекторам ветеринарної медицини та уповноваженим лікарям ветеринарної медицини: </w:t>
            </w:r>
            <w:bookmarkStart w:id="7" w:name="o452"/>
            <w:bookmarkEnd w:id="7"/>
          </w:p>
          <w:p w:rsidR="00B90541" w:rsidRDefault="00B9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управлінь ветеринарної медицини в Автономній Республіці Крим, областях, містах Києві та Севастополі, містах обласного значення, районах; </w:t>
            </w:r>
          </w:p>
          <w:p w:rsidR="00B90541" w:rsidRDefault="00B9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державних закладів ветеринарної медицини; </w:t>
            </w:r>
          </w:p>
          <w:p w:rsidR="00B90541" w:rsidRDefault="00B90541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регіональних служб державного ветеринарно-санітарного контролю та нагляду на державному кордоні та транспорті.</w:t>
            </w:r>
          </w:p>
          <w:p w:rsidR="00B90541" w:rsidRDefault="00B90541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Видача ветеринарних документів здійснюється по місцю знаходження товару без подання заяви на отримання документа.</w:t>
            </w:r>
          </w:p>
        </w:tc>
      </w:tr>
    </w:tbl>
    <w:p w:rsidR="00486545" w:rsidRDefault="00486545" w:rsidP="00486545">
      <w:pPr>
        <w:spacing w:before="60" w:after="60"/>
        <w:rPr>
          <w:b/>
          <w:caps/>
          <w:color w:val="000000"/>
          <w:sz w:val="28"/>
          <w:szCs w:val="28"/>
        </w:rPr>
      </w:pPr>
    </w:p>
    <w:p w:rsidR="00486545" w:rsidRPr="00A8704E" w:rsidRDefault="00486545" w:rsidP="00486545">
      <w:pPr>
        <w:rPr>
          <w:b/>
          <w:caps/>
          <w:color w:val="000000"/>
          <w:sz w:val="28"/>
          <w:szCs w:val="28"/>
          <w:lang w:val="ru-RU"/>
        </w:rPr>
        <w:sectPr w:rsidR="00486545" w:rsidRPr="00A8704E" w:rsidSect="00B74237">
          <w:pgSz w:w="11906" w:h="16838"/>
          <w:pgMar w:top="567" w:right="566" w:bottom="567" w:left="1701" w:header="708" w:footer="708" w:gutter="0"/>
          <w:cols w:space="720"/>
        </w:sectPr>
      </w:pPr>
    </w:p>
    <w:p w:rsidR="00486545" w:rsidRPr="00A8704E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  <w:lang w:val="ru-RU"/>
        </w:rPr>
      </w:pPr>
    </w:p>
    <w:p w:rsidR="00486545" w:rsidRDefault="00486545" w:rsidP="00486545">
      <w:pPr>
        <w:pStyle w:val="3"/>
        <w:rPr>
          <w:sz w:val="10"/>
        </w:rPr>
      </w:pPr>
    </w:p>
    <w:p w:rsidR="00486545" w:rsidRDefault="00486545" w:rsidP="00486545">
      <w:pPr>
        <w:jc w:val="right"/>
        <w:rPr>
          <w:sz w:val="20"/>
        </w:rPr>
      </w:pPr>
      <w:r>
        <w:rPr>
          <w:sz w:val="20"/>
        </w:rPr>
        <w:t>ЗАТВЕРДЖЕНО</w:t>
      </w:r>
    </w:p>
    <w:p w:rsidR="00486545" w:rsidRDefault="00486545" w:rsidP="00486545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Державної ветеринарної </w:t>
      </w:r>
    </w:p>
    <w:p w:rsidR="00486545" w:rsidRDefault="00486545" w:rsidP="00486545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 </w:t>
      </w:r>
      <w:proofErr w:type="spellStart"/>
      <w:r>
        <w:rPr>
          <w:sz w:val="20"/>
          <w:szCs w:val="20"/>
          <w:lang w:val="uk-UA"/>
        </w:rPr>
        <w:t>фітосанітарної</w:t>
      </w:r>
      <w:proofErr w:type="spellEnd"/>
      <w:r>
        <w:rPr>
          <w:sz w:val="20"/>
          <w:szCs w:val="20"/>
          <w:lang w:val="uk-UA"/>
        </w:rPr>
        <w:t xml:space="preserve"> служби України </w:t>
      </w:r>
    </w:p>
    <w:p w:rsidR="00486545" w:rsidRDefault="00486545" w:rsidP="00486545">
      <w:pPr>
        <w:jc w:val="right"/>
        <w:rPr>
          <w:b/>
          <w:sz w:val="24"/>
          <w:szCs w:val="24"/>
        </w:rPr>
      </w:pPr>
      <w:r>
        <w:rPr>
          <w:sz w:val="20"/>
        </w:rPr>
        <w:t>27.03.2013  № 137</w:t>
      </w:r>
      <w:r>
        <w:rPr>
          <w:b/>
          <w:sz w:val="24"/>
          <w:szCs w:val="24"/>
        </w:rPr>
        <w:t xml:space="preserve"> </w:t>
      </w:r>
    </w:p>
    <w:p w:rsidR="00486545" w:rsidRDefault="00486545" w:rsidP="00486545">
      <w:pPr>
        <w:jc w:val="center"/>
        <w:rPr>
          <w:b/>
          <w:sz w:val="24"/>
          <w:szCs w:val="24"/>
        </w:rPr>
      </w:pPr>
    </w:p>
    <w:p w:rsidR="00486545" w:rsidRDefault="00486545" w:rsidP="00486545">
      <w:pPr>
        <w:jc w:val="center"/>
        <w:rPr>
          <w:b/>
          <w:sz w:val="24"/>
          <w:szCs w:val="24"/>
        </w:rPr>
      </w:pPr>
    </w:p>
    <w:p w:rsidR="00486545" w:rsidRDefault="00486545" w:rsidP="00486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ЗАТВЕРДЖЕНО:</w:t>
      </w:r>
    </w:p>
    <w:p w:rsidR="00486545" w:rsidRDefault="00486545" w:rsidP="00486545">
      <w:pPr>
        <w:rPr>
          <w:sz w:val="28"/>
          <w:szCs w:val="28"/>
        </w:rPr>
      </w:pPr>
    </w:p>
    <w:p w:rsidR="00486545" w:rsidRDefault="00486545" w:rsidP="004865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Гнисюк</w:t>
      </w:r>
      <w:proofErr w:type="spellEnd"/>
      <w:r>
        <w:rPr>
          <w:sz w:val="28"/>
          <w:szCs w:val="28"/>
        </w:rPr>
        <w:t xml:space="preserve"> О.М.</w:t>
      </w:r>
    </w:p>
    <w:p w:rsidR="00486545" w:rsidRDefault="00486545" w:rsidP="004865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ветеринарної </w:t>
      </w:r>
    </w:p>
    <w:p w:rsidR="00486545" w:rsidRDefault="00486545" w:rsidP="00486545">
      <w:pPr>
        <w:rPr>
          <w:sz w:val="28"/>
          <w:szCs w:val="28"/>
        </w:rPr>
      </w:pPr>
      <w:r>
        <w:rPr>
          <w:sz w:val="28"/>
          <w:szCs w:val="28"/>
        </w:rPr>
        <w:t>медицини  у Роздільнянському районі</w:t>
      </w:r>
    </w:p>
    <w:p w:rsidR="00486545" w:rsidRDefault="00486545" w:rsidP="00486545">
      <w:pPr>
        <w:ind w:left="72" w:hanging="72"/>
        <w:rPr>
          <w:sz w:val="28"/>
          <w:szCs w:val="28"/>
        </w:rPr>
      </w:pP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 xml:space="preserve">               (підпис)</w:t>
      </w: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545" w:rsidRDefault="00486545" w:rsidP="00486545">
      <w:pPr>
        <w:pStyle w:val="rvps14"/>
        <w:spacing w:before="0" w:beforeAutospacing="0" w:after="0" w:afterAutospacing="0"/>
        <w:ind w:left="72"/>
        <w:rPr>
          <w:sz w:val="28"/>
          <w:szCs w:val="28"/>
          <w:lang w:val="uk-UA"/>
        </w:rPr>
      </w:pPr>
      <w:r>
        <w:rPr>
          <w:sz w:val="28"/>
          <w:szCs w:val="28"/>
        </w:rPr>
        <w:t>«____» «________________» 2013 р</w:t>
      </w:r>
      <w:r>
        <w:rPr>
          <w:sz w:val="28"/>
          <w:szCs w:val="28"/>
          <w:lang w:val="uk-UA"/>
        </w:rPr>
        <w:t>.</w:t>
      </w:r>
    </w:p>
    <w:p w:rsidR="00486545" w:rsidRDefault="00486545" w:rsidP="00486545">
      <w:pPr>
        <w:spacing w:before="60" w:after="60"/>
        <w:rPr>
          <w:sz w:val="28"/>
          <w:szCs w:val="28"/>
        </w:rPr>
      </w:pPr>
    </w:p>
    <w:p w:rsidR="00486545" w:rsidRDefault="00486545" w:rsidP="00486545">
      <w:pPr>
        <w:spacing w:before="60" w:after="60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>МП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інформаційнА картки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  <w:u w:val="single"/>
        </w:rPr>
        <w:t>для отримання дозволу на проведення заходів із залученням тварин</w:t>
      </w:r>
      <w:r>
        <w:rPr>
          <w:b/>
          <w:color w:val="000000"/>
          <w:sz w:val="28"/>
          <w:szCs w:val="28"/>
        </w:rPr>
        <w:t xml:space="preserve"> </w:t>
      </w: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Управління ветеринарної медицини у Роздільнянському районі 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p w:rsidR="00486545" w:rsidRDefault="00486545" w:rsidP="00486545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437"/>
        <w:gridCol w:w="5510"/>
      </w:tblGrid>
      <w:tr w:rsidR="00486545" w:rsidTr="00B74237">
        <w:trPr>
          <w:trHeight w:val="44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45" w:rsidRDefault="00486545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486545" w:rsidTr="00B74237"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Дозвільний центр</w:t>
            </w:r>
          </w:p>
          <w:p w:rsidR="00486545" w:rsidRDefault="00486545" w:rsidP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Роздільнянської   райдержадміністрації</w:t>
            </w:r>
          </w:p>
        </w:tc>
      </w:tr>
      <w:tr w:rsidR="00486545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Адреса:</w:t>
            </w:r>
          </w:p>
          <w:p w:rsidR="00486545" w:rsidRDefault="004865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67400 Одеська область,</w:t>
            </w:r>
          </w:p>
          <w:p w:rsidR="00486545" w:rsidRDefault="004865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Роздільнянський  район, м. Роздільна, </w:t>
            </w:r>
          </w:p>
          <w:p w:rsidR="00486545" w:rsidRDefault="009857E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вул.Шевченка</w:t>
            </w:r>
            <w:proofErr w:type="spellEnd"/>
            <w:r>
              <w:rPr>
                <w:i/>
                <w:sz w:val="28"/>
                <w:szCs w:val="28"/>
              </w:rPr>
              <w:t>,56 (новий корпус НВК №1)</w:t>
            </w:r>
          </w:p>
          <w:p w:rsidR="00486545" w:rsidRDefault="00486545">
            <w:pPr>
              <w:rPr>
                <w:color w:val="000000"/>
                <w:sz w:val="28"/>
                <w:szCs w:val="28"/>
              </w:rPr>
            </w:pP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Pr="00B74237" w:rsidRDefault="00B74237" w:rsidP="00B90541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Засідання дозвільного центру щовівторка з 10 год. до 12год., державний адміністратор приймає </w:t>
            </w:r>
          </w:p>
          <w:p w:rsidR="00B74237" w:rsidRPr="00B74237" w:rsidRDefault="00B74237" w:rsidP="00B90541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 10 год. до 12 год., з 14 год. до 18 год., в інший час – з 18год. до 20год. - робота з документам; </w:t>
            </w:r>
          </w:p>
          <w:p w:rsidR="00B74237" w:rsidRPr="00B74237" w:rsidRDefault="00B74237" w:rsidP="00B90541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субота з 10 год. до 16 год.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Телефон/факс (довідки), адреса електронної пошти </w:t>
            </w:r>
            <w:r>
              <w:rPr>
                <w:color w:val="000000"/>
                <w:sz w:val="28"/>
                <w:szCs w:val="28"/>
              </w:rPr>
              <w:lastRenderedPageBreak/>
              <w:t>та веб-сайт центру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B90541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Телефон/факс ,    </w:t>
            </w:r>
          </w:p>
          <w:p w:rsidR="00B74237" w:rsidRPr="00B74237" w:rsidRDefault="00B74237" w:rsidP="00B9054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04853-61598</w:t>
            </w:r>
          </w:p>
          <w:p w:rsidR="00B74237" w:rsidRPr="00B74237" w:rsidRDefault="00B74237" w:rsidP="00B9054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04853 31598</w:t>
            </w:r>
          </w:p>
          <w:p w:rsidR="00B74237" w:rsidRDefault="00B74237" w:rsidP="00B90541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адреса електронної пошти: 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B74237" w:rsidRPr="0080000D" w:rsidRDefault="00B74237" w:rsidP="00B90541">
            <w:pPr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  <w:lang w:val="en-US" w:eastAsia="ru-RU"/>
              </w:rPr>
              <w:t>Rozdilna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-</w:t>
            </w:r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dc</w:t>
            </w:r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2010@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B74237" w:rsidRDefault="00B74237" w:rsidP="00B90541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веб-сайт центру надання адміністративної послуги </w:t>
            </w:r>
          </w:p>
          <w:p w:rsidR="00B74237" w:rsidRPr="000B0580" w:rsidRDefault="00B74237" w:rsidP="00B90541">
            <w:pPr>
              <w:rPr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 </w:t>
            </w:r>
            <w:r w:rsidRPr="0080000D">
              <w:rPr>
                <w:rStyle w:val="a3"/>
                <w:i/>
                <w:sz w:val="28"/>
                <w:szCs w:val="28"/>
              </w:rPr>
              <w:t>http://rozdilna-rda.odessa.gov.ua/</w:t>
            </w:r>
          </w:p>
        </w:tc>
      </w:tr>
      <w:tr w:rsidR="00B74237" w:rsidTr="00B74237">
        <w:trPr>
          <w:trHeight w:val="4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 w:rsidP="00B74237">
            <w:pPr>
              <w:spacing w:before="60" w:after="60"/>
              <w:ind w:firstLine="567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ветеринарну медицину ", ст. 38;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дозвільну систему у сфері господарської діяльності".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від 22.12.2010 № 1175 </w:t>
            </w:r>
            <w:r>
              <w:rPr>
                <w:color w:val="000000"/>
                <w:sz w:val="28"/>
                <w:szCs w:val="28"/>
              </w:rPr>
              <w:t>"Про затвердження Порядку видачі дозволу на проведення заходів із залученням тварин";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від </w:t>
            </w:r>
            <w:r>
              <w:rPr>
                <w:color w:val="000000"/>
                <w:sz w:val="28"/>
                <w:szCs w:val="28"/>
              </w:rPr>
              <w:t>21.05.2009 № 526 "Про заходи щодо упорядкування видачі документів дозвільного характеру у сфері господарської діяльності".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80000D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</w:t>
            </w:r>
            <w:proofErr w:type="spellStart"/>
            <w:r>
              <w:rPr>
                <w:sz w:val="28"/>
                <w:szCs w:val="28"/>
              </w:rPr>
              <w:t>Мінагрополітики</w:t>
            </w:r>
            <w:proofErr w:type="spellEnd"/>
            <w:r>
              <w:rPr>
                <w:sz w:val="28"/>
                <w:szCs w:val="28"/>
              </w:rPr>
              <w:t xml:space="preserve"> України від 13.10.2010 № 643 "П</w:t>
            </w:r>
            <w:hyperlink r:id="rId7" w:tgtFrame="_blank" w:history="1">
              <w:r>
                <w:rPr>
                  <w:rStyle w:val="a3"/>
                  <w:sz w:val="28"/>
                  <w:szCs w:val="28"/>
                </w:rPr>
                <w:t>ро затвердження Правил використання тварин у видовищних заходах</w:t>
              </w:r>
            </w:hyperlink>
            <w:r>
              <w:rPr>
                <w:sz w:val="28"/>
                <w:szCs w:val="28"/>
              </w:rPr>
              <w:t>", зареєстрований в Мін'юст України від 22.12.2010 за  № 1313/18608.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rPr>
          <w:trHeight w:val="47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 w:rsidP="00B74237">
            <w:pPr>
              <w:spacing w:before="60" w:after="60"/>
              <w:ind w:firstLine="567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виставки, змагання тварин, ярмарки, аукціону, вистави з тваринами, що мандрують, організація пересувного зоопарку.</w:t>
            </w:r>
          </w:p>
          <w:p w:rsidR="00B74237" w:rsidRDefault="00B74237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Заява.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Довідка про готовність до проведення заходу.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та спосіб подання документів, необхідних для отримання </w:t>
            </w:r>
            <w:r>
              <w:rPr>
                <w:color w:val="000000"/>
                <w:sz w:val="28"/>
                <w:szCs w:val="28"/>
              </w:rPr>
              <w:lastRenderedPageBreak/>
              <w:t>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Документи, подаються в одному примірнику особисто суб'єктом господарювання (керівником юридичної </w:t>
            </w:r>
            <w:r>
              <w:rPr>
                <w:sz w:val="28"/>
                <w:szCs w:val="28"/>
              </w:rPr>
              <w:lastRenderedPageBreak/>
              <w:t xml:space="preserve">особи, фізичною особою – підприємцем, фізичною особою) або уповноваженою ним особою. 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можуть бути надіслані рекомендованим листом з описом вкладення, 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Безоплатно.</w:t>
            </w:r>
          </w:p>
        </w:tc>
      </w:tr>
      <w:tr w:rsidR="00B74237" w:rsidTr="00B74237">
        <w:trPr>
          <w:trHeight w:val="38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 w:rsidP="00B74237">
            <w:pPr>
              <w:spacing w:before="60" w:after="60"/>
              <w:ind w:firstLine="56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платності: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робочих днів з дати надходження заяви про видачу дозволу.</w:t>
            </w: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</w:p>
        </w:tc>
      </w:tr>
      <w:tr w:rsidR="00B74237" w:rsidRPr="00486545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характеру;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 Недотримання ветеринарно-санітарних заходів, передбачених законодавством</w:t>
            </w:r>
            <w:bookmarkStart w:id="8" w:name="502"/>
            <w:bookmarkEnd w:id="8"/>
            <w:r>
              <w:rPr>
                <w:sz w:val="28"/>
                <w:szCs w:val="28"/>
              </w:rPr>
              <w:t>;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Ускладнення епізоотичної ситуації на відповідній території, потужності (об'єкті).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Видача дозволу на проведення заходу із залученням тварин.</w:t>
            </w:r>
          </w:p>
        </w:tc>
      </w:tr>
      <w:tr w:rsidR="00B74237" w:rsidTr="00B74237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 w:line="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Дозвіл на проведення заходу із залученням тварин надсилається поштою.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заяви  на одержання суб'єктом господарювання або уповноваженою ним особою документів дозвільного характеру затверджена постановою Кабінету Міністрів України </w:t>
            </w:r>
            <w:r>
              <w:rPr>
                <w:bCs/>
                <w:color w:val="000000"/>
                <w:sz w:val="28"/>
                <w:szCs w:val="28"/>
              </w:rPr>
              <w:t>від 7 грудня 2005 р. № 1176 "</w:t>
            </w:r>
            <w:r>
              <w:rPr>
                <w:color w:val="000000"/>
                <w:sz w:val="28"/>
                <w:szCs w:val="28"/>
              </w:rPr>
              <w:t>Про затвердження форми заяви на одержання суб'єктом господарювання або уповноваженою  ним особою документів дозвільного характеру.</w:t>
            </w:r>
          </w:p>
        </w:tc>
      </w:tr>
    </w:tbl>
    <w:p w:rsidR="00486545" w:rsidRDefault="00486545" w:rsidP="00486545">
      <w:pPr>
        <w:rPr>
          <w:sz w:val="28"/>
          <w:szCs w:val="28"/>
        </w:rPr>
        <w:sectPr w:rsidR="00486545" w:rsidSect="00B74237">
          <w:pgSz w:w="11906" w:h="16838"/>
          <w:pgMar w:top="426" w:right="566" w:bottom="1134" w:left="1701" w:header="708" w:footer="708" w:gutter="0"/>
          <w:pgNumType w:start="1"/>
          <w:cols w:space="720"/>
        </w:sect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jc w:val="right"/>
        <w:rPr>
          <w:sz w:val="20"/>
        </w:rPr>
      </w:pPr>
      <w:r>
        <w:rPr>
          <w:sz w:val="20"/>
        </w:rPr>
        <w:t>ЗАТВЕРДЖЕНО</w:t>
      </w:r>
    </w:p>
    <w:p w:rsidR="00486545" w:rsidRDefault="00486545" w:rsidP="00486545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Державної ветеринарної </w:t>
      </w:r>
    </w:p>
    <w:p w:rsidR="00486545" w:rsidRDefault="00486545" w:rsidP="00486545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 </w:t>
      </w:r>
      <w:proofErr w:type="spellStart"/>
      <w:r>
        <w:rPr>
          <w:sz w:val="20"/>
          <w:szCs w:val="20"/>
          <w:lang w:val="uk-UA"/>
        </w:rPr>
        <w:t>фітосанітарної</w:t>
      </w:r>
      <w:proofErr w:type="spellEnd"/>
      <w:r>
        <w:rPr>
          <w:sz w:val="20"/>
          <w:szCs w:val="20"/>
          <w:lang w:val="uk-UA"/>
        </w:rPr>
        <w:t xml:space="preserve"> служби України </w:t>
      </w:r>
    </w:p>
    <w:p w:rsidR="00486545" w:rsidRDefault="00486545" w:rsidP="00486545">
      <w:pPr>
        <w:jc w:val="right"/>
        <w:rPr>
          <w:b/>
          <w:sz w:val="24"/>
          <w:szCs w:val="24"/>
        </w:rPr>
      </w:pPr>
      <w:r>
        <w:rPr>
          <w:sz w:val="20"/>
        </w:rPr>
        <w:t>27.03.2013  № 137</w:t>
      </w:r>
      <w:r>
        <w:rPr>
          <w:b/>
          <w:sz w:val="24"/>
          <w:szCs w:val="24"/>
        </w:rPr>
        <w:t xml:space="preserve"> </w:t>
      </w:r>
    </w:p>
    <w:p w:rsidR="00486545" w:rsidRDefault="00486545" w:rsidP="00486545">
      <w:pPr>
        <w:jc w:val="center"/>
        <w:rPr>
          <w:b/>
          <w:sz w:val="24"/>
          <w:szCs w:val="24"/>
        </w:rPr>
      </w:pPr>
    </w:p>
    <w:p w:rsidR="00486545" w:rsidRDefault="00486545" w:rsidP="00486545">
      <w:pPr>
        <w:jc w:val="center"/>
        <w:rPr>
          <w:b/>
          <w:sz w:val="24"/>
          <w:szCs w:val="24"/>
        </w:rPr>
      </w:pPr>
    </w:p>
    <w:p w:rsidR="00486545" w:rsidRDefault="00486545" w:rsidP="00486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ЗАТВЕРДЖЕНО:</w:t>
      </w:r>
    </w:p>
    <w:p w:rsidR="00486545" w:rsidRDefault="00486545" w:rsidP="00486545">
      <w:pPr>
        <w:rPr>
          <w:sz w:val="28"/>
          <w:szCs w:val="28"/>
        </w:rPr>
      </w:pPr>
    </w:p>
    <w:p w:rsidR="00486545" w:rsidRDefault="00486545" w:rsidP="004865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Гнисюк</w:t>
      </w:r>
      <w:proofErr w:type="spellEnd"/>
      <w:r>
        <w:rPr>
          <w:sz w:val="28"/>
          <w:szCs w:val="28"/>
        </w:rPr>
        <w:t xml:space="preserve"> О.М.</w:t>
      </w:r>
    </w:p>
    <w:p w:rsidR="00486545" w:rsidRDefault="00486545" w:rsidP="004865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ветеринарної </w:t>
      </w:r>
    </w:p>
    <w:p w:rsidR="00486545" w:rsidRDefault="00486545" w:rsidP="00486545">
      <w:pPr>
        <w:rPr>
          <w:sz w:val="28"/>
          <w:szCs w:val="28"/>
        </w:rPr>
      </w:pPr>
      <w:r>
        <w:rPr>
          <w:sz w:val="28"/>
          <w:szCs w:val="28"/>
        </w:rPr>
        <w:t>медицини  у Роздільнянському районі</w:t>
      </w:r>
    </w:p>
    <w:p w:rsidR="00486545" w:rsidRDefault="00486545" w:rsidP="00486545">
      <w:pPr>
        <w:ind w:left="72" w:hanging="72"/>
        <w:rPr>
          <w:sz w:val="28"/>
          <w:szCs w:val="28"/>
        </w:rPr>
      </w:pP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 xml:space="preserve">               (підпис)</w:t>
      </w: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545" w:rsidRDefault="00486545" w:rsidP="00486545">
      <w:pPr>
        <w:pStyle w:val="rvps14"/>
        <w:spacing w:before="0" w:beforeAutospacing="0" w:after="0" w:afterAutospacing="0"/>
        <w:ind w:left="72"/>
        <w:rPr>
          <w:sz w:val="28"/>
          <w:szCs w:val="28"/>
          <w:lang w:val="uk-UA"/>
        </w:rPr>
      </w:pPr>
      <w:r>
        <w:rPr>
          <w:sz w:val="28"/>
          <w:szCs w:val="28"/>
        </w:rPr>
        <w:t>«____» «________________» 2013 р</w:t>
      </w:r>
      <w:r>
        <w:rPr>
          <w:sz w:val="28"/>
          <w:szCs w:val="28"/>
          <w:lang w:val="uk-UA"/>
        </w:rPr>
        <w:t>.</w:t>
      </w:r>
    </w:p>
    <w:p w:rsidR="00486545" w:rsidRDefault="00486545" w:rsidP="00486545">
      <w:pPr>
        <w:spacing w:before="60" w:after="60"/>
        <w:rPr>
          <w:sz w:val="28"/>
          <w:szCs w:val="28"/>
        </w:rPr>
      </w:pPr>
    </w:p>
    <w:p w:rsidR="00486545" w:rsidRDefault="00486545" w:rsidP="00486545">
      <w:pPr>
        <w:spacing w:before="60" w:after="60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>МП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інформаційнА картки</w:t>
      </w:r>
    </w:p>
    <w:p w:rsidR="00486545" w:rsidRDefault="00486545" w:rsidP="00486545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отримання експлуатаційного дозволу для провадження діяльності: </w:t>
      </w:r>
    </w:p>
    <w:p w:rsidR="00486545" w:rsidRDefault="00486545" w:rsidP="004865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потужностях (об'єктах) з переробки неїстівних продуктів тваринного походження; </w:t>
      </w:r>
    </w:p>
    <w:p w:rsidR="00486545" w:rsidRDefault="00486545" w:rsidP="004865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потужностях (об'єктах) з виробництва, змішування та приготування кормових добавок, </w:t>
      </w:r>
      <w:proofErr w:type="spellStart"/>
      <w:r>
        <w:rPr>
          <w:b/>
          <w:sz w:val="28"/>
          <w:szCs w:val="28"/>
        </w:rPr>
        <w:t>преміксів</w:t>
      </w:r>
      <w:proofErr w:type="spellEnd"/>
      <w:r>
        <w:rPr>
          <w:b/>
          <w:sz w:val="28"/>
          <w:szCs w:val="28"/>
        </w:rPr>
        <w:t xml:space="preserve"> і кормів.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_______________________________________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Управління ветеринарної медицини у Роздільнянському районі 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p w:rsidR="00486545" w:rsidRDefault="00486545" w:rsidP="00486545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336"/>
        <w:gridCol w:w="4968"/>
      </w:tblGrid>
      <w:tr w:rsidR="00486545" w:rsidTr="00486545">
        <w:trPr>
          <w:trHeight w:val="44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45" w:rsidRDefault="00486545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486545" w:rsidTr="0048654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Дозвільний центр</w:t>
            </w:r>
          </w:p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Роздільнянської  райдержадміністрації</w:t>
            </w:r>
          </w:p>
        </w:tc>
      </w:tr>
      <w:tr w:rsidR="0080000D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 w:rsidP="0080000D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Адреса: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67400 Одеська область,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Роздільнянський  район, м. Роздільна, </w:t>
            </w:r>
          </w:p>
          <w:p w:rsidR="0080000D" w:rsidRPr="0080000D" w:rsidRDefault="0080000D" w:rsidP="0080000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вул.Шевченка</w:t>
            </w:r>
            <w:proofErr w:type="spellEnd"/>
            <w:r>
              <w:rPr>
                <w:i/>
                <w:sz w:val="28"/>
                <w:szCs w:val="28"/>
              </w:rPr>
              <w:t xml:space="preserve">,56 </w:t>
            </w:r>
            <w:r w:rsidR="00B74237" w:rsidRPr="00B74237">
              <w:rPr>
                <w:i/>
                <w:sz w:val="28"/>
                <w:szCs w:val="28"/>
                <w:lang w:val="ru-RU"/>
              </w:rPr>
              <w:t xml:space="preserve">                                             </w:t>
            </w:r>
            <w:r>
              <w:rPr>
                <w:i/>
                <w:sz w:val="28"/>
                <w:szCs w:val="28"/>
              </w:rPr>
              <w:t>(новий корпус НВК №1)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B90541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Засідання дозвільного центру щовівторка з 10 год. до 12год., державний адміністратор приймає </w:t>
            </w:r>
          </w:p>
          <w:p w:rsidR="00B74237" w:rsidRPr="00B74237" w:rsidRDefault="00B74237" w:rsidP="00B90541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 10 год. до 12 год., з 14 год. до 18 год., в </w:t>
            </w: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lastRenderedPageBreak/>
              <w:t xml:space="preserve">інший час – з 18год. до 20год. - робота з документам; </w:t>
            </w:r>
          </w:p>
          <w:p w:rsidR="00B74237" w:rsidRPr="00B74237" w:rsidRDefault="00B74237" w:rsidP="00B90541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субота з 10 год. до 16 год.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A8704E" w:rsidRDefault="00B74237" w:rsidP="00B74237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Телефон/факс ,    </w:t>
            </w:r>
          </w:p>
          <w:p w:rsidR="00B74237" w:rsidRPr="00B74237" w:rsidRDefault="00B74237" w:rsidP="00B7423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04853-61598</w:t>
            </w:r>
          </w:p>
          <w:p w:rsidR="00B74237" w:rsidRPr="00A8704E" w:rsidRDefault="00B74237" w:rsidP="00B74237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04853 31598</w:t>
            </w:r>
          </w:p>
          <w:p w:rsidR="00B74237" w:rsidRDefault="00B74237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адреса електронної пошти: 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B74237" w:rsidRPr="0080000D" w:rsidRDefault="00B74237">
            <w:pPr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  <w:lang w:val="en-US" w:eastAsia="ru-RU"/>
              </w:rPr>
              <w:t>Rozdilna</w:t>
            </w:r>
            <w:proofErr w:type="spellEnd"/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-</w:t>
            </w:r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dc</w:t>
            </w:r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2010@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B74237" w:rsidRDefault="00B74237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веб-сайт центру надання адміністративної послуги </w:t>
            </w:r>
          </w:p>
          <w:p w:rsidR="00B74237" w:rsidRPr="000B0580" w:rsidRDefault="00B74237">
            <w:pPr>
              <w:rPr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 </w:t>
            </w:r>
            <w:r w:rsidRPr="0080000D">
              <w:rPr>
                <w:rStyle w:val="a3"/>
                <w:i/>
                <w:sz w:val="28"/>
                <w:szCs w:val="28"/>
              </w:rPr>
              <w:t>http://rozdilna-rda.odessa.gov.ua/</w:t>
            </w:r>
          </w:p>
        </w:tc>
      </w:tr>
      <w:tr w:rsidR="00B74237" w:rsidTr="00486545">
        <w:trPr>
          <w:trHeight w:val="45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Нормативні акти, якими регламентується надання </w:t>
            </w:r>
          </w:p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ветеринарну медицину", ст. 50 – 53.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України "Про дозвільну систему у сфері господарської діяльності".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05.11.2008 № 978 "Про затвердження Порядку видачі експлуатаційного дозволу".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від </w:t>
            </w:r>
            <w:r>
              <w:rPr>
                <w:color w:val="000000"/>
                <w:sz w:val="28"/>
                <w:szCs w:val="28"/>
              </w:rPr>
              <w:t>21.05.2009 № 526 "Про заходи щодо упорядкування видачі документів дозвільного характеру у сфері господарської діяльності".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</w:t>
            </w:r>
            <w:proofErr w:type="spellStart"/>
            <w:r>
              <w:rPr>
                <w:sz w:val="28"/>
                <w:szCs w:val="28"/>
              </w:rPr>
              <w:t>Держкомветмедицини</w:t>
            </w:r>
            <w:proofErr w:type="spellEnd"/>
            <w:r>
              <w:rPr>
                <w:sz w:val="28"/>
                <w:szCs w:val="28"/>
              </w:rPr>
              <w:t xml:space="preserve"> України від 22.11.2010 № </w:t>
            </w:r>
            <w:r>
              <w:rPr>
                <w:bCs/>
                <w:sz w:val="28"/>
                <w:szCs w:val="28"/>
              </w:rPr>
              <w:t>517 "</w:t>
            </w:r>
            <w:hyperlink r:id="rId8" w:tgtFrame="_blank" w:history="1">
              <w:r>
                <w:rPr>
                  <w:rStyle w:val="a3"/>
                  <w:sz w:val="28"/>
                  <w:szCs w:val="28"/>
                </w:rPr>
                <w:t>Про затвердження Порядку ведення реєстрів потужностей (об'єктів)</w:t>
              </w:r>
            </w:hyperlink>
            <w:r>
              <w:rPr>
                <w:sz w:val="28"/>
                <w:szCs w:val="28"/>
              </w:rPr>
              <w:t xml:space="preserve">" Зареєстровано в Мін'юсті України від 17.12.2010 за № </w:t>
            </w:r>
            <w:r>
              <w:rPr>
                <w:bCs/>
                <w:sz w:val="28"/>
                <w:szCs w:val="28"/>
              </w:rPr>
              <w:t>1291/18586.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74237" w:rsidTr="00486545">
        <w:trPr>
          <w:trHeight w:val="47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Провадження діяльності: </w:t>
            </w:r>
          </w:p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 xml:space="preserve">на потужностях (об'єктах) з виробництва, змішування та </w:t>
            </w:r>
            <w:r>
              <w:rPr>
                <w:rStyle w:val="a3"/>
                <w:sz w:val="28"/>
                <w:szCs w:val="28"/>
              </w:rPr>
              <w:lastRenderedPageBreak/>
              <w:t xml:space="preserve">приготування кормових добавок, </w:t>
            </w:r>
            <w:proofErr w:type="spellStart"/>
            <w:r>
              <w:rPr>
                <w:rStyle w:val="a3"/>
                <w:sz w:val="28"/>
                <w:szCs w:val="28"/>
              </w:rPr>
              <w:t>преміксів</w:t>
            </w:r>
            <w:proofErr w:type="spellEnd"/>
            <w:r>
              <w:rPr>
                <w:rStyle w:val="a3"/>
                <w:sz w:val="28"/>
                <w:szCs w:val="28"/>
              </w:rPr>
              <w:t xml:space="preserve"> і кормів.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1. Заява. </w:t>
            </w:r>
          </w:p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3. 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Безоплатно.</w:t>
            </w:r>
          </w:p>
        </w:tc>
      </w:tr>
      <w:tr w:rsidR="00B74237" w:rsidTr="00486545">
        <w:trPr>
          <w:trHeight w:val="3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платності: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більше ніж десять робочих днів.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Перелік підстав для </w:t>
            </w:r>
            <w:r>
              <w:rPr>
                <w:color w:val="000000"/>
                <w:sz w:val="28"/>
                <w:szCs w:val="28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>
              <w:rPr>
                <w:sz w:val="28"/>
                <w:szCs w:val="28"/>
              </w:rPr>
              <w:t xml:space="preserve">Подання суб'єктом господарювання </w:t>
            </w:r>
            <w:r>
              <w:rPr>
                <w:sz w:val="28"/>
                <w:szCs w:val="28"/>
              </w:rPr>
              <w:lastRenderedPageBreak/>
              <w:t xml:space="preserve">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Видача дозволу </w:t>
            </w:r>
            <w:r>
              <w:rPr>
                <w:sz w:val="28"/>
                <w:szCs w:val="28"/>
              </w:rPr>
              <w:t xml:space="preserve">для провадження діяльності: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>
              <w:rPr>
                <w:sz w:val="28"/>
                <w:szCs w:val="28"/>
              </w:rPr>
              <w:t>преміксів</w:t>
            </w:r>
            <w:proofErr w:type="spellEnd"/>
            <w:r>
              <w:rPr>
                <w:sz w:val="28"/>
                <w:szCs w:val="28"/>
              </w:rPr>
              <w:t xml:space="preserve"> і кормів.</w:t>
            </w:r>
          </w:p>
        </w:tc>
      </w:tr>
      <w:tr w:rsidR="00B74237" w:rsidTr="00486545">
        <w:trPr>
          <w:trHeight w:val="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Дозвіл на проведення заходу із залученням тварин надсилається поштою.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заяви на одержання суб'єктом господарювання або уповноваженою ним особою документів дозвільного характеру затверджена постановою Кабінету Міністрів України </w:t>
            </w:r>
            <w:r>
              <w:rPr>
                <w:bCs/>
                <w:color w:val="000000"/>
                <w:sz w:val="28"/>
                <w:szCs w:val="28"/>
              </w:rPr>
              <w:t>від 7 грудня 2005 р. № 1176 "</w:t>
            </w:r>
            <w:r>
              <w:rPr>
                <w:color w:val="000000"/>
                <w:sz w:val="28"/>
                <w:szCs w:val="28"/>
              </w:rPr>
              <w:t>Про затвердження форми заяви на одержання суб'єктом господарювання або уповноваженою  ним особою документів дозвільного характеру.</w:t>
            </w:r>
          </w:p>
        </w:tc>
      </w:tr>
    </w:tbl>
    <w:p w:rsidR="00486545" w:rsidRDefault="00486545" w:rsidP="00486545">
      <w:pPr>
        <w:rPr>
          <w:sz w:val="28"/>
          <w:szCs w:val="28"/>
        </w:rPr>
        <w:sectPr w:rsidR="00486545">
          <w:pgSz w:w="11906" w:h="16838"/>
          <w:pgMar w:top="993" w:right="566" w:bottom="993" w:left="1701" w:header="708" w:footer="708" w:gutter="0"/>
          <w:pgNumType w:start="1"/>
          <w:cols w:space="720"/>
        </w:sectPr>
      </w:pPr>
    </w:p>
    <w:p w:rsidR="00486545" w:rsidRDefault="00486545" w:rsidP="00486545">
      <w:pPr>
        <w:jc w:val="right"/>
        <w:rPr>
          <w:sz w:val="20"/>
        </w:rPr>
      </w:pPr>
      <w:r>
        <w:rPr>
          <w:sz w:val="20"/>
        </w:rPr>
        <w:lastRenderedPageBreak/>
        <w:t>ЗАТВЕРДЖЕНО</w:t>
      </w:r>
    </w:p>
    <w:p w:rsidR="00486545" w:rsidRDefault="00486545" w:rsidP="00486545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Державної ветеринарної </w:t>
      </w:r>
    </w:p>
    <w:p w:rsidR="00486545" w:rsidRDefault="00486545" w:rsidP="00486545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 </w:t>
      </w:r>
      <w:proofErr w:type="spellStart"/>
      <w:r>
        <w:rPr>
          <w:sz w:val="20"/>
          <w:szCs w:val="20"/>
          <w:lang w:val="uk-UA"/>
        </w:rPr>
        <w:t>фітосанітарної</w:t>
      </w:r>
      <w:proofErr w:type="spellEnd"/>
      <w:r>
        <w:rPr>
          <w:sz w:val="20"/>
          <w:szCs w:val="20"/>
          <w:lang w:val="uk-UA"/>
        </w:rPr>
        <w:t xml:space="preserve"> служби України </w:t>
      </w:r>
    </w:p>
    <w:p w:rsidR="00486545" w:rsidRDefault="00486545" w:rsidP="00486545">
      <w:pPr>
        <w:jc w:val="right"/>
        <w:rPr>
          <w:b/>
          <w:sz w:val="24"/>
          <w:szCs w:val="24"/>
        </w:rPr>
      </w:pPr>
      <w:r>
        <w:rPr>
          <w:sz w:val="20"/>
        </w:rPr>
        <w:t>27.03.2013  № 137</w:t>
      </w:r>
      <w:r>
        <w:rPr>
          <w:b/>
          <w:sz w:val="24"/>
          <w:szCs w:val="24"/>
        </w:rPr>
        <w:t xml:space="preserve"> </w:t>
      </w:r>
    </w:p>
    <w:p w:rsidR="00486545" w:rsidRDefault="00486545" w:rsidP="00486545">
      <w:pPr>
        <w:jc w:val="center"/>
        <w:rPr>
          <w:b/>
          <w:sz w:val="24"/>
          <w:szCs w:val="24"/>
        </w:rPr>
      </w:pPr>
    </w:p>
    <w:p w:rsidR="00486545" w:rsidRDefault="00486545" w:rsidP="00486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ЗАТВЕРДЖЕНО:</w:t>
      </w:r>
    </w:p>
    <w:p w:rsidR="00486545" w:rsidRDefault="00486545" w:rsidP="00486545">
      <w:pPr>
        <w:rPr>
          <w:sz w:val="28"/>
          <w:szCs w:val="28"/>
        </w:rPr>
      </w:pPr>
    </w:p>
    <w:p w:rsidR="00486545" w:rsidRDefault="009857EC" w:rsidP="004865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Гнисюк</w:t>
      </w:r>
      <w:proofErr w:type="spellEnd"/>
      <w:r>
        <w:rPr>
          <w:sz w:val="28"/>
          <w:szCs w:val="28"/>
        </w:rPr>
        <w:t xml:space="preserve"> О.М</w:t>
      </w:r>
      <w:r w:rsidR="00486545">
        <w:rPr>
          <w:sz w:val="28"/>
          <w:szCs w:val="28"/>
        </w:rPr>
        <w:t>.</w:t>
      </w:r>
    </w:p>
    <w:p w:rsidR="00486545" w:rsidRDefault="00486545" w:rsidP="004865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ветеринарної </w:t>
      </w:r>
    </w:p>
    <w:p w:rsidR="00486545" w:rsidRDefault="009857EC" w:rsidP="00486545">
      <w:pPr>
        <w:rPr>
          <w:sz w:val="28"/>
          <w:szCs w:val="28"/>
        </w:rPr>
      </w:pPr>
      <w:r>
        <w:rPr>
          <w:sz w:val="28"/>
          <w:szCs w:val="28"/>
        </w:rPr>
        <w:t>медицини  у Роздільнянському</w:t>
      </w:r>
      <w:r w:rsidR="00486545">
        <w:rPr>
          <w:sz w:val="28"/>
          <w:szCs w:val="28"/>
        </w:rPr>
        <w:t xml:space="preserve"> районі</w:t>
      </w:r>
    </w:p>
    <w:p w:rsidR="00486545" w:rsidRDefault="00486545" w:rsidP="00486545">
      <w:pPr>
        <w:ind w:left="72" w:hanging="72"/>
        <w:rPr>
          <w:sz w:val="28"/>
          <w:szCs w:val="28"/>
        </w:rPr>
      </w:pPr>
    </w:p>
    <w:p w:rsidR="00486545" w:rsidRDefault="00B74237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>__</w:t>
      </w:r>
      <w:r w:rsidR="00486545">
        <w:rPr>
          <w:sz w:val="28"/>
          <w:szCs w:val="28"/>
        </w:rPr>
        <w:t>___________________________</w:t>
      </w: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 xml:space="preserve">               (підпис)</w:t>
      </w:r>
    </w:p>
    <w:p w:rsidR="00486545" w:rsidRDefault="00486545" w:rsidP="00486545">
      <w:pPr>
        <w:ind w:left="72" w:hanging="7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6545" w:rsidRDefault="00486545" w:rsidP="00486545">
      <w:pPr>
        <w:pStyle w:val="rvps14"/>
        <w:spacing w:before="0" w:beforeAutospacing="0" w:after="0" w:afterAutospacing="0"/>
        <w:ind w:left="72"/>
        <w:rPr>
          <w:sz w:val="28"/>
          <w:szCs w:val="28"/>
          <w:lang w:val="uk-UA"/>
        </w:rPr>
      </w:pPr>
      <w:r>
        <w:rPr>
          <w:sz w:val="28"/>
          <w:szCs w:val="28"/>
        </w:rPr>
        <w:t>«____» «________________» 2013 р</w:t>
      </w:r>
      <w:r>
        <w:rPr>
          <w:sz w:val="28"/>
          <w:szCs w:val="28"/>
          <w:lang w:val="uk-UA"/>
        </w:rPr>
        <w:t>.</w:t>
      </w:r>
    </w:p>
    <w:p w:rsidR="00486545" w:rsidRDefault="00486545" w:rsidP="00486545">
      <w:pPr>
        <w:spacing w:before="60" w:after="60"/>
        <w:rPr>
          <w:sz w:val="28"/>
          <w:szCs w:val="28"/>
        </w:rPr>
      </w:pPr>
    </w:p>
    <w:p w:rsidR="00486545" w:rsidRDefault="00486545" w:rsidP="00486545">
      <w:pPr>
        <w:spacing w:before="60" w:after="60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>МП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інформаційнА картки</w:t>
      </w:r>
    </w:p>
    <w:p w:rsidR="00486545" w:rsidRDefault="00486545" w:rsidP="004865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r>
        <w:rPr>
          <w:b/>
          <w:sz w:val="28"/>
          <w:szCs w:val="28"/>
        </w:rPr>
        <w:t>отримання</w:t>
      </w:r>
      <w:r>
        <w:rPr>
          <w:b/>
          <w:color w:val="000000"/>
          <w:sz w:val="28"/>
          <w:szCs w:val="28"/>
        </w:rPr>
        <w:t xml:space="preserve"> експлуатаційного дозволу оператором потужностей (об’єктів), які займаються виробництвом харчових продуктів, підконтрольних державній службі ветеринарної медицини, та для </w:t>
      </w:r>
      <w:proofErr w:type="spellStart"/>
      <w:r>
        <w:rPr>
          <w:b/>
          <w:color w:val="000000"/>
          <w:sz w:val="28"/>
          <w:szCs w:val="28"/>
        </w:rPr>
        <w:t>агропродовольчих</w:t>
      </w:r>
      <w:proofErr w:type="spellEnd"/>
      <w:r>
        <w:rPr>
          <w:b/>
          <w:color w:val="000000"/>
          <w:sz w:val="28"/>
          <w:szCs w:val="28"/>
        </w:rPr>
        <w:t xml:space="preserve"> ринків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_______________________________________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Управління вет</w:t>
      </w:r>
      <w:r w:rsidR="0080000D">
        <w:rPr>
          <w:b/>
          <w:sz w:val="28"/>
          <w:szCs w:val="28"/>
          <w:u w:val="single"/>
        </w:rPr>
        <w:t xml:space="preserve">еринарної медицини у Роздільнянському </w:t>
      </w:r>
      <w:r>
        <w:rPr>
          <w:b/>
          <w:sz w:val="28"/>
          <w:szCs w:val="28"/>
          <w:u w:val="single"/>
        </w:rPr>
        <w:t xml:space="preserve"> районі 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p w:rsidR="00486545" w:rsidRDefault="00486545" w:rsidP="00486545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3241"/>
        <w:gridCol w:w="5055"/>
      </w:tblGrid>
      <w:tr w:rsidR="00486545" w:rsidTr="0080000D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45" w:rsidRDefault="00486545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9857EC" w:rsidTr="0080000D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Дозвільний центр</w:t>
            </w:r>
          </w:p>
          <w:p w:rsidR="009857EC" w:rsidRDefault="009857EC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Роздільнянської </w:t>
            </w:r>
          </w:p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райдержадміністрації</w:t>
            </w:r>
          </w:p>
        </w:tc>
      </w:tr>
      <w:tr w:rsidR="0080000D" w:rsidRPr="009857EC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 w:rsidP="0080000D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Адреса: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67400 Одеська область,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Роздільнянський  район, м. Роздільна, </w:t>
            </w:r>
          </w:p>
          <w:p w:rsidR="0080000D" w:rsidRPr="0080000D" w:rsidRDefault="0080000D" w:rsidP="0080000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вул.Шевченка</w:t>
            </w:r>
            <w:proofErr w:type="spellEnd"/>
            <w:r>
              <w:rPr>
                <w:i/>
                <w:sz w:val="28"/>
                <w:szCs w:val="28"/>
              </w:rPr>
              <w:t xml:space="preserve">,56 </w:t>
            </w:r>
            <w:r w:rsidR="00B74237" w:rsidRPr="00B74237">
              <w:rPr>
                <w:i/>
                <w:sz w:val="28"/>
                <w:szCs w:val="28"/>
                <w:lang w:val="ru-RU"/>
              </w:rPr>
              <w:t xml:space="preserve">                                           </w:t>
            </w:r>
            <w:r>
              <w:rPr>
                <w:i/>
                <w:sz w:val="28"/>
                <w:szCs w:val="28"/>
              </w:rPr>
              <w:t>(новий корпус НВК №1)</w:t>
            </w:r>
          </w:p>
        </w:tc>
      </w:tr>
      <w:tr w:rsidR="0080000D" w:rsidRP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B74237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Засідання дозвільного центру щовівторка з 10 год. до 12год., державний адміністратор приймає </w:t>
            </w:r>
          </w:p>
          <w:p w:rsidR="00B74237" w:rsidRPr="00B74237" w:rsidRDefault="00B74237" w:rsidP="00B74237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 10 год. до 12 год., з 14 год. до 18 год., в інший час – з 18год. до 20год. - робота з документам; </w:t>
            </w:r>
          </w:p>
          <w:p w:rsidR="00B74237" w:rsidRPr="00B74237" w:rsidRDefault="00B74237" w:rsidP="00B74237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субота з 10 год. до 16 год.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Телефон/факс (довідки), адреса електронної пошти та веб-сайт </w:t>
            </w:r>
            <w:r>
              <w:rPr>
                <w:color w:val="000000"/>
                <w:sz w:val="28"/>
                <w:szCs w:val="28"/>
              </w:rPr>
              <w:lastRenderedPageBreak/>
              <w:t>центру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B90541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Телефон/факс ,    </w:t>
            </w:r>
          </w:p>
          <w:p w:rsidR="00B74237" w:rsidRPr="00B74237" w:rsidRDefault="00B74237" w:rsidP="00B9054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04853-61598</w:t>
            </w:r>
          </w:p>
          <w:p w:rsidR="00B74237" w:rsidRPr="00B74237" w:rsidRDefault="00B74237" w:rsidP="00B90541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04853 31598</w:t>
            </w:r>
          </w:p>
          <w:p w:rsidR="00B74237" w:rsidRDefault="00B74237" w:rsidP="00B90541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адреса електронної пошти: 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B74237" w:rsidRPr="0080000D" w:rsidRDefault="00B74237" w:rsidP="00B90541">
            <w:pPr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  <w:lang w:val="en-US" w:eastAsia="ru-RU"/>
              </w:rPr>
              <w:lastRenderedPageBreak/>
              <w:t>Rozdilna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-</w:t>
            </w:r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dc</w:t>
            </w:r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2010@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B74237" w:rsidRDefault="00B74237" w:rsidP="00B90541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веб-сайт центру надання адміністративної послуги </w:t>
            </w:r>
          </w:p>
          <w:p w:rsidR="00B74237" w:rsidRPr="000B0580" w:rsidRDefault="00B74237" w:rsidP="00B90541">
            <w:pPr>
              <w:rPr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 </w:t>
            </w:r>
            <w:r w:rsidRPr="0080000D">
              <w:rPr>
                <w:rStyle w:val="a3"/>
                <w:i/>
                <w:sz w:val="28"/>
                <w:szCs w:val="28"/>
              </w:rPr>
              <w:t>http://rozdilna-rda.odessa.gov.ua/</w:t>
            </w:r>
          </w:p>
        </w:tc>
      </w:tr>
      <w:tr w:rsidR="00B74237" w:rsidTr="0080000D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безпечність та якість харчових продуктів", ст. 22, 23;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дозвільну систему у сфері господарської діяльності".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12.05.2007 № 712 "Про затвердження Порядку видачі експлуатаційного дозволу для потужностей (об'єктів) з виробництва, переробки або реалізації харчових продуктів";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               від </w:t>
            </w:r>
            <w:r>
              <w:rPr>
                <w:color w:val="000000"/>
                <w:sz w:val="28"/>
                <w:szCs w:val="28"/>
              </w:rPr>
              <w:t>21.05.2009 № 526 "Про заходи щодо упорядкування видачі документів дозвільного характеру у сфері господарської діяльності".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 w:rsidR="00B74237" w:rsidTr="0080000D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 xml:space="preserve">Провадження діяльності </w:t>
            </w:r>
            <w:r>
              <w:rPr>
                <w:color w:val="000000"/>
                <w:sz w:val="28"/>
                <w:szCs w:val="28"/>
              </w:rPr>
              <w:t xml:space="preserve">оператором потужностей (об’єктів), які займаються виробництвом харчових продуктів, підконтрольних державній службі ветеринарної медицини, та для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ринків.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Заява.</w:t>
            </w:r>
          </w:p>
          <w:p w:rsidR="00B74237" w:rsidRDefault="00B74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Копія сертифіката відповідності або свідоцтва про відповідність збудованого об'єкта проектній документації, вимогам державних стандартів, будівельних норм і правил, або акта державної приймальної комісії </w:t>
            </w:r>
            <w:r>
              <w:rPr>
                <w:color w:val="000000"/>
                <w:sz w:val="28"/>
                <w:szCs w:val="28"/>
              </w:rPr>
              <w:lastRenderedPageBreak/>
              <w:t>про прийняття в експлуатацію закінченого будівництвом (реконструкцією) об'єкта, або акта технічної комісії, засвідчена в установленому порядку;</w:t>
            </w:r>
          </w:p>
          <w:p w:rsidR="00B74237" w:rsidRDefault="00B742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bookmarkStart w:id="9" w:name="27"/>
            <w:bookmarkEnd w:id="9"/>
            <w:r>
              <w:rPr>
                <w:color w:val="000000"/>
                <w:sz w:val="28"/>
                <w:szCs w:val="28"/>
              </w:rPr>
              <w:t>3. Перелік харчових продуктів, що виробляються, переробляються або реалізуються, за підписом заявника;</w:t>
            </w:r>
          </w:p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bookmarkStart w:id="10" w:name="28"/>
            <w:bookmarkEnd w:id="10"/>
            <w:r>
              <w:rPr>
                <w:color w:val="000000"/>
                <w:sz w:val="28"/>
                <w:szCs w:val="28"/>
              </w:rPr>
              <w:t>4. Протоколи досліджень харчових продуктів, проведених акредитованими лабораторіями.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Платно.</w:t>
            </w:r>
          </w:p>
        </w:tc>
      </w:tr>
      <w:tr w:rsidR="00B74237" w:rsidTr="0080000D">
        <w:trPr>
          <w:trHeight w:val="3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платності:</w:t>
            </w:r>
          </w:p>
        </w:tc>
      </w:tr>
      <w:tr w:rsidR="00B74237" w:rsidRPr="00486545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безпечність та якість харчових продуктів" - ст. 22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12.05.2007 № 712 "Про затвердження Порядку видачі експлуатаційного дозволу для потужностей (об'єктів) з виробництва, переробки або реалізації харчових продуктів"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гривень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Розрахунковий рахунок </w:t>
            </w:r>
            <w:r>
              <w:rPr>
                <w:color w:val="000000"/>
                <w:sz w:val="28"/>
                <w:szCs w:val="28"/>
              </w:rPr>
              <w:lastRenderedPageBreak/>
              <w:t>для внесення плати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Розрахунковий рахунок, відкритий </w:t>
            </w:r>
            <w:r>
              <w:rPr>
                <w:color w:val="000000"/>
                <w:sz w:val="28"/>
                <w:szCs w:val="28"/>
              </w:rPr>
              <w:lastRenderedPageBreak/>
              <w:t>в органах Державної казначейської служби України 3111 “Надходження до загального фонду державного бюджету”, кодом класифікації доходів 22012500 “Плата за надання інших адміністративних послуг”</w:t>
            </w:r>
          </w:p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робочих днів.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Зареєстровані протягом останніх шести місяців випадки харчових отруєнь, гострих кишкових інфекцій або інших захворювань, де фактором передачі, доведеним у встановленому законодавством порядку, були харчові продукти, вироблені на потужності (об'єкті), заявленій для видачі експлуатаційного дозволу;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Зареєстровані факти виявлення небезпечної чи непридатної до споживання продукції, виробленої на потужності (об'єкті), заявленій для видачі експлуатаційного дозволу;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Відмова оператора потужності (об'єкта) у проведенні інспекції, невиконання ним приписів, розпоряджень, виданих за результатами проведення органом державного нагляду (контролю) планових та позапланових заходів;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Запровадження карантинних обмежень та/або карантину у зв'язку з виникненням інфекційних захворювань, у тому числі спільних для тварин і людей;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5.Нестворення адміністрацією (власником) </w:t>
            </w:r>
            <w:proofErr w:type="spellStart"/>
            <w:r>
              <w:rPr>
                <w:sz w:val="28"/>
                <w:szCs w:val="28"/>
              </w:rPr>
              <w:t>агропродовольчого</w:t>
            </w:r>
            <w:proofErr w:type="spellEnd"/>
            <w:r>
              <w:rPr>
                <w:sz w:val="28"/>
                <w:szCs w:val="28"/>
              </w:rPr>
              <w:t xml:space="preserve"> ринку умов для належної роботи державної лабораторії ветеринарно-санітарної експертизи - </w:t>
            </w:r>
            <w:proofErr w:type="spellStart"/>
            <w:r>
              <w:rPr>
                <w:sz w:val="28"/>
                <w:szCs w:val="28"/>
              </w:rPr>
              <w:t>невиділення</w:t>
            </w:r>
            <w:proofErr w:type="spellEnd"/>
            <w:r>
              <w:rPr>
                <w:sz w:val="28"/>
                <w:szCs w:val="28"/>
              </w:rPr>
              <w:t xml:space="preserve"> у користування службових приміщень, </w:t>
            </w:r>
            <w:proofErr w:type="spellStart"/>
            <w:r>
              <w:rPr>
                <w:sz w:val="28"/>
                <w:szCs w:val="28"/>
              </w:rPr>
              <w:t>облаштованих</w:t>
            </w:r>
            <w:proofErr w:type="spellEnd"/>
            <w:r>
              <w:rPr>
                <w:sz w:val="28"/>
                <w:szCs w:val="28"/>
              </w:rPr>
              <w:t xml:space="preserve"> опаленням, освітленням, вентиляцією, водопроводом з гарячою і холодною водою, каналізацією.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(стаття 22 Закону пункти 6 та 7)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Виявлення в документах, поданих суб'єктом господарювання, недостовірних відомостей;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Видача дозволу </w:t>
            </w:r>
            <w:r>
              <w:rPr>
                <w:sz w:val="28"/>
                <w:szCs w:val="28"/>
              </w:rPr>
              <w:t xml:space="preserve">для провадження діяльності </w:t>
            </w:r>
            <w:r>
              <w:rPr>
                <w:color w:val="000000"/>
                <w:sz w:val="28"/>
                <w:szCs w:val="28"/>
              </w:rPr>
              <w:t xml:space="preserve">операторів потужностей (об’єктів), які займаються виробництвом харчових продуктів, підконтрольних державній службі ветеринарної медицини, та для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ринків.</w:t>
            </w:r>
          </w:p>
        </w:tc>
      </w:tr>
      <w:tr w:rsidR="00B74237" w:rsidTr="0080000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Дозвіл на проведення заходу із залученням тварин надсилається поштою.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заяви на одержання суб'єктом господарювання або уповноваженою ним особою документів дозвільного характеру затверджена постановою Кабінету Міністрів України </w:t>
            </w:r>
            <w:r>
              <w:rPr>
                <w:bCs/>
                <w:color w:val="000000"/>
                <w:sz w:val="28"/>
                <w:szCs w:val="28"/>
              </w:rPr>
              <w:t>від 7 грудня 2005 р. № 1176 "</w:t>
            </w:r>
            <w:r>
              <w:rPr>
                <w:color w:val="000000"/>
                <w:sz w:val="28"/>
                <w:szCs w:val="28"/>
              </w:rPr>
              <w:t>Про затвердження форми заяви на одержання суб'єктом господарювання або уповноваженою  ним особою документів дозвільного характеру.</w:t>
            </w:r>
          </w:p>
        </w:tc>
      </w:tr>
    </w:tbl>
    <w:p w:rsidR="00DC78A0" w:rsidRDefault="00DC78A0"/>
    <w:sectPr w:rsidR="00DC78A0" w:rsidSect="00B7423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7C04"/>
    <w:multiLevelType w:val="hybridMultilevel"/>
    <w:tmpl w:val="BDF85B82"/>
    <w:lvl w:ilvl="0" w:tplc="3E50D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5"/>
    <w:rsid w:val="000B0580"/>
    <w:rsid w:val="00486545"/>
    <w:rsid w:val="00601088"/>
    <w:rsid w:val="0080000D"/>
    <w:rsid w:val="00945B72"/>
    <w:rsid w:val="009857EC"/>
    <w:rsid w:val="00A8704E"/>
    <w:rsid w:val="00B74237"/>
    <w:rsid w:val="00B90541"/>
    <w:rsid w:val="00C25B2E"/>
    <w:rsid w:val="00C84067"/>
    <w:rsid w:val="00DC78A0"/>
    <w:rsid w:val="00F52710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86545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6545"/>
    <w:rPr>
      <w:rFonts w:ascii="Times New Roman" w:eastAsia="Times New Roman" w:hAnsi="Times New Roman" w:cs="Times New Roman"/>
      <w:b/>
      <w:sz w:val="16"/>
      <w:szCs w:val="20"/>
      <w:lang w:val="uk-UA" w:eastAsia="uk-UA"/>
    </w:rPr>
  </w:style>
  <w:style w:type="character" w:styleId="a3">
    <w:name w:val="Hyperlink"/>
    <w:unhideWhenUsed/>
    <w:rsid w:val="00486545"/>
    <w:rPr>
      <w:color w:val="0000FF"/>
      <w:u w:val="single"/>
    </w:rPr>
  </w:style>
  <w:style w:type="paragraph" w:customStyle="1" w:styleId="rvps14">
    <w:name w:val="rvps14"/>
    <w:basedOn w:val="a"/>
    <w:rsid w:val="004865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9857EC"/>
    <w:pPr>
      <w:shd w:val="clear" w:color="auto" w:fill="FFFFFF"/>
      <w:spacing w:line="240" w:lineRule="atLeast"/>
    </w:pPr>
    <w:rPr>
      <w:rFonts w:eastAsia="Calibri"/>
      <w:sz w:val="23"/>
      <w:szCs w:val="23"/>
      <w:lang w:val="ru-RU" w:eastAsia="ru-RU"/>
    </w:rPr>
  </w:style>
  <w:style w:type="character" w:customStyle="1" w:styleId="a5">
    <w:name w:val="Основной текст Знак"/>
    <w:basedOn w:val="a0"/>
    <w:link w:val="a4"/>
    <w:rsid w:val="009857EC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B9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86545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6545"/>
    <w:rPr>
      <w:rFonts w:ascii="Times New Roman" w:eastAsia="Times New Roman" w:hAnsi="Times New Roman" w:cs="Times New Roman"/>
      <w:b/>
      <w:sz w:val="16"/>
      <w:szCs w:val="20"/>
      <w:lang w:val="uk-UA" w:eastAsia="uk-UA"/>
    </w:rPr>
  </w:style>
  <w:style w:type="character" w:styleId="a3">
    <w:name w:val="Hyperlink"/>
    <w:unhideWhenUsed/>
    <w:rsid w:val="00486545"/>
    <w:rPr>
      <w:color w:val="0000FF"/>
      <w:u w:val="single"/>
    </w:rPr>
  </w:style>
  <w:style w:type="paragraph" w:customStyle="1" w:styleId="rvps14">
    <w:name w:val="rvps14"/>
    <w:basedOn w:val="a"/>
    <w:rsid w:val="004865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9857EC"/>
    <w:pPr>
      <w:shd w:val="clear" w:color="auto" w:fill="FFFFFF"/>
      <w:spacing w:line="240" w:lineRule="atLeast"/>
    </w:pPr>
    <w:rPr>
      <w:rFonts w:eastAsia="Calibri"/>
      <w:sz w:val="23"/>
      <w:szCs w:val="23"/>
      <w:lang w:val="ru-RU" w:eastAsia="ru-RU"/>
    </w:rPr>
  </w:style>
  <w:style w:type="character" w:customStyle="1" w:styleId="a5">
    <w:name w:val="Основной текст Знак"/>
    <w:basedOn w:val="a0"/>
    <w:link w:val="a4"/>
    <w:rsid w:val="009857EC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B9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z1291-1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1.rada.gov.ua/laws/show/z1313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399D-B8BE-4746-B410-E56649F3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6</cp:revision>
  <cp:lastPrinted>2013-08-27T14:27:00Z</cp:lastPrinted>
  <dcterms:created xsi:type="dcterms:W3CDTF">2013-08-27T14:24:00Z</dcterms:created>
  <dcterms:modified xsi:type="dcterms:W3CDTF">2014-03-06T11:56:00Z</dcterms:modified>
</cp:coreProperties>
</file>